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83FB457" w14:textId="77777777" w:rsidR="008F1138" w:rsidRDefault="00EA2C64">
      <w:pPr>
        <w:jc w:val="center"/>
      </w:pPr>
      <w:r>
        <w:rPr>
          <w:noProof/>
          <w:lang w:val="ru-RU" w:eastAsia="ru-RU" w:bidi="ar-SA"/>
        </w:rPr>
        <mc:AlternateContent>
          <mc:Choice Requires="wpg">
            <w:drawing>
              <wp:inline distT="0" distB="0" distL="0" distR="0" wp14:anchorId="4CFB1F2F" wp14:editId="28395996">
                <wp:extent cx="3736848" cy="1048512"/>
                <wp:effectExtent l="0" t="0" r="0" b="0"/>
                <wp:docPr id="5" name="Группа 7"/>
                <wp:cNvGraphicFramePr/>
                <a:graphic xmlns:a="http://schemas.openxmlformats.org/drawingml/2006/main">
                  <a:graphicData uri="http://schemas.microsoft.com/office/word/2010/wordprocessingGroup">
                    <wpg:wgp>
                      <wpg:cNvGrpSpPr/>
                      <wpg:grpSpPr>
                        <a:xfrm>
                          <a:off x="0" y="0"/>
                          <a:ext cx="3736848" cy="1048512"/>
                          <a:chOff x="0" y="0"/>
                          <a:chExt cx="3736848" cy="1048512"/>
                        </a:xfrm>
                      </wpg:grpSpPr>
                      <pic:pic xmlns:pic="http://schemas.openxmlformats.org/drawingml/2006/picture">
                        <pic:nvPicPr>
                          <pic:cNvPr id="224" name="Рисунок 224"/>
                          <pic:cNvPicPr>
                            <a:picLocks noChangeAspect="1"/>
                          </pic:cNvPicPr>
                        </pic:nvPicPr>
                        <pic:blipFill>
                          <a:blip r:embed="rId6"/>
                          <a:stretch>
                            <a:fillRect/>
                          </a:stretch>
                        </pic:blipFill>
                        <pic:spPr>
                          <a:xfrm>
                            <a:off x="0" y="0"/>
                            <a:ext cx="3736848" cy="1048512"/>
                          </a:xfrm>
                          <a:prstGeom prst="rect">
                            <a:avLst/>
                          </a:prstGeom>
                        </pic:spPr>
                      </pic:pic>
                      <wps:wsp>
                        <wps:cNvPr id="225" name="Прямоугольник 225"/>
                        <wps:cNvSpPr/>
                        <wps:spPr>
                          <a:xfrm>
                            <a:off x="836823" y="701464"/>
                            <a:ext cx="2899517" cy="329350"/>
                          </a:xfrm>
                          <a:prstGeom prst="rect">
                            <a:avLst/>
                          </a:prstGeom>
                        </wps:spPr>
                        <wps:txbx>
                          <w:txbxContent>
                            <w:p w14:paraId="016CEDEC" w14:textId="77777777" w:rsidR="00853F65" w:rsidRPr="00853F65" w:rsidRDefault="00853F65" w:rsidP="00EA2C64">
                              <w:pPr>
                                <w:pStyle w:val="a6"/>
                                <w:spacing w:before="0" w:beforeAutospacing="0" w:after="0" w:afterAutospacing="0"/>
                                <w:ind w:left="159"/>
                                <w:rPr>
                                  <w:sz w:val="30"/>
                                  <w:szCs w:val="30"/>
                                </w:rPr>
                              </w:pPr>
                              <w:r w:rsidRPr="00853F65">
                                <w:rPr>
                                  <w:rFonts w:ascii="Franklin Gothic Heavy" w:eastAsia="Franklin Gothic Heavy" w:hAnsi="Franklin Gothic Heavy" w:cstheme="minorBidi"/>
                                  <w:color w:val="242021"/>
                                  <w:kern w:val="24"/>
                                  <w:sz w:val="30"/>
                                  <w:szCs w:val="30"/>
                                  <w:lang w:bidi="ru-RU"/>
                                </w:rPr>
                                <w:t>ВОЗДУШНЫЕ КОМПРЕССОРЫ</w:t>
                              </w:r>
                            </w:p>
                          </w:txbxContent>
                        </wps:txbx>
                        <wps:bodyPr wrap="square" lIns="0" tIns="0" rIns="0" bIns="0">
                          <a:noAutofit/>
                        </wps:bodyPr>
                      </wps:wsp>
                    </wpg:wgp>
                  </a:graphicData>
                </a:graphic>
              </wp:inline>
            </w:drawing>
          </mc:Choice>
          <mc:Fallback>
            <w:pict>
              <v:group w14:anchorId="4CFB1F2F" id="Группа 7" o:spid="_x0000_s1026" style="width:294.25pt;height:82.55pt;mso-position-horizontal-relative:char;mso-position-vertical-relative:line" coordsize="37368,10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qa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4" o:spid="_x0000_s1027" type="#_x0000_t75" style="position:absolute;width:37368;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rHTFAAAA3AAAAA8AAABkcnMvZG93bnJldi54bWxEj0FrwkAUhO8F/8PyhN7qpqGVEF2lCoJU&#10;L0ZL9fbIviah2bchu8b4711B8DjMzDfMdN6bWnTUusqygvdRBII4t7riQsFhv3pLQDiPrLG2TAqu&#10;5GA+G7xMMdX2wjvqMl+IAGGXooLS+yaV0uUlGXQj2xAH78+2Bn2QbSF1i5cAN7WMo2gsDVYcFkps&#10;aFlS/p+djYLP3G03Rbf5PVFzxPP3zyJLTjulXof91wSEp94/w4/2WiuI4w+4nw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Q6x0xQAAANwAAAAPAAAAAAAAAAAAAAAA&#10;AJ8CAABkcnMvZG93bnJldi54bWxQSwUGAAAAAAQABAD3AAAAkQMAAAAA&#10;">
                  <v:imagedata r:id="rId7" o:title=""/>
                  <v:path arrowok="t"/>
                </v:shape>
                <v:rect id="Прямоугольник 225" o:spid="_x0000_s1028" style="position:absolute;left:8368;top:7014;width:28995;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14:paraId="016CEDEC" w14:textId="77777777" w:rsidR="00853F65" w:rsidRPr="00853F65" w:rsidRDefault="00853F65" w:rsidP="00EA2C64">
                        <w:pPr>
                          <w:pStyle w:val="a6"/>
                          <w:spacing w:before="0" w:beforeAutospacing="0" w:after="0" w:afterAutospacing="0"/>
                          <w:ind w:left="159"/>
                          <w:rPr>
                            <w:sz w:val="30"/>
                            <w:szCs w:val="30"/>
                          </w:rPr>
                        </w:pPr>
                        <w:r w:rsidRPr="00853F65">
                          <w:rPr>
                            <w:rFonts w:ascii="Franklin Gothic Heavy" w:eastAsia="Franklin Gothic Heavy" w:hAnsi="Franklin Gothic Heavy" w:cstheme="minorBidi"/>
                            <w:color w:val="242021"/>
                            <w:kern w:val="24"/>
                            <w:sz w:val="30"/>
                            <w:szCs w:val="30"/>
                            <w:lang w:bidi="ru-RU"/>
                          </w:rPr>
                          <w:t>ВОЗДУШНЫЕ КОМПРЕССОРЫ</w:t>
                        </w:r>
                      </w:p>
                    </w:txbxContent>
                  </v:textbox>
                </v:rect>
                <w10:anchorlock/>
              </v:group>
            </w:pict>
          </mc:Fallback>
        </mc:AlternateContent>
      </w:r>
    </w:p>
    <w:p w14:paraId="6EF65381" w14:textId="77777777" w:rsidR="008F1138" w:rsidRDefault="008F1138"/>
    <w:p w14:paraId="7AEE7D43" w14:textId="77777777" w:rsidR="008F1138" w:rsidRDefault="008F1138"/>
    <w:p w14:paraId="2A4867DB" w14:textId="5942584B" w:rsidR="008F1138" w:rsidRPr="00853F65" w:rsidRDefault="00853F65">
      <w:pPr>
        <w:jc w:val="center"/>
        <w:rPr>
          <w:rFonts w:eastAsia="SimSun"/>
          <w:b/>
          <w:bCs/>
          <w:sz w:val="36"/>
          <w:szCs w:val="36"/>
          <w:lang w:eastAsia="zh-CN"/>
        </w:rPr>
      </w:pPr>
      <w:r>
        <w:rPr>
          <w:rFonts w:eastAsia="SimSun"/>
          <w:b/>
          <w:sz w:val="36"/>
          <w:szCs w:val="36"/>
          <w:lang w:val="ru-RU" w:bidi="ru-RU"/>
        </w:rPr>
        <w:t xml:space="preserve">Руководство по </w:t>
      </w:r>
      <w:r w:rsidR="00EA2C64" w:rsidRPr="00853F65">
        <w:rPr>
          <w:rFonts w:eastAsia="SimSun"/>
          <w:b/>
          <w:sz w:val="36"/>
          <w:szCs w:val="36"/>
          <w:lang w:val="ru-RU" w:bidi="ru-RU"/>
        </w:rPr>
        <w:t>эксплуатации</w:t>
      </w:r>
    </w:p>
    <w:p w14:paraId="36C5016B" w14:textId="77777777" w:rsidR="00EA2C64" w:rsidRPr="00853F65" w:rsidRDefault="00EA2C64">
      <w:pPr>
        <w:jc w:val="center"/>
        <w:rPr>
          <w:rFonts w:eastAsia="SimSun"/>
          <w:b/>
          <w:bCs/>
          <w:sz w:val="36"/>
          <w:szCs w:val="36"/>
          <w:lang w:eastAsia="zh-CN"/>
        </w:rPr>
      </w:pPr>
    </w:p>
    <w:p w14:paraId="3ED43CF0" w14:textId="77777777" w:rsidR="008F1138" w:rsidRDefault="00EA2C64" w:rsidP="00EA2C64">
      <w:pPr>
        <w:jc w:val="center"/>
        <w:rPr>
          <w:rFonts w:eastAsia="SimSun"/>
          <w:b/>
          <w:bCs/>
          <w:sz w:val="36"/>
          <w:szCs w:val="36"/>
          <w:lang w:eastAsia="zh-CN"/>
        </w:rPr>
      </w:pPr>
      <w:r>
        <w:rPr>
          <w:noProof/>
          <w:sz w:val="36"/>
          <w:lang w:val="ru-RU" w:eastAsia="ru-RU" w:bidi="ar-SA"/>
        </w:rPr>
        <mc:AlternateContent>
          <mc:Choice Requires="wps">
            <w:drawing>
              <wp:inline distT="0" distB="0" distL="0" distR="0" wp14:anchorId="5E839FD7" wp14:editId="5960AA16">
                <wp:extent cx="4247515" cy="773723"/>
                <wp:effectExtent l="0" t="0" r="19685" b="26670"/>
                <wp:docPr id="50" name="文本框 50"/>
                <wp:cNvGraphicFramePr/>
                <a:graphic xmlns:a="http://schemas.openxmlformats.org/drawingml/2006/main">
                  <a:graphicData uri="http://schemas.microsoft.com/office/word/2010/wordprocessingShape">
                    <wps:wsp>
                      <wps:cNvSpPr txBox="1"/>
                      <wps:spPr>
                        <a:xfrm>
                          <a:off x="0" y="0"/>
                          <a:ext cx="4247515" cy="7737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B81275" w14:textId="77777777" w:rsidR="00853F65" w:rsidRPr="00853F65" w:rsidRDefault="00853F65">
                            <w:pPr>
                              <w:jc w:val="center"/>
                              <w:rPr>
                                <w:rFonts w:ascii="Arial" w:eastAsia="SimSun" w:hAnsi="Arial" w:cs="Arial"/>
                                <w:lang w:val="es-ES" w:eastAsia="zh-CN"/>
                              </w:rPr>
                            </w:pPr>
                            <w:r w:rsidRPr="00853F65">
                              <w:rPr>
                                <w:rFonts w:ascii="Arial" w:eastAsia="SimSun" w:hAnsi="Arial" w:cs="Arial"/>
                                <w:lang w:val="ru-RU" w:bidi="ru-RU"/>
                              </w:rPr>
                              <w:t>Модель:</w:t>
                            </w:r>
                          </w:p>
                          <w:p w14:paraId="3CA905BF" w14:textId="77777777" w:rsidR="00853F65" w:rsidRPr="00EA2C64" w:rsidRDefault="00853F65">
                            <w:pPr>
                              <w:jc w:val="center"/>
                              <w:rPr>
                                <w:rFonts w:eastAsia="SimSun"/>
                                <w:lang w:val="es-ES" w:eastAsia="zh-CN"/>
                              </w:rPr>
                            </w:pPr>
                            <w:r w:rsidRPr="00474F61">
                              <w:rPr>
                                <w:rFonts w:eastAsia="SimSun" w:hint="eastAsia"/>
                                <w:lang w:val="es-ES" w:bidi="ru-RU"/>
                              </w:rPr>
                              <w:t>RFD36,RFD72,RFD150,RFD215,</w:t>
                            </w:r>
                          </w:p>
                          <w:p w14:paraId="3B4E31F3" w14:textId="77777777" w:rsidR="00853F65" w:rsidRPr="00474F61" w:rsidRDefault="00853F65">
                            <w:pPr>
                              <w:jc w:val="center"/>
                              <w:rPr>
                                <w:rFonts w:eastAsia="SimSun"/>
                                <w:lang w:val="es-ES" w:eastAsia="zh-CN"/>
                              </w:rPr>
                            </w:pPr>
                            <w:r w:rsidRPr="00474F61">
                              <w:rPr>
                                <w:rFonts w:eastAsia="SimSun" w:hint="eastAsia"/>
                                <w:lang w:val="es-ES" w:bidi="ru-RU"/>
                              </w:rPr>
                              <w:t>RFD300,RFD410,RFD510,RFD650,RFD770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5E839FD7" id="_x0000_t202" coordsize="21600,21600" o:spt="202" path="m,l,21600r21600,l21600,xe">
                <v:stroke joinstyle="miter"/>
                <v:path gradientshapeok="t" o:connecttype="rect"/>
              </v:shapetype>
              <v:shape id="文本框 50" o:spid="_x0000_s1029" type="#_x0000_t202" style="width:334.45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" fillcolor="white [3201]" strokeweight=".5pt">
                <v:textbox>
                  <w:txbxContent>
                    <w:p w14:paraId="7CB81275" w14:textId="77777777" w:rsidR="00853F65" w:rsidRPr="00853F65" w:rsidRDefault="00853F65">
                      <w:pPr>
                        <w:jc w:val="center"/>
                        <w:rPr>
                          <w:rFonts w:ascii="Arial" w:eastAsia="SimSun" w:hAnsi="Arial" w:cs="Arial"/>
                          <w:lang w:val="es-ES" w:eastAsia="zh-CN"/>
                        </w:rPr>
                      </w:pPr>
                      <w:r w:rsidRPr="00853F65">
                        <w:rPr>
                          <w:rFonts w:ascii="Arial" w:eastAsia="SimSun" w:hAnsi="Arial" w:cs="Arial"/>
                          <w:lang w:val="ru-RU" w:bidi="ru-RU"/>
                        </w:rPr>
                        <w:t>Модель:</w:t>
                      </w:r>
                    </w:p>
                    <w:p w14:paraId="3CA905BF" w14:textId="77777777" w:rsidR="00853F65" w:rsidRPr="00EA2C64" w:rsidRDefault="00853F65">
                      <w:pPr>
                        <w:jc w:val="center"/>
                        <w:rPr>
                          <w:rFonts w:eastAsia="SimSun"/>
                          <w:lang w:val="es-ES" w:eastAsia="zh-CN"/>
                        </w:rPr>
                      </w:pPr>
                      <w:r w:rsidRPr="00474F61">
                        <w:rPr>
                          <w:rFonts w:eastAsia="SimSun" w:hint="eastAsia"/>
                          <w:lang w:val="es-ES" w:bidi="ru-RU"/>
                        </w:rPr>
                        <w:t>RFD36,RFD72,RFD150,RFD215,</w:t>
                      </w:r>
                    </w:p>
                    <w:p w14:paraId="3B4E31F3" w14:textId="77777777" w:rsidR="00853F65" w:rsidRPr="00474F61" w:rsidRDefault="00853F65">
                      <w:pPr>
                        <w:jc w:val="center"/>
                        <w:rPr>
                          <w:rFonts w:eastAsia="SimSun"/>
                          <w:lang w:val="es-ES" w:eastAsia="zh-CN"/>
                        </w:rPr>
                      </w:pPr>
                      <w:r w:rsidRPr="00474F61">
                        <w:rPr>
                          <w:rFonts w:eastAsia="SimSun" w:hint="eastAsia"/>
                          <w:lang w:val="es-ES" w:bidi="ru-RU"/>
                        </w:rPr>
                        <w:t>RFD300,RFD410,RFD510,RFD650,RFD770</w:t>
                      </w:r>
                    </w:p>
                  </w:txbxContent>
                </v:textbox>
                <w10:anchorlock/>
              </v:shape>
            </w:pict>
          </mc:Fallback>
        </mc:AlternateContent>
      </w:r>
    </w:p>
    <w:p w14:paraId="6F329F92" w14:textId="77777777" w:rsidR="008F1138" w:rsidRDefault="008F1138">
      <w:pPr>
        <w:jc w:val="center"/>
        <w:rPr>
          <w:rFonts w:eastAsia="SimSun"/>
          <w:b/>
          <w:bCs/>
          <w:sz w:val="36"/>
          <w:szCs w:val="36"/>
          <w:lang w:eastAsia="zh-CN"/>
        </w:rPr>
      </w:pPr>
    </w:p>
    <w:p w14:paraId="0420A2D2" w14:textId="77777777" w:rsidR="008F1138" w:rsidRPr="004F3584" w:rsidRDefault="00EA2C64">
      <w:pPr>
        <w:rPr>
          <w:lang w:val="ru-RU"/>
        </w:rPr>
      </w:pPr>
      <w:r>
        <w:rPr>
          <w:b/>
          <w:sz w:val="28"/>
          <w:szCs w:val="28"/>
          <w:lang w:val="ru-RU" w:bidi="ru-RU"/>
        </w:rPr>
        <w:t>СОДЕРЖАНИЕ</w:t>
      </w:r>
    </w:p>
    <w:p w14:paraId="731312A6" w14:textId="41B768DD" w:rsidR="008F1138" w:rsidRPr="00853F65" w:rsidRDefault="00EA2C64">
      <w:pPr>
        <w:rPr>
          <w:lang w:val="ru-RU" w:eastAsia="zh-CN"/>
        </w:rPr>
      </w:pPr>
      <w:r w:rsidRPr="00853F65">
        <w:rPr>
          <w:lang w:val="ru-RU" w:bidi="ru-RU"/>
        </w:rPr>
        <w:t>1.</w:t>
      </w:r>
      <w:r w:rsidR="00853F65">
        <w:rPr>
          <w:lang w:val="ru-RU" w:bidi="ru-RU"/>
        </w:rPr>
        <w:t xml:space="preserve"> </w:t>
      </w:r>
      <w:r w:rsidRPr="00853F65">
        <w:rPr>
          <w:lang w:val="ru-RU" w:bidi="ru-RU"/>
        </w:rPr>
        <w:t>Правила техники безопасности, предупреждения</w:t>
      </w:r>
    </w:p>
    <w:p w14:paraId="3DBF6BA2" w14:textId="169A8A46" w:rsidR="008F1138" w:rsidRPr="00853F65" w:rsidRDefault="00EA2C64">
      <w:pPr>
        <w:rPr>
          <w:lang w:val="ru-RU" w:eastAsia="zh-CN"/>
        </w:rPr>
      </w:pPr>
      <w:r w:rsidRPr="00853F65">
        <w:rPr>
          <w:lang w:val="ru-RU" w:bidi="ru-RU"/>
        </w:rPr>
        <w:t>2.</w:t>
      </w:r>
      <w:r w:rsidR="00853F65">
        <w:rPr>
          <w:lang w:val="ru-RU" w:bidi="ru-RU"/>
        </w:rPr>
        <w:t xml:space="preserve"> </w:t>
      </w:r>
      <w:r w:rsidRPr="00853F65">
        <w:rPr>
          <w:lang w:val="ru-RU" w:bidi="ru-RU"/>
        </w:rPr>
        <w:t>Условия гарантии</w:t>
      </w:r>
    </w:p>
    <w:p w14:paraId="7390ED1B" w14:textId="0273268C" w:rsidR="008F1138" w:rsidRPr="00853F65" w:rsidRDefault="00EA2C64">
      <w:pPr>
        <w:rPr>
          <w:lang w:val="ru-RU" w:eastAsia="zh-CN"/>
        </w:rPr>
      </w:pPr>
      <w:r w:rsidRPr="00853F65">
        <w:rPr>
          <w:lang w:val="ru-RU" w:bidi="ru-RU"/>
        </w:rPr>
        <w:t>3.</w:t>
      </w:r>
      <w:r w:rsidR="00853F65">
        <w:rPr>
          <w:lang w:val="ru-RU" w:bidi="ru-RU"/>
        </w:rPr>
        <w:t xml:space="preserve"> </w:t>
      </w:r>
      <w:r w:rsidRPr="00853F65">
        <w:rPr>
          <w:lang w:val="ru-RU" w:bidi="ru-RU"/>
        </w:rPr>
        <w:t>Транспортировка, поставка Проверка полученных грузов</w:t>
      </w:r>
    </w:p>
    <w:p w14:paraId="19E51B0C" w14:textId="6D7D7EB7" w:rsidR="008F1138" w:rsidRPr="00853F65" w:rsidRDefault="00EA2C64">
      <w:pPr>
        <w:rPr>
          <w:lang w:val="ru-RU" w:eastAsia="zh-CN"/>
        </w:rPr>
      </w:pPr>
      <w:r w:rsidRPr="00853F65">
        <w:rPr>
          <w:lang w:val="ru-RU" w:bidi="ru-RU"/>
        </w:rPr>
        <w:t>4.</w:t>
      </w:r>
      <w:r w:rsidR="00853F65">
        <w:rPr>
          <w:lang w:val="ru-RU" w:bidi="ru-RU"/>
        </w:rPr>
        <w:t xml:space="preserve"> </w:t>
      </w:r>
      <w:r w:rsidRPr="00853F65">
        <w:rPr>
          <w:lang w:val="ru-RU" w:bidi="ru-RU"/>
        </w:rPr>
        <w:t>Принцип действия</w:t>
      </w:r>
    </w:p>
    <w:p w14:paraId="054B671E" w14:textId="393626DB" w:rsidR="008F1138" w:rsidRPr="00853F65" w:rsidRDefault="00EA2C64">
      <w:pPr>
        <w:rPr>
          <w:lang w:val="ru-RU" w:eastAsia="zh-CN"/>
        </w:rPr>
      </w:pPr>
      <w:r w:rsidRPr="00853F65">
        <w:rPr>
          <w:lang w:val="ru-RU" w:bidi="ru-RU"/>
        </w:rPr>
        <w:t>5.</w:t>
      </w:r>
      <w:r w:rsidR="00853F65">
        <w:rPr>
          <w:lang w:val="ru-RU" w:bidi="ru-RU"/>
        </w:rPr>
        <w:t xml:space="preserve"> </w:t>
      </w:r>
      <w:r w:rsidRPr="00853F65">
        <w:rPr>
          <w:lang w:val="ru-RU" w:bidi="ru-RU"/>
        </w:rPr>
        <w:t xml:space="preserve">Снимки основных комплектующих деталей </w:t>
      </w:r>
    </w:p>
    <w:p w14:paraId="38BF8F83" w14:textId="3B0490DC" w:rsidR="008F1138" w:rsidRPr="00853F65" w:rsidRDefault="00EA2C64">
      <w:pPr>
        <w:rPr>
          <w:lang w:val="ru-RU"/>
        </w:rPr>
      </w:pPr>
      <w:r w:rsidRPr="00853F65">
        <w:rPr>
          <w:lang w:val="ru-RU" w:bidi="ru-RU"/>
        </w:rPr>
        <w:t>6.</w:t>
      </w:r>
      <w:r w:rsidR="00853F65">
        <w:rPr>
          <w:lang w:val="ru-RU" w:bidi="ru-RU"/>
        </w:rPr>
        <w:t xml:space="preserve"> </w:t>
      </w:r>
      <w:r w:rsidRPr="00853F65">
        <w:rPr>
          <w:lang w:val="ru-RU" w:bidi="ru-RU"/>
        </w:rPr>
        <w:t xml:space="preserve">Правила техники безопасности при установке </w:t>
      </w:r>
    </w:p>
    <w:p w14:paraId="27F17579" w14:textId="77777777" w:rsidR="008F1138" w:rsidRPr="00853F65" w:rsidRDefault="00EA2C64">
      <w:pPr>
        <w:rPr>
          <w:rFonts w:eastAsia="SimSun"/>
          <w:lang w:val="ru-RU" w:eastAsia="zh-CN"/>
        </w:rPr>
      </w:pPr>
      <w:r w:rsidRPr="00853F65">
        <w:rPr>
          <w:rFonts w:eastAsia="SimSun"/>
          <w:lang w:val="ru-RU" w:bidi="ru-RU"/>
        </w:rPr>
        <w:t>7. Установка и использование электронной системы слива</w:t>
      </w:r>
    </w:p>
    <w:p w14:paraId="75347779" w14:textId="342D7827" w:rsidR="008F1138" w:rsidRPr="00853F65" w:rsidRDefault="00EA2C64">
      <w:pPr>
        <w:rPr>
          <w:lang w:val="ru-RU"/>
        </w:rPr>
      </w:pPr>
      <w:r w:rsidRPr="00853F65">
        <w:rPr>
          <w:lang w:val="ru-RU" w:bidi="ru-RU"/>
        </w:rPr>
        <w:t>8.</w:t>
      </w:r>
      <w:r w:rsidR="00853F65">
        <w:rPr>
          <w:lang w:val="ru-RU" w:bidi="ru-RU"/>
        </w:rPr>
        <w:t xml:space="preserve"> </w:t>
      </w:r>
      <w:r w:rsidRPr="00853F65">
        <w:rPr>
          <w:lang w:val="ru-RU" w:bidi="ru-RU"/>
        </w:rPr>
        <w:t>Инструкция по эксплуатации</w:t>
      </w:r>
      <w:r w:rsidR="00474F61">
        <w:rPr>
          <w:lang w:val="ru-RU" w:bidi="ru-RU"/>
        </w:rPr>
        <w:t xml:space="preserve"> </w:t>
      </w:r>
      <w:r w:rsidRPr="00853F65">
        <w:rPr>
          <w:lang w:val="ru-RU" w:bidi="ru-RU"/>
        </w:rPr>
        <w:t>осушителя сжатого воздуха рефрижераторного типа</w:t>
      </w:r>
    </w:p>
    <w:p w14:paraId="78D858F6" w14:textId="343EB111" w:rsidR="008F1138" w:rsidRPr="00853F65" w:rsidRDefault="00EA2C64">
      <w:pPr>
        <w:rPr>
          <w:lang w:val="ru-RU" w:eastAsia="zh-CN"/>
        </w:rPr>
      </w:pPr>
      <w:r w:rsidRPr="00853F65">
        <w:rPr>
          <w:lang w:val="ru-RU" w:bidi="ru-RU"/>
        </w:rPr>
        <w:t>9.</w:t>
      </w:r>
      <w:r w:rsidR="00853F65">
        <w:rPr>
          <w:lang w:val="ru-RU" w:bidi="ru-RU"/>
        </w:rPr>
        <w:t xml:space="preserve"> </w:t>
      </w:r>
      <w:r w:rsidRPr="00853F65">
        <w:rPr>
          <w:lang w:val="ru-RU" w:bidi="ru-RU"/>
        </w:rPr>
        <w:t>Технические характеристики панели управления</w:t>
      </w:r>
    </w:p>
    <w:p w14:paraId="1ED9C6E3" w14:textId="4F67361D" w:rsidR="008F1138" w:rsidRPr="00853F65" w:rsidRDefault="00EA2C64">
      <w:pPr>
        <w:rPr>
          <w:lang w:val="ru-RU" w:eastAsia="zh-CN"/>
        </w:rPr>
      </w:pPr>
      <w:r w:rsidRPr="00853F65">
        <w:rPr>
          <w:lang w:val="ru-RU" w:bidi="ru-RU"/>
        </w:rPr>
        <w:t>10.</w:t>
      </w:r>
      <w:r w:rsidR="00853F65">
        <w:rPr>
          <w:lang w:val="ru-RU" w:bidi="ru-RU"/>
        </w:rPr>
        <w:t xml:space="preserve"> </w:t>
      </w:r>
      <w:r w:rsidRPr="00853F65">
        <w:rPr>
          <w:lang w:val="ru-RU" w:bidi="ru-RU"/>
        </w:rPr>
        <w:t>Процесс пуска</w:t>
      </w:r>
      <w:r w:rsidR="00474F61">
        <w:rPr>
          <w:lang w:val="ru-RU" w:bidi="ru-RU"/>
        </w:rPr>
        <w:t xml:space="preserve"> </w:t>
      </w:r>
      <w:r w:rsidRPr="00853F65">
        <w:rPr>
          <w:lang w:val="ru-RU" w:bidi="ru-RU"/>
        </w:rPr>
        <w:t>(осушителя сжатого воздуха рефрижераторного типа)</w:t>
      </w:r>
    </w:p>
    <w:p w14:paraId="23AFAD23" w14:textId="4593D2BC" w:rsidR="008F1138" w:rsidRPr="00853F65" w:rsidRDefault="00EA2C64">
      <w:pPr>
        <w:widowControl/>
        <w:rPr>
          <w:lang w:val="ru-RU" w:eastAsia="zh-CN"/>
        </w:rPr>
      </w:pPr>
      <w:r w:rsidRPr="00853F65">
        <w:rPr>
          <w:lang w:val="ru-RU" w:bidi="ru-RU"/>
        </w:rPr>
        <w:t>11.</w:t>
      </w:r>
      <w:r w:rsidR="00853F65">
        <w:rPr>
          <w:lang w:val="ru-RU" w:bidi="ru-RU"/>
        </w:rPr>
        <w:t xml:space="preserve"> </w:t>
      </w:r>
      <w:r w:rsidRPr="00853F65">
        <w:rPr>
          <w:lang w:val="ru-RU" w:bidi="ru-RU"/>
        </w:rPr>
        <w:t>Процедура отключения</w:t>
      </w:r>
      <w:r w:rsidR="00474F61">
        <w:rPr>
          <w:lang w:val="ru-RU" w:bidi="ru-RU"/>
        </w:rPr>
        <w:t xml:space="preserve"> </w:t>
      </w:r>
      <w:r w:rsidRPr="00853F65">
        <w:rPr>
          <w:lang w:val="ru-RU" w:bidi="ru-RU"/>
        </w:rPr>
        <w:t>(осушителя сжатого воздуха рефрижераторного типа)</w:t>
      </w:r>
    </w:p>
    <w:p w14:paraId="2591D3CF" w14:textId="24F50379" w:rsidR="008F1138" w:rsidRPr="00853F65" w:rsidRDefault="00EA2C64">
      <w:pPr>
        <w:widowControl/>
        <w:rPr>
          <w:lang w:val="ru-RU" w:eastAsia="zh-CN"/>
        </w:rPr>
      </w:pPr>
      <w:r w:rsidRPr="00853F65">
        <w:rPr>
          <w:lang w:val="ru-RU" w:bidi="ru-RU"/>
        </w:rPr>
        <w:t>12.</w:t>
      </w:r>
      <w:r w:rsidR="00853F65">
        <w:rPr>
          <w:lang w:val="ru-RU" w:bidi="ru-RU"/>
        </w:rPr>
        <w:t xml:space="preserve"> </w:t>
      </w:r>
      <w:r w:rsidRPr="00853F65">
        <w:rPr>
          <w:lang w:val="ru-RU" w:bidi="ru-RU"/>
        </w:rPr>
        <w:t>Требования по техническому обслуживанию</w:t>
      </w:r>
      <w:r w:rsidRPr="00853F65">
        <w:rPr>
          <w:rFonts w:ascii="MS Mincho" w:eastAsia="MS Mincho" w:hAnsi="MS Mincho" w:cs="MS Mincho" w:hint="eastAsia"/>
          <w:lang w:val="ru-RU" w:bidi="ru-RU"/>
        </w:rPr>
        <w:t>（</w:t>
      </w:r>
      <w:r w:rsidRPr="00853F65">
        <w:rPr>
          <w:lang w:val="ru-RU" w:bidi="ru-RU"/>
        </w:rPr>
        <w:t>осушителя сжатого воздуха рефрижераторного типа</w:t>
      </w:r>
      <w:r w:rsidRPr="00853F65">
        <w:rPr>
          <w:rFonts w:ascii="MS Mincho" w:eastAsia="MS Mincho" w:hAnsi="MS Mincho" w:cs="MS Mincho" w:hint="eastAsia"/>
          <w:lang w:val="ru-RU" w:bidi="ru-RU"/>
        </w:rPr>
        <w:t>）</w:t>
      </w:r>
    </w:p>
    <w:p w14:paraId="66777999" w14:textId="01057FBF" w:rsidR="008F1138" w:rsidRPr="00853F65" w:rsidRDefault="00EA2C64">
      <w:pPr>
        <w:widowControl/>
        <w:rPr>
          <w:lang w:val="ru-RU" w:eastAsia="zh-CN"/>
        </w:rPr>
      </w:pPr>
      <w:r w:rsidRPr="00853F65">
        <w:rPr>
          <w:lang w:val="ru-RU" w:bidi="ru-RU"/>
        </w:rPr>
        <w:t>13.</w:t>
      </w:r>
      <w:r w:rsidR="00853F65">
        <w:rPr>
          <w:lang w:val="ru-RU" w:bidi="ru-RU"/>
        </w:rPr>
        <w:t xml:space="preserve"> </w:t>
      </w:r>
      <w:r w:rsidRPr="00853F65">
        <w:rPr>
          <w:lang w:val="ru-RU" w:bidi="ru-RU"/>
        </w:rPr>
        <w:t>Анализ</w:t>
      </w:r>
      <w:r w:rsidR="00474F61">
        <w:rPr>
          <w:lang w:val="ru-RU" w:bidi="ru-RU"/>
        </w:rPr>
        <w:t xml:space="preserve"> </w:t>
      </w:r>
      <w:r w:rsidRPr="00853F65">
        <w:rPr>
          <w:lang w:val="ru-RU" w:bidi="ru-RU"/>
        </w:rPr>
        <w:t>типовых</w:t>
      </w:r>
      <w:r w:rsidR="00474F61">
        <w:rPr>
          <w:lang w:val="ru-RU" w:bidi="ru-RU"/>
        </w:rPr>
        <w:t xml:space="preserve"> </w:t>
      </w:r>
      <w:r w:rsidRPr="00853F65">
        <w:rPr>
          <w:lang w:val="ru-RU" w:bidi="ru-RU"/>
        </w:rPr>
        <w:t>проблем и их устранение</w:t>
      </w:r>
    </w:p>
    <w:p w14:paraId="1080D4C7" w14:textId="2E00CA70" w:rsidR="008F1138" w:rsidRPr="00853F65" w:rsidRDefault="00EA2C64">
      <w:pPr>
        <w:widowControl/>
        <w:rPr>
          <w:lang w:val="ru-RU" w:eastAsia="zh-CN"/>
        </w:rPr>
      </w:pPr>
      <w:r w:rsidRPr="00853F65">
        <w:rPr>
          <w:lang w:val="ru-RU" w:bidi="ru-RU"/>
        </w:rPr>
        <w:t>14</w:t>
      </w:r>
      <w:r w:rsidR="00853F65">
        <w:rPr>
          <w:lang w:val="ru-RU" w:bidi="ru-RU"/>
        </w:rPr>
        <w:t>.</w:t>
      </w:r>
      <w:r w:rsidRPr="00853F65">
        <w:rPr>
          <w:lang w:val="ru-RU" w:bidi="ru-RU"/>
        </w:rPr>
        <w:t xml:space="preserve"> Технические данные</w:t>
      </w:r>
    </w:p>
    <w:p w14:paraId="396F82E0" w14:textId="77777777" w:rsidR="008F1138" w:rsidRPr="004F3584" w:rsidRDefault="008F1138">
      <w:pPr>
        <w:widowControl/>
        <w:rPr>
          <w:b/>
          <w:bCs/>
          <w:sz w:val="34"/>
          <w:szCs w:val="34"/>
          <w:lang w:val="ru-RU" w:eastAsia="zh-CN" w:bidi="zh-TW"/>
        </w:rPr>
      </w:pPr>
    </w:p>
    <w:p w14:paraId="05FCA824" w14:textId="77777777" w:rsidR="008F1138" w:rsidRDefault="00EA2C64">
      <w:pPr>
        <w:widowControl/>
        <w:rPr>
          <w:b/>
          <w:bCs/>
          <w:sz w:val="34"/>
          <w:szCs w:val="34"/>
          <w:lang w:val="zh-TW" w:eastAsia="zh-TW" w:bidi="zh-TW"/>
        </w:rPr>
      </w:pPr>
      <w:r>
        <w:rPr>
          <w:b/>
          <w:sz w:val="34"/>
          <w:szCs w:val="34"/>
          <w:lang w:val="ru-RU" w:bidi="ru-RU"/>
        </w:rPr>
        <w:t>Обращение к Пользователю:</w:t>
      </w:r>
    </w:p>
    <w:p w14:paraId="48CB1B9C" w14:textId="77777777" w:rsidR="008F1138" w:rsidRPr="004F3584" w:rsidRDefault="00EA2C64">
      <w:pPr>
        <w:widowControl/>
        <w:rPr>
          <w:lang w:val="ru-RU" w:eastAsia="zh-CN"/>
        </w:rPr>
      </w:pPr>
      <w:r>
        <w:rPr>
          <w:lang w:val="ru-RU" w:bidi="ru-RU"/>
        </w:rPr>
        <w:t xml:space="preserve">Благодарим Вас за выбор холодильного осушителя сжатого воздуха, модели </w:t>
      </w:r>
      <w:r>
        <w:rPr>
          <w:rFonts w:hint="eastAsia"/>
          <w:lang w:val="ru-RU" w:bidi="ru-RU"/>
        </w:rPr>
        <w:t>RFD</w:t>
      </w:r>
      <w:r>
        <w:rPr>
          <w:lang w:val="ru-RU" w:bidi="ru-RU"/>
        </w:rPr>
        <w:t>. Для обеспечения нормальной и надежной работы до начала эксплуатации оборудования рекомендуется внимательно ознакомиться с руководством по эксплуатации и техническому обслуживанию</w:t>
      </w:r>
    </w:p>
    <w:p w14:paraId="32EF01CB" w14:textId="77777777" w:rsidR="00EA2C64" w:rsidRPr="004F3584" w:rsidRDefault="00EA2C64">
      <w:pPr>
        <w:widowControl/>
        <w:rPr>
          <w:rFonts w:ascii="Microsoft YaHei" w:eastAsia="Microsoft YaHei" w:hAnsi="Microsoft YaHei" w:cs="Microsoft YaHei"/>
          <w:b/>
          <w:lang w:val="ru-RU" w:eastAsia="zh-CN" w:bidi="ar"/>
        </w:rPr>
      </w:pPr>
    </w:p>
    <w:p w14:paraId="16F120FE" w14:textId="77777777" w:rsidR="008F1138" w:rsidRDefault="00EA2C64">
      <w:pPr>
        <w:widowControl/>
        <w:rPr>
          <w:rFonts w:ascii="Microsoft YaHei" w:eastAsia="Microsoft YaHei" w:hAnsi="Microsoft YaHei" w:cs="Microsoft YaHei"/>
          <w:b/>
          <w:lang w:eastAsia="zh-CN" w:bidi="ar"/>
        </w:rPr>
      </w:pPr>
      <w:r>
        <w:rPr>
          <w:noProof/>
          <w:lang w:val="ru-RU" w:eastAsia="ru-RU" w:bidi="ar-SA"/>
        </w:rPr>
        <w:lastRenderedPageBreak/>
        <mc:AlternateContent>
          <mc:Choice Requires="wps">
            <w:drawing>
              <wp:inline distT="0" distB="0" distL="0" distR="0" wp14:anchorId="30A858DE" wp14:editId="56E9E381">
                <wp:extent cx="3065585" cy="644769"/>
                <wp:effectExtent l="0" t="0" r="20955" b="22225"/>
                <wp:docPr id="52" name="圆角矩形 52"/>
                <wp:cNvGraphicFramePr/>
                <a:graphic xmlns:a="http://schemas.openxmlformats.org/drawingml/2006/main">
                  <a:graphicData uri="http://schemas.microsoft.com/office/word/2010/wordprocessingShape">
                    <wps:wsp>
                      <wps:cNvSpPr/>
                      <wps:spPr>
                        <a:xfrm>
                          <a:off x="0" y="0"/>
                          <a:ext cx="3065585" cy="64476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1A1D7" w14:textId="6F62EC52" w:rsidR="00853F65" w:rsidRPr="00853F65" w:rsidRDefault="00853F65" w:rsidP="00853F65">
                            <w:pPr>
                              <w:widowControl/>
                              <w:spacing w:line="360" w:lineRule="exact"/>
                              <w:rPr>
                                <w:rFonts w:eastAsia="Microsoft YaHei"/>
                                <w:b/>
                                <w:sz w:val="28"/>
                                <w:szCs w:val="28"/>
                                <w:lang w:eastAsia="zh-CN" w:bidi="ar"/>
                              </w:rPr>
                            </w:pPr>
                            <w:r w:rsidRPr="00853F65">
                              <w:rPr>
                                <w:rFonts w:eastAsia="Microsoft YaHei"/>
                                <w:b/>
                                <w:sz w:val="28"/>
                                <w:szCs w:val="28"/>
                                <w:lang w:val="ru-RU" w:bidi="ru-RU"/>
                              </w:rPr>
                              <w:t>1. Правила техники безопасности, предупреждения</w:t>
                            </w:r>
                          </w:p>
                          <w:p w14:paraId="61EA7D09" w14:textId="77777777" w:rsidR="00853F65" w:rsidRDefault="00853F65">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30A858DE" id="圆角矩形 52" o:spid="_x0000_s1030" style="width:241.4pt;height:5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" fillcolor="white [3201]" strokecolor="black [3213]" strokeweight="1pt">
                <v:stroke joinstyle="miter"/>
                <v:textbox>
                  <w:txbxContent>
                    <w:p w14:paraId="2541A1D7" w14:textId="6F62EC52" w:rsidR="00853F65" w:rsidRPr="00853F65" w:rsidRDefault="00853F65" w:rsidP="00853F65">
                      <w:pPr>
                        <w:widowControl/>
                        <w:spacing w:line="360" w:lineRule="exact"/>
                        <w:rPr>
                          <w:rFonts w:eastAsia="Microsoft YaHei"/>
                          <w:b/>
                          <w:sz w:val="28"/>
                          <w:szCs w:val="28"/>
                          <w:lang w:eastAsia="zh-CN" w:bidi="ar"/>
                        </w:rPr>
                      </w:pPr>
                      <w:r w:rsidRPr="00853F65">
                        <w:rPr>
                          <w:rFonts w:eastAsia="Microsoft YaHei"/>
                          <w:b/>
                          <w:sz w:val="28"/>
                          <w:szCs w:val="28"/>
                          <w:lang w:val="ru-RU" w:bidi="ru-RU"/>
                        </w:rPr>
                        <w:t>1. Правила техники безопасности, предупреждения</w:t>
                      </w:r>
                    </w:p>
                    <w:p w14:paraId="61EA7D09" w14:textId="77777777" w:rsidR="00853F65" w:rsidRDefault="00853F65">
                      <w:pPr>
                        <w:jc w:val="center"/>
                        <w:rPr>
                          <w:rFonts w:eastAsia="SimSun"/>
                          <w:lang w:eastAsia="zh-CN"/>
                        </w:rPr>
                      </w:pPr>
                    </w:p>
                  </w:txbxContent>
                </v:textbox>
                <w10:anchorlock/>
              </v:roundrect>
            </w:pict>
          </mc:Fallback>
        </mc:AlternateContent>
      </w:r>
    </w:p>
    <w:p w14:paraId="3B8B7E46" w14:textId="77777777" w:rsidR="008F1138" w:rsidRDefault="00EA2C64">
      <w:pPr>
        <w:widowControl/>
        <w:rPr>
          <w:rFonts w:eastAsia="Microsoft YaHei"/>
          <w:b/>
          <w:u w:val="single"/>
          <w:lang w:eastAsia="zh-CN" w:bidi="ar"/>
        </w:rPr>
      </w:pPr>
      <w:r>
        <w:rPr>
          <w:rFonts w:eastAsia="Microsoft YaHei"/>
          <w:b/>
          <w:u w:val="single"/>
          <w:lang w:val="ru-RU" w:bidi="ru-RU"/>
        </w:rPr>
        <w:t>1.1 Применение осушителя</w:t>
      </w:r>
    </w:p>
    <w:p w14:paraId="717820A3" w14:textId="77777777" w:rsidR="008F1138" w:rsidRDefault="00EA2C64">
      <w:pPr>
        <w:widowControl/>
        <w:rPr>
          <w:rFonts w:eastAsia="Microsoft YaHei"/>
          <w:b/>
          <w:u w:val="single"/>
          <w:lang w:eastAsia="zh-CN" w:bidi="ar"/>
        </w:rPr>
      </w:pPr>
      <w:r>
        <w:rPr>
          <w:rFonts w:eastAsia="Microsoft YaHei"/>
          <w:b/>
          <w:u w:val="single"/>
          <w:lang w:val="ru-RU" w:bidi="ru-RU"/>
        </w:rPr>
        <w:t>Внимание!</w:t>
      </w:r>
    </w:p>
    <w:p w14:paraId="28890BEC" w14:textId="77777777" w:rsidR="008F1138" w:rsidRPr="004F3584" w:rsidRDefault="00EA2C64" w:rsidP="00853F65">
      <w:pPr>
        <w:widowControl/>
        <w:numPr>
          <w:ilvl w:val="0"/>
          <w:numId w:val="1"/>
        </w:numPr>
        <w:spacing w:line="280" w:lineRule="exact"/>
        <w:rPr>
          <w:bCs/>
          <w:lang w:val="ru-RU"/>
        </w:rPr>
      </w:pPr>
      <w:r>
        <w:rPr>
          <w:rFonts w:eastAsia="Microsoft YaHei"/>
          <w:lang w:val="ru-RU" w:bidi="ru-RU"/>
        </w:rPr>
        <w:t xml:space="preserve">Осушитель/систему следует использовать только по назначению так, как указано в руководстве по эксплуатации и только вместе с любыми агрегатами или комплектующими изделиями, рекомендованными или разрешенными изготовителем. </w:t>
      </w:r>
    </w:p>
    <w:p w14:paraId="2C9B1635" w14:textId="77777777" w:rsidR="008F1138" w:rsidRPr="004F3584" w:rsidRDefault="008F1138" w:rsidP="00853F65">
      <w:pPr>
        <w:widowControl/>
        <w:spacing w:line="280" w:lineRule="exact"/>
        <w:rPr>
          <w:bCs/>
          <w:lang w:val="ru-RU"/>
        </w:rPr>
      </w:pPr>
    </w:p>
    <w:p w14:paraId="54AFAEF1" w14:textId="77777777" w:rsidR="008F1138" w:rsidRDefault="00EA2C64">
      <w:pPr>
        <w:widowControl/>
        <w:rPr>
          <w:rFonts w:eastAsia="Microsoft YaHei"/>
          <w:b/>
          <w:u w:val="single"/>
          <w:lang w:eastAsia="zh-CN" w:bidi="ar"/>
        </w:rPr>
      </w:pPr>
      <w:r>
        <w:rPr>
          <w:rFonts w:eastAsia="Microsoft YaHei"/>
          <w:b/>
          <w:u w:val="single"/>
          <w:lang w:val="ru-RU" w:bidi="ru-RU"/>
        </w:rPr>
        <w:t>Примечание!</w:t>
      </w:r>
    </w:p>
    <w:p w14:paraId="72D73C86" w14:textId="77777777" w:rsidR="008F1138" w:rsidRPr="004F3584" w:rsidRDefault="00EA2C64" w:rsidP="00853F65">
      <w:pPr>
        <w:widowControl/>
        <w:numPr>
          <w:ilvl w:val="0"/>
          <w:numId w:val="1"/>
        </w:numPr>
        <w:spacing w:line="280" w:lineRule="exact"/>
        <w:rPr>
          <w:lang w:val="ru-RU"/>
        </w:rPr>
      </w:pPr>
      <w:r>
        <w:rPr>
          <w:rFonts w:eastAsia="TTE18E92D0T00"/>
          <w:lang w:val="ru-RU" w:bidi="ru-RU"/>
        </w:rPr>
        <w:t>Теплообменник должен работать на стороне воздуха только при среднем давлении сжатого воздуха! Использование агрессивных сред не допускается (например, кислот, аммиака и пр.)</w:t>
      </w:r>
    </w:p>
    <w:p w14:paraId="4639CCE0" w14:textId="77777777" w:rsidR="008F1138" w:rsidRPr="004F3584" w:rsidRDefault="008F1138" w:rsidP="00853F65">
      <w:pPr>
        <w:widowControl/>
        <w:spacing w:line="280" w:lineRule="exact"/>
        <w:rPr>
          <w:lang w:val="ru-RU"/>
        </w:rPr>
      </w:pPr>
    </w:p>
    <w:p w14:paraId="3275924E" w14:textId="77777777" w:rsidR="008F1138" w:rsidRDefault="00EA2C64" w:rsidP="00853F65">
      <w:pPr>
        <w:widowControl/>
        <w:numPr>
          <w:ilvl w:val="0"/>
          <w:numId w:val="1"/>
        </w:numPr>
        <w:spacing w:line="280" w:lineRule="exact"/>
        <w:jc w:val="both"/>
      </w:pPr>
      <w:r>
        <w:rPr>
          <w:rFonts w:eastAsia="TTE18E92D0T00"/>
          <w:lang w:val="ru-RU" w:bidi="ru-RU"/>
        </w:rPr>
        <w:t xml:space="preserve">Мы рекомендуем установить фильтр предварительной грубой очистки на линии подачи сжатого воздуха в холодильный осушитель сжатого воздуха, если признается, что осушитель работает в воздухопроводной сети сжатого воздуха с высокой степенью загрязнения (например, если используются поршневые компрессоры старых моделей, компрессоры с воздушными ячейковыми фильтрами). Таким образом </w:t>
      </w:r>
    </w:p>
    <w:p w14:paraId="637A8783" w14:textId="77777777" w:rsidR="008F1138" w:rsidRPr="004F3584" w:rsidRDefault="00EA2C64" w:rsidP="00853F65">
      <w:pPr>
        <w:widowControl/>
        <w:spacing w:line="280" w:lineRule="exact"/>
        <w:ind w:firstLineChars="200" w:firstLine="440"/>
        <w:jc w:val="both"/>
        <w:rPr>
          <w:lang w:val="ru-RU"/>
        </w:rPr>
      </w:pPr>
      <w:r>
        <w:rPr>
          <w:rFonts w:eastAsia="TTE18E92D0T00"/>
          <w:lang w:val="ru-RU" w:bidi="ru-RU"/>
        </w:rPr>
        <w:t>исключается риск загрязнения при теплообмене.</w:t>
      </w:r>
    </w:p>
    <w:p w14:paraId="6EAD89DF" w14:textId="77777777" w:rsidR="008F1138" w:rsidRPr="004F3584" w:rsidRDefault="008F1138" w:rsidP="00853F65">
      <w:pPr>
        <w:widowControl/>
        <w:spacing w:line="280" w:lineRule="exact"/>
        <w:rPr>
          <w:rFonts w:eastAsia="TTE25E9848T00"/>
          <w:lang w:val="ru-RU" w:eastAsia="zh-CN" w:bidi="ar"/>
        </w:rPr>
      </w:pPr>
    </w:p>
    <w:p w14:paraId="128F35B0" w14:textId="77777777" w:rsidR="008F1138" w:rsidRDefault="00EA2C64">
      <w:pPr>
        <w:widowControl/>
        <w:rPr>
          <w:rFonts w:eastAsia="Microsoft YaHei"/>
          <w:b/>
          <w:u w:val="single"/>
          <w:lang w:eastAsia="zh-CN" w:bidi="ar"/>
        </w:rPr>
      </w:pPr>
      <w:r>
        <w:rPr>
          <w:rFonts w:eastAsia="Microsoft YaHei"/>
          <w:b/>
          <w:u w:val="single"/>
          <w:lang w:val="ru-RU" w:bidi="ru-RU"/>
        </w:rPr>
        <w:t>1.2 Правила техники безопасности</w:t>
      </w:r>
    </w:p>
    <w:p w14:paraId="1B0B5637" w14:textId="77777777" w:rsidR="008F1138" w:rsidRDefault="00EA2C64">
      <w:pPr>
        <w:widowControl/>
        <w:rPr>
          <w:rFonts w:eastAsia="Microsoft YaHei"/>
          <w:b/>
          <w:u w:val="single"/>
          <w:lang w:eastAsia="zh-CN" w:bidi="ar"/>
        </w:rPr>
      </w:pPr>
      <w:r>
        <w:rPr>
          <w:rFonts w:eastAsia="Microsoft YaHei"/>
          <w:noProof/>
          <w:lang w:val="ru-RU" w:eastAsia="ru-RU" w:bidi="ar-SA"/>
        </w:rPr>
        <w:drawing>
          <wp:inline distT="0" distB="0" distL="114300" distR="114300" wp14:anchorId="7765977F" wp14:editId="0F71C885">
            <wp:extent cx="203835" cy="179070"/>
            <wp:effectExtent l="0" t="0" r="5715" b="11430"/>
            <wp:docPr id="56" name="图片 56"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03b333638313635353bbeafb8e6b1ead6be"/>
                    <pic:cNvPicPr>
                      <a:picLocks noChangeAspect="1"/>
                    </pic:cNvPicPr>
                  </pic:nvPicPr>
                  <pic:blipFill>
                    <a:blip r:embed="rId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203835" cy="179070"/>
                    </a:xfrm>
                    <a:prstGeom prst="rect">
                      <a:avLst/>
                    </a:prstGeom>
                  </pic:spPr>
                </pic:pic>
              </a:graphicData>
            </a:graphic>
          </wp:inline>
        </w:drawing>
      </w:r>
      <w:r>
        <w:rPr>
          <w:rFonts w:eastAsia="Microsoft YaHei"/>
          <w:b/>
          <w:u w:val="single"/>
          <w:lang w:val="ru-RU" w:bidi="ru-RU"/>
        </w:rPr>
        <w:t>Предупреждение!</w:t>
      </w:r>
    </w:p>
    <w:p w14:paraId="1CF73514" w14:textId="77777777" w:rsidR="008F1138" w:rsidRPr="004F3584" w:rsidRDefault="00EA2C64" w:rsidP="00853F65">
      <w:pPr>
        <w:widowControl/>
        <w:numPr>
          <w:ilvl w:val="0"/>
          <w:numId w:val="1"/>
        </w:numPr>
        <w:spacing w:line="280" w:lineRule="exact"/>
        <w:rPr>
          <w:lang w:val="ru-RU"/>
        </w:rPr>
      </w:pPr>
      <w:r>
        <w:rPr>
          <w:rFonts w:eastAsia="TTE25E9848T00"/>
          <w:lang w:val="ru-RU" w:bidi="ru-RU"/>
        </w:rPr>
        <w:t xml:space="preserve">К пользованию, эксплуатации, проведению ревизий и ремонту допускается только квалифицированный персонал, знающий агрегат и возможные риски при несанкционированной эксплуатации или обслуживании. </w:t>
      </w:r>
    </w:p>
    <w:p w14:paraId="52BC037A" w14:textId="77777777" w:rsidR="008F1138" w:rsidRPr="004F3584" w:rsidRDefault="008F1138" w:rsidP="00853F65">
      <w:pPr>
        <w:widowControl/>
        <w:spacing w:line="280" w:lineRule="exact"/>
        <w:rPr>
          <w:lang w:val="ru-RU"/>
        </w:rPr>
      </w:pPr>
    </w:p>
    <w:p w14:paraId="11DE368A" w14:textId="77777777" w:rsidR="008F1138" w:rsidRDefault="00EA2C64" w:rsidP="00853F65">
      <w:pPr>
        <w:widowControl/>
        <w:spacing w:line="280" w:lineRule="exact"/>
        <w:rPr>
          <w:rFonts w:eastAsia="TTE25E9848T00"/>
          <w:lang w:eastAsia="zh-CN" w:bidi="ar"/>
        </w:rPr>
      </w:pPr>
      <w:r>
        <w:rPr>
          <w:rFonts w:eastAsia="TTE25E9848T00"/>
          <w:lang w:val="ru-RU" w:bidi="ru-RU"/>
        </w:rPr>
        <w:t xml:space="preserve">К квалифицированному персоналу относятся: </w:t>
      </w:r>
    </w:p>
    <w:p w14:paraId="14DF1019" w14:textId="77777777" w:rsidR="008F1138" w:rsidRPr="004F3584" w:rsidRDefault="00EA2C64" w:rsidP="00853F65">
      <w:pPr>
        <w:widowControl/>
        <w:numPr>
          <w:ilvl w:val="0"/>
          <w:numId w:val="2"/>
        </w:numPr>
        <w:spacing w:line="280" w:lineRule="exact"/>
        <w:rPr>
          <w:lang w:val="ru-RU"/>
        </w:rPr>
      </w:pPr>
      <w:r>
        <w:rPr>
          <w:rFonts w:eastAsia="TTE25E9848T00"/>
          <w:lang w:val="ru-RU" w:bidi="ru-RU"/>
        </w:rPr>
        <w:t xml:space="preserve">операторы, владеющие вопросами техники </w:t>
      </w:r>
      <w:proofErr w:type="spellStart"/>
      <w:r>
        <w:rPr>
          <w:rFonts w:eastAsia="TTE25E9848T00"/>
          <w:lang w:val="ru-RU" w:bidi="ru-RU"/>
        </w:rPr>
        <w:t>компримирования</w:t>
      </w:r>
      <w:proofErr w:type="spellEnd"/>
      <w:r>
        <w:rPr>
          <w:rFonts w:eastAsia="TTE25E9848T00"/>
          <w:lang w:val="ru-RU" w:bidi="ru-RU"/>
        </w:rPr>
        <w:t xml:space="preserve"> воздуха, понимающие суть руководства по эксплуатации и способные выполнять необходимые действия; </w:t>
      </w:r>
    </w:p>
    <w:p w14:paraId="4C7938E4" w14:textId="77777777" w:rsidR="008F1138" w:rsidRPr="004F3584" w:rsidRDefault="00EA2C64" w:rsidP="00853F65">
      <w:pPr>
        <w:widowControl/>
        <w:numPr>
          <w:ilvl w:val="0"/>
          <w:numId w:val="3"/>
        </w:numPr>
        <w:spacing w:line="280" w:lineRule="exact"/>
        <w:rPr>
          <w:lang w:val="ru-RU"/>
        </w:rPr>
      </w:pPr>
      <w:r>
        <w:rPr>
          <w:rFonts w:eastAsia="TTE25E9848T00"/>
          <w:lang w:val="ru-RU" w:bidi="ru-RU"/>
        </w:rPr>
        <w:t xml:space="preserve">ремонтники, знающие и владеющие вопросами возможных рисков процесса </w:t>
      </w:r>
      <w:proofErr w:type="spellStart"/>
      <w:r>
        <w:rPr>
          <w:rFonts w:eastAsia="TTE25E9848T00"/>
          <w:lang w:val="ru-RU" w:bidi="ru-RU"/>
        </w:rPr>
        <w:t>компримирования</w:t>
      </w:r>
      <w:proofErr w:type="spellEnd"/>
      <w:r>
        <w:rPr>
          <w:rFonts w:eastAsia="TTE25E9848T00"/>
          <w:lang w:val="ru-RU" w:bidi="ru-RU"/>
        </w:rPr>
        <w:t xml:space="preserve"> и охлаждения воздуха, электротехники, имеющие надлежащую подготовку и квалификацию. </w:t>
      </w:r>
    </w:p>
    <w:p w14:paraId="61886A4D" w14:textId="77777777" w:rsidR="00EA2C64" w:rsidRPr="004F3584" w:rsidRDefault="00EA2C64" w:rsidP="00853F65">
      <w:pPr>
        <w:widowControl/>
        <w:spacing w:line="280" w:lineRule="exact"/>
        <w:rPr>
          <w:lang w:val="ru-RU"/>
        </w:rPr>
      </w:pPr>
    </w:p>
    <w:p w14:paraId="49630641" w14:textId="77777777" w:rsidR="008F1138" w:rsidRPr="004F3584" w:rsidRDefault="00EA2C64">
      <w:pPr>
        <w:widowControl/>
        <w:rPr>
          <w:rFonts w:eastAsia="Microsoft YaHei"/>
          <w:b/>
          <w:u w:val="single"/>
          <w:lang w:val="ru-RU" w:eastAsia="zh-CN" w:bidi="ar"/>
        </w:rPr>
      </w:pPr>
      <w:r>
        <w:rPr>
          <w:rFonts w:eastAsia="Microsoft YaHei"/>
          <w:b/>
          <w:u w:val="single"/>
          <w:lang w:val="ru-RU" w:bidi="ru-RU"/>
        </w:rPr>
        <w:t>1.3 Предупреждения о соблюдении мер безопасности</w:t>
      </w:r>
    </w:p>
    <w:p w14:paraId="76F3D63C" w14:textId="77777777" w:rsidR="008F1138" w:rsidRPr="004F3584" w:rsidRDefault="00EA2C64">
      <w:pPr>
        <w:widowControl/>
        <w:rPr>
          <w:rFonts w:eastAsia="TTE25E9848T00"/>
          <w:lang w:val="ru-RU" w:eastAsia="zh-CN" w:bidi="ar"/>
        </w:rPr>
      </w:pPr>
      <w:r>
        <w:rPr>
          <w:rFonts w:eastAsia="Microsoft YaHei"/>
          <w:noProof/>
          <w:lang w:val="ru-RU" w:eastAsia="ru-RU" w:bidi="ar-SA"/>
        </w:rPr>
        <w:drawing>
          <wp:inline distT="0" distB="0" distL="114300" distR="114300" wp14:anchorId="1B2640A7" wp14:editId="258B1233">
            <wp:extent cx="225425" cy="198120"/>
            <wp:effectExtent l="0" t="0" r="3175" b="11430"/>
            <wp:docPr id="55" name="图片 55"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03b333638313635353bbeafb8e6b1ead6be"/>
                    <pic:cNvPicPr>
                      <a:picLocks noChangeAspect="1"/>
                    </pic:cNvPicPr>
                  </pic:nvPicPr>
                  <pic:blipFill>
                    <a:blip r:embed="rId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225425" cy="198120"/>
                    </a:xfrm>
                    <a:prstGeom prst="rect">
                      <a:avLst/>
                    </a:prstGeom>
                  </pic:spPr>
                </pic:pic>
              </a:graphicData>
            </a:graphic>
          </wp:inline>
        </w:drawing>
      </w:r>
      <w:r>
        <w:rPr>
          <w:rFonts w:eastAsia="TTE25E9848T00"/>
          <w:lang w:val="ru-RU" w:bidi="ru-RU"/>
        </w:rPr>
        <w:t xml:space="preserve">Предупреждение! </w:t>
      </w:r>
    </w:p>
    <w:p w14:paraId="036EA7D9" w14:textId="77777777" w:rsidR="008F1138" w:rsidRPr="004F3584" w:rsidRDefault="00EA2C64" w:rsidP="00853F65">
      <w:pPr>
        <w:widowControl/>
        <w:spacing w:line="280" w:lineRule="exact"/>
        <w:rPr>
          <w:rFonts w:eastAsia="TTE25E9848T00"/>
          <w:lang w:val="ru-RU" w:eastAsia="zh-CN" w:bidi="ar"/>
        </w:rPr>
      </w:pPr>
      <w:r>
        <w:rPr>
          <w:rFonts w:eastAsia="TTE25E9848T00"/>
          <w:lang w:val="ru-RU" w:bidi="ru-RU"/>
        </w:rPr>
        <w:t>В составе осушителя есть комплектующие под высоким давлением. Перед началом любой работы по обслуживанию отключите подачу сжатого воздуха на осушитель и стравите давление из системы.</w:t>
      </w:r>
    </w:p>
    <w:p w14:paraId="4729E09C" w14:textId="77777777" w:rsidR="008F1138" w:rsidRPr="004F3584" w:rsidRDefault="00EA2C64">
      <w:pPr>
        <w:widowControl/>
        <w:rPr>
          <w:rFonts w:eastAsia="TTE25E9848T00"/>
          <w:lang w:val="ru-RU" w:eastAsia="zh-CN" w:bidi="ar"/>
        </w:rPr>
      </w:pPr>
      <w:r>
        <w:rPr>
          <w:noProof/>
          <w:lang w:val="ru-RU" w:eastAsia="ru-RU" w:bidi="ar-SA"/>
        </w:rPr>
        <w:drawing>
          <wp:inline distT="0" distB="0" distL="114300" distR="114300" wp14:anchorId="6345E599" wp14:editId="0B860BD5">
            <wp:extent cx="305435" cy="297180"/>
            <wp:effectExtent l="0" t="0" r="18415" b="762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1"/>
                    <a:stretch>
                      <a:fillRect/>
                    </a:stretch>
                  </pic:blipFill>
                  <pic:spPr>
                    <a:xfrm>
                      <a:off x="0" y="0"/>
                      <a:ext cx="305435" cy="297180"/>
                    </a:xfrm>
                    <a:prstGeom prst="rect">
                      <a:avLst/>
                    </a:prstGeom>
                    <a:noFill/>
                    <a:ln>
                      <a:noFill/>
                    </a:ln>
                  </pic:spPr>
                </pic:pic>
              </a:graphicData>
            </a:graphic>
          </wp:inline>
        </w:drawing>
      </w:r>
      <w:r>
        <w:rPr>
          <w:rFonts w:eastAsia="TTE25E9848T00"/>
          <w:lang w:val="ru-RU" w:bidi="ru-RU"/>
        </w:rPr>
        <w:t>Риск поражением электрическим током!</w:t>
      </w:r>
    </w:p>
    <w:p w14:paraId="2C9AA407" w14:textId="77777777" w:rsidR="008F1138" w:rsidRPr="004F3584" w:rsidRDefault="00EA2C64">
      <w:pPr>
        <w:widowControl/>
        <w:rPr>
          <w:rFonts w:eastAsia="TTE25E9848T00"/>
          <w:lang w:val="ru-RU" w:eastAsia="zh-CN" w:bidi="ar"/>
        </w:rPr>
      </w:pPr>
      <w:r>
        <w:rPr>
          <w:rFonts w:eastAsia="TTE25E9848T00"/>
          <w:lang w:val="ru-RU" w:bidi="ru-RU"/>
        </w:rPr>
        <w:t xml:space="preserve">В составе осушителя есть комплектующие под напряжением, создающие угрозу для жизни. </w:t>
      </w:r>
    </w:p>
    <w:p w14:paraId="439374D6" w14:textId="77777777" w:rsidR="008F1138" w:rsidRPr="004F3584" w:rsidRDefault="00EA2C64">
      <w:pPr>
        <w:widowControl/>
        <w:rPr>
          <w:rFonts w:eastAsia="TTE25E9848T00"/>
          <w:lang w:val="ru-RU" w:eastAsia="zh-CN" w:bidi="ar"/>
        </w:rPr>
      </w:pPr>
      <w:r>
        <w:rPr>
          <w:noProof/>
          <w:lang w:val="ru-RU" w:eastAsia="ru-RU" w:bidi="ar-SA"/>
        </w:rPr>
        <w:drawing>
          <wp:inline distT="0" distB="0" distL="114300" distR="114300" wp14:anchorId="30809769" wp14:editId="503D775A">
            <wp:extent cx="283845" cy="250825"/>
            <wp:effectExtent l="0" t="0" r="1905" b="1587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2"/>
                    <a:stretch>
                      <a:fillRect/>
                    </a:stretch>
                  </pic:blipFill>
                  <pic:spPr>
                    <a:xfrm>
                      <a:off x="0" y="0"/>
                      <a:ext cx="283845" cy="250825"/>
                    </a:xfrm>
                    <a:prstGeom prst="rect">
                      <a:avLst/>
                    </a:prstGeom>
                    <a:noFill/>
                    <a:ln>
                      <a:noFill/>
                    </a:ln>
                  </pic:spPr>
                </pic:pic>
              </a:graphicData>
            </a:graphic>
          </wp:inline>
        </w:drawing>
      </w:r>
      <w:r>
        <w:rPr>
          <w:rFonts w:eastAsia="TTE25E9848T00"/>
          <w:lang w:val="ru-RU" w:bidi="ru-RU"/>
        </w:rPr>
        <w:t>Перед началом любой работы по обслуживанию убедитесь в том, что осушитель отключен от всех источников питания, главный сетевой выключатель отключен, сетевой штепсель (если есть) убран.</w:t>
      </w:r>
    </w:p>
    <w:p w14:paraId="0AF61CD9" w14:textId="77777777" w:rsidR="008F1138" w:rsidRPr="004F3584" w:rsidRDefault="008F1138">
      <w:pPr>
        <w:widowControl/>
        <w:rPr>
          <w:rFonts w:eastAsia="TTE25E9848T00"/>
          <w:b/>
          <w:bCs/>
          <w:lang w:val="ru-RU" w:eastAsia="zh-CN" w:bidi="ar"/>
        </w:rPr>
      </w:pPr>
    </w:p>
    <w:p w14:paraId="1EBD61EA" w14:textId="77777777" w:rsidR="00EA2C64" w:rsidRPr="004F3584" w:rsidRDefault="00EA2C64">
      <w:pPr>
        <w:widowControl/>
        <w:spacing w:after="160" w:line="259" w:lineRule="auto"/>
        <w:rPr>
          <w:rFonts w:eastAsia="TTE25E9848T00"/>
          <w:b/>
          <w:bCs/>
          <w:lang w:val="ru-RU" w:eastAsia="zh-CN" w:bidi="ar"/>
        </w:rPr>
      </w:pPr>
      <w:r>
        <w:rPr>
          <w:rFonts w:eastAsia="TTE25E9848T00"/>
          <w:b/>
          <w:lang w:val="ru-RU" w:bidi="ru-RU"/>
        </w:rPr>
        <w:br w:type="page"/>
      </w:r>
    </w:p>
    <w:p w14:paraId="62620082" w14:textId="77777777" w:rsidR="008F1138" w:rsidRPr="004F3584" w:rsidRDefault="00EA2C64">
      <w:pPr>
        <w:widowControl/>
        <w:rPr>
          <w:rFonts w:eastAsia="TTE25E9848T00"/>
          <w:b/>
          <w:bCs/>
          <w:lang w:val="ru-RU" w:eastAsia="zh-CN" w:bidi="ar"/>
        </w:rPr>
      </w:pPr>
      <w:r>
        <w:rPr>
          <w:rFonts w:eastAsia="TTE25E9848T00"/>
          <w:b/>
          <w:lang w:val="ru-RU" w:bidi="ru-RU"/>
        </w:rPr>
        <w:lastRenderedPageBreak/>
        <w:t xml:space="preserve">Внимание! </w:t>
      </w:r>
    </w:p>
    <w:p w14:paraId="64BA6566" w14:textId="77777777" w:rsidR="008F1138" w:rsidRPr="004F3584" w:rsidRDefault="00EA2C64">
      <w:pPr>
        <w:widowControl/>
        <w:rPr>
          <w:rFonts w:eastAsia="TTE25E9848T00"/>
          <w:b/>
          <w:bCs/>
          <w:lang w:val="ru-RU" w:eastAsia="zh-CN" w:bidi="ar"/>
        </w:rPr>
      </w:pPr>
      <w:r>
        <w:rPr>
          <w:rFonts w:eastAsia="TTE25E9848T00"/>
          <w:b/>
          <w:lang w:val="ru-RU" w:bidi="ru-RU"/>
        </w:rPr>
        <w:t xml:space="preserve">Любые электротехнические работы, применительно к осушителю, должен выполнять квалифицированный персонал -аттестованные электрики или лица под руководством квалифицированных специалистов. </w:t>
      </w:r>
    </w:p>
    <w:p w14:paraId="5DD0E2A7" w14:textId="77777777" w:rsidR="008F1138" w:rsidRPr="004F3584" w:rsidRDefault="008F1138">
      <w:pPr>
        <w:widowControl/>
        <w:rPr>
          <w:rFonts w:eastAsia="TTE25E9848T00"/>
          <w:lang w:val="ru-RU" w:eastAsia="zh-CN" w:bidi="ar"/>
        </w:rPr>
      </w:pPr>
    </w:p>
    <w:p w14:paraId="31941063" w14:textId="77777777" w:rsidR="008F1138" w:rsidRPr="004F3584" w:rsidRDefault="00EA2C64">
      <w:pPr>
        <w:widowControl/>
        <w:rPr>
          <w:rFonts w:eastAsia="TTE25E9848T00"/>
          <w:b/>
          <w:bCs/>
          <w:lang w:val="ru-RU" w:eastAsia="zh-CN" w:bidi="ar"/>
        </w:rPr>
      </w:pPr>
      <w:r>
        <w:rPr>
          <w:noProof/>
          <w:lang w:val="ru-RU" w:eastAsia="ru-RU" w:bidi="ar-SA"/>
        </w:rPr>
        <w:drawing>
          <wp:inline distT="0" distB="0" distL="114300" distR="114300" wp14:anchorId="61189A39" wp14:editId="07E17771">
            <wp:extent cx="342900" cy="295275"/>
            <wp:effectExtent l="0" t="0" r="0" b="952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3"/>
                    <a:stretch>
                      <a:fillRect/>
                    </a:stretch>
                  </pic:blipFill>
                  <pic:spPr>
                    <a:xfrm>
                      <a:off x="0" y="0"/>
                      <a:ext cx="342900" cy="295275"/>
                    </a:xfrm>
                    <a:prstGeom prst="rect">
                      <a:avLst/>
                    </a:prstGeom>
                    <a:noFill/>
                    <a:ln>
                      <a:noFill/>
                    </a:ln>
                  </pic:spPr>
                </pic:pic>
              </a:graphicData>
            </a:graphic>
          </wp:inline>
        </w:drawing>
      </w:r>
      <w:r>
        <w:rPr>
          <w:rFonts w:eastAsia="TTE18E92D0T00"/>
          <w:b/>
          <w:lang w:val="ru-RU" w:bidi="ru-RU"/>
        </w:rPr>
        <w:t xml:space="preserve">Предупреждение! </w:t>
      </w:r>
    </w:p>
    <w:p w14:paraId="18457923" w14:textId="77777777" w:rsidR="008F1138" w:rsidRPr="004F3584" w:rsidRDefault="00EA2C64">
      <w:pPr>
        <w:widowControl/>
        <w:rPr>
          <w:rFonts w:eastAsia="TTE25E9848T00"/>
          <w:lang w:val="ru-RU" w:eastAsia="zh-CN" w:bidi="ar"/>
        </w:rPr>
      </w:pPr>
      <w:r>
        <w:rPr>
          <w:rFonts w:eastAsia="TTE25E9848T00"/>
          <w:lang w:val="ru-RU" w:bidi="ru-RU"/>
        </w:rPr>
        <w:t xml:space="preserve">Некоторые детали агрегата могут достигать высоких температур- не касайтесь их. </w:t>
      </w:r>
    </w:p>
    <w:p w14:paraId="3C44FF05" w14:textId="77777777" w:rsidR="008F1138" w:rsidRPr="00474F61" w:rsidRDefault="00EA2C64">
      <w:pPr>
        <w:widowControl/>
        <w:rPr>
          <w:rFonts w:eastAsia="TTE25E9848T00"/>
          <w:lang w:val="ru-RU" w:eastAsia="zh-CN" w:bidi="ar"/>
        </w:rPr>
      </w:pPr>
      <w:r>
        <w:rPr>
          <w:rFonts w:eastAsia="TTE25E9848T00"/>
          <w:lang w:val="ru-RU" w:bidi="ru-RU"/>
        </w:rPr>
        <w:t xml:space="preserve">Обеспечьте соответствующий расход воздуха внутри агрегата так, как указано в разделе, касающемся монтажа. см. Чертеж с указанием размеров. </w:t>
      </w:r>
    </w:p>
    <w:p w14:paraId="3DF82B59" w14:textId="77777777" w:rsidR="008F1138" w:rsidRPr="004F3584" w:rsidRDefault="00EA2C64">
      <w:pPr>
        <w:widowControl/>
        <w:rPr>
          <w:b/>
          <w:bCs/>
          <w:lang w:val="ru-RU"/>
        </w:rPr>
      </w:pPr>
      <w:r>
        <w:rPr>
          <w:noProof/>
          <w:lang w:val="ru-RU" w:eastAsia="ru-RU" w:bidi="ar-SA"/>
        </w:rPr>
        <w:drawing>
          <wp:inline distT="0" distB="0" distL="114300" distR="114300" wp14:anchorId="6FAFF1C1" wp14:editId="4BDA72CC">
            <wp:extent cx="333375" cy="276225"/>
            <wp:effectExtent l="0" t="0" r="9525" b="952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4"/>
                    <a:stretch>
                      <a:fillRect/>
                    </a:stretch>
                  </pic:blipFill>
                  <pic:spPr>
                    <a:xfrm>
                      <a:off x="0" y="0"/>
                      <a:ext cx="333375" cy="276225"/>
                    </a:xfrm>
                    <a:prstGeom prst="rect">
                      <a:avLst/>
                    </a:prstGeom>
                    <a:noFill/>
                    <a:ln>
                      <a:noFill/>
                    </a:ln>
                  </pic:spPr>
                </pic:pic>
              </a:graphicData>
            </a:graphic>
          </wp:inline>
        </w:drawing>
      </w:r>
      <w:r>
        <w:rPr>
          <w:rFonts w:eastAsia="TTE18E92D0T00"/>
          <w:b/>
          <w:lang w:val="ru-RU" w:bidi="ru-RU"/>
        </w:rPr>
        <w:t>Внимание!</w:t>
      </w:r>
    </w:p>
    <w:p w14:paraId="74A3C893" w14:textId="77777777" w:rsidR="008F1138" w:rsidRPr="004F3584" w:rsidRDefault="00EA2C64">
      <w:pPr>
        <w:widowControl/>
        <w:rPr>
          <w:lang w:val="ru-RU"/>
        </w:rPr>
      </w:pPr>
      <w:r>
        <w:rPr>
          <w:rFonts w:eastAsia="TTE25E9848T00"/>
          <w:lang w:val="ru-RU" w:bidi="ru-RU"/>
        </w:rPr>
        <w:t xml:space="preserve">Газообразные хладагенты системы охлаждения не подлежат сбросу в атмосферу. Если в системе охлаждения нужно выполнить работы по обслуживанию, убедитесь в том, что задействованы соответствующие системы удаления хладагента, а отработанный хладагент удаляется надлежащим образом. Эти работы должны выполнять квалифицированные техники, владеющие вопросами по хладагентам, чтобы исключить неправильную работу агрегата и лишение гарантии. </w:t>
      </w:r>
    </w:p>
    <w:p w14:paraId="4A52A809" w14:textId="3CF26898" w:rsidR="008F1138" w:rsidRPr="004F3584" w:rsidRDefault="00EA2C64">
      <w:pPr>
        <w:widowControl/>
        <w:rPr>
          <w:rFonts w:eastAsia="Microsoft YaHei"/>
          <w:b/>
          <w:lang w:val="ru-RU" w:eastAsia="zh-CN" w:bidi="ar"/>
        </w:rPr>
      </w:pPr>
      <w:r>
        <w:rPr>
          <w:noProof/>
          <w:lang w:val="ru-RU" w:eastAsia="ru-RU" w:bidi="ar-SA"/>
        </w:rPr>
        <w:drawing>
          <wp:inline distT="0" distB="0" distL="114300" distR="114300" wp14:anchorId="1672D55A" wp14:editId="4E6F9DFC">
            <wp:extent cx="333375" cy="276225"/>
            <wp:effectExtent l="0" t="0" r="9525" b="952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14"/>
                    <a:stretch>
                      <a:fillRect/>
                    </a:stretch>
                  </pic:blipFill>
                  <pic:spPr>
                    <a:xfrm>
                      <a:off x="0" y="0"/>
                      <a:ext cx="333375" cy="276225"/>
                    </a:xfrm>
                    <a:prstGeom prst="rect">
                      <a:avLst/>
                    </a:prstGeom>
                    <a:noFill/>
                    <a:ln>
                      <a:noFill/>
                    </a:ln>
                  </pic:spPr>
                </pic:pic>
              </a:graphicData>
            </a:graphic>
          </wp:inline>
        </w:drawing>
      </w:r>
      <w:r w:rsidR="00512D9B" w:rsidRPr="00512D9B">
        <w:rPr>
          <w:rFonts w:eastAsia="TTE25E9848T00"/>
          <w:lang w:val="ru-RU" w:bidi="ru-RU"/>
        </w:rPr>
        <w:t xml:space="preserve"> </w:t>
      </w:r>
      <w:r w:rsidR="00512D9B">
        <w:rPr>
          <w:rFonts w:eastAsia="TTE25E9848T00"/>
          <w:lang w:val="ru-RU" w:bidi="ru-RU"/>
        </w:rPr>
        <w:t xml:space="preserve">Температура хранения не ниже 0°C и не должна превышать </w:t>
      </w:r>
      <w:r w:rsidR="00512D9B">
        <w:rPr>
          <w:rFonts w:eastAsia="TTE25E9848T00" w:hint="eastAsia"/>
          <w:sz w:val="30"/>
          <w:szCs w:val="30"/>
          <w:lang w:val="ru-RU" w:bidi="ru-RU"/>
        </w:rPr>
        <w:t>t</w:t>
      </w:r>
      <w:r w:rsidR="00512D9B">
        <w:rPr>
          <w:rFonts w:eastAsia="TTE25E9848T00" w:hint="eastAsia"/>
          <w:sz w:val="15"/>
          <w:szCs w:val="15"/>
          <w:lang w:val="ru-RU" w:bidi="ru-RU"/>
        </w:rPr>
        <w:t>0</w:t>
      </w:r>
      <w:r w:rsidR="00512D9B">
        <w:rPr>
          <w:rFonts w:eastAsia="TTE25E9848T00"/>
          <w:lang w:val="ru-RU" w:bidi="ru-RU"/>
        </w:rPr>
        <w:t xml:space="preserve"> = +55°</w:t>
      </w:r>
      <w:proofErr w:type="gramStart"/>
      <w:r w:rsidR="00512D9B">
        <w:rPr>
          <w:rFonts w:eastAsia="TTE25E9848T00"/>
          <w:lang w:val="ru-RU" w:bidi="ru-RU"/>
        </w:rPr>
        <w:t>C !</w:t>
      </w:r>
      <w:proofErr w:type="gramEnd"/>
    </w:p>
    <w:p w14:paraId="60054C31" w14:textId="77777777" w:rsidR="008F1138" w:rsidRPr="004F3584" w:rsidRDefault="00EA2C64">
      <w:pPr>
        <w:widowControl/>
        <w:rPr>
          <w:rFonts w:eastAsia="TTE18E92D0T00"/>
          <w:b/>
          <w:bCs/>
          <w:u w:val="single"/>
          <w:lang w:val="ru-RU" w:eastAsia="zh-CN" w:bidi="ar"/>
        </w:rPr>
      </w:pPr>
      <w:r>
        <w:rPr>
          <w:rFonts w:eastAsia="TTE18E92D0T00"/>
          <w:b/>
          <w:u w:val="single"/>
          <w:lang w:val="ru-RU" w:bidi="ru-RU"/>
        </w:rPr>
        <w:t>Утилизация</w:t>
      </w:r>
    </w:p>
    <w:p w14:paraId="4648D55B" w14:textId="77777777" w:rsidR="008F1138" w:rsidRPr="004F3584" w:rsidRDefault="00EA2C64">
      <w:pPr>
        <w:widowControl/>
        <w:rPr>
          <w:lang w:val="ru-RU"/>
        </w:rPr>
      </w:pPr>
      <w:r>
        <w:rPr>
          <w:rFonts w:eastAsia="TTE25E9848T00"/>
          <w:lang w:val="ru-RU" w:bidi="ru-RU"/>
        </w:rPr>
        <w:t>При утилизации отработавших агрегатов следует обратить внимание на масло и хладагент в герметичном холодильном контуре осушителей сжатого воздуха. Поэтому перед демонтажем эти компоненты подлежат утилизации специалистом.</w:t>
      </w:r>
    </w:p>
    <w:p w14:paraId="732DF0ED" w14:textId="77777777" w:rsidR="008F1138" w:rsidRPr="004F3584" w:rsidRDefault="00EA2C64">
      <w:pPr>
        <w:widowControl/>
        <w:rPr>
          <w:rFonts w:eastAsia="TTE18E92D0T00"/>
          <w:b/>
          <w:bCs/>
          <w:lang w:val="ru-RU" w:eastAsia="zh-CN" w:bidi="ar"/>
        </w:rPr>
      </w:pPr>
      <w:r>
        <w:rPr>
          <w:rFonts w:eastAsia="TTE18E92D0T00"/>
          <w:b/>
          <w:lang w:val="ru-RU" w:bidi="ru-RU"/>
        </w:rPr>
        <w:t xml:space="preserve">Отработанное масло </w:t>
      </w:r>
    </w:p>
    <w:p w14:paraId="4480B161" w14:textId="77777777" w:rsidR="008F1138" w:rsidRPr="004F3584" w:rsidRDefault="00EA2C64">
      <w:pPr>
        <w:widowControl/>
        <w:rPr>
          <w:rFonts w:eastAsia="TTE25E9848T00"/>
          <w:lang w:val="ru-RU" w:eastAsia="zh-CN" w:bidi="ar"/>
        </w:rPr>
      </w:pPr>
      <w:r>
        <w:rPr>
          <w:rFonts w:eastAsia="TTE25E9848T00"/>
          <w:lang w:val="ru-RU" w:bidi="ru-RU"/>
        </w:rPr>
        <w:t xml:space="preserve">В компрессоре осушителя есть масло. Масло, подлежащее утилизации, должно быть растворено в соответствии с действующим местным законодательством, касательно возвратных отходов производства. </w:t>
      </w:r>
    </w:p>
    <w:p w14:paraId="1821A4B1" w14:textId="77777777" w:rsidR="008F1138" w:rsidRPr="004F3584" w:rsidRDefault="00EA2C64">
      <w:pPr>
        <w:widowControl/>
        <w:rPr>
          <w:b/>
          <w:bCs/>
          <w:lang w:val="ru-RU"/>
        </w:rPr>
      </w:pPr>
      <w:r>
        <w:rPr>
          <w:noProof/>
          <w:lang w:val="ru-RU" w:eastAsia="ru-RU" w:bidi="ar-SA"/>
        </w:rPr>
        <w:drawing>
          <wp:inline distT="0" distB="0" distL="114300" distR="114300" wp14:anchorId="2B0CA08B" wp14:editId="1E77BFBA">
            <wp:extent cx="333375" cy="276225"/>
            <wp:effectExtent l="0" t="0" r="9525" b="952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4"/>
                    <a:stretch>
                      <a:fillRect/>
                    </a:stretch>
                  </pic:blipFill>
                  <pic:spPr>
                    <a:xfrm>
                      <a:off x="0" y="0"/>
                      <a:ext cx="333375" cy="276225"/>
                    </a:xfrm>
                    <a:prstGeom prst="rect">
                      <a:avLst/>
                    </a:prstGeom>
                    <a:noFill/>
                    <a:ln>
                      <a:noFill/>
                    </a:ln>
                  </pic:spPr>
                </pic:pic>
              </a:graphicData>
            </a:graphic>
          </wp:inline>
        </w:drawing>
      </w:r>
      <w:r>
        <w:rPr>
          <w:rFonts w:eastAsia="TTE18E92D0T00"/>
          <w:b/>
          <w:lang w:val="ru-RU" w:bidi="ru-RU"/>
        </w:rPr>
        <w:t xml:space="preserve">Внимание! </w:t>
      </w:r>
    </w:p>
    <w:p w14:paraId="5DB7D498" w14:textId="77777777" w:rsidR="008F1138" w:rsidRPr="004F3584" w:rsidRDefault="00EA2C64">
      <w:pPr>
        <w:widowControl/>
        <w:rPr>
          <w:rFonts w:eastAsia="TTE25E9848T00"/>
          <w:lang w:val="ru-RU" w:eastAsia="zh-CN" w:bidi="ar"/>
        </w:rPr>
      </w:pPr>
      <w:r>
        <w:rPr>
          <w:rFonts w:eastAsia="TTE25E9848T00"/>
          <w:lang w:val="ru-RU" w:bidi="ru-RU"/>
        </w:rPr>
        <w:t xml:space="preserve">Сбрасывать отработанное масло в окружающую среду запрещено. Не смешивать с бытовыми отходами и не сжигать на несанкционированных установках. </w:t>
      </w:r>
    </w:p>
    <w:p w14:paraId="7063B132" w14:textId="77777777" w:rsidR="008F1138" w:rsidRPr="004F3584" w:rsidRDefault="00EA2C64">
      <w:pPr>
        <w:widowControl/>
        <w:rPr>
          <w:rFonts w:eastAsia="TTE18E92D0T00"/>
          <w:b/>
          <w:bCs/>
          <w:lang w:val="ru-RU" w:eastAsia="zh-CN" w:bidi="ar"/>
        </w:rPr>
      </w:pPr>
      <w:r>
        <w:rPr>
          <w:rFonts w:eastAsia="TTE18E92D0T00"/>
          <w:b/>
          <w:lang w:val="ru-RU" w:bidi="ru-RU"/>
        </w:rPr>
        <w:t>Хладагент</w:t>
      </w:r>
    </w:p>
    <w:p w14:paraId="3B91AD2C" w14:textId="77777777" w:rsidR="008F1138" w:rsidRPr="004F3584" w:rsidRDefault="00EA2C64">
      <w:pPr>
        <w:widowControl/>
        <w:rPr>
          <w:rFonts w:eastAsia="TTE25E9848T00"/>
          <w:lang w:val="ru-RU" w:eastAsia="zh-CN" w:bidi="ar"/>
        </w:rPr>
      </w:pPr>
      <w:r>
        <w:rPr>
          <w:rFonts w:eastAsia="TTE25E9848T00"/>
          <w:lang w:val="ru-RU" w:bidi="ru-RU"/>
        </w:rPr>
        <w:t>При проведении монтажных работ и технического обслуживания не допускать попадания хладагента в окружающую среду, применяя соответствующие меры.</w:t>
      </w:r>
    </w:p>
    <w:p w14:paraId="5EAD3AF0" w14:textId="77777777" w:rsidR="00EA2C64" w:rsidRPr="004F3584" w:rsidRDefault="00EA2C64">
      <w:pPr>
        <w:widowControl/>
        <w:rPr>
          <w:rFonts w:eastAsia="TTE25E9848T00"/>
          <w:lang w:val="ru-RU" w:eastAsia="zh-CN" w:bidi="ar"/>
        </w:rPr>
      </w:pPr>
    </w:p>
    <w:p w14:paraId="36BAEDBE" w14:textId="77777777" w:rsidR="008F1138" w:rsidRDefault="00EA2C64">
      <w:pPr>
        <w:widowControl/>
        <w:rPr>
          <w:rFonts w:eastAsia="TTE18E92D0T00"/>
          <w:b/>
          <w:bCs/>
          <w:lang w:eastAsia="zh-CN" w:bidi="ar"/>
        </w:rPr>
      </w:pPr>
      <w:r>
        <w:rPr>
          <w:noProof/>
          <w:lang w:val="ru-RU" w:eastAsia="ru-RU" w:bidi="ar-SA"/>
        </w:rPr>
        <mc:AlternateContent>
          <mc:Choice Requires="wps">
            <w:drawing>
              <wp:inline distT="0" distB="0" distL="0" distR="0" wp14:anchorId="73030421" wp14:editId="55C263B8">
                <wp:extent cx="2010410" cy="418465"/>
                <wp:effectExtent l="0" t="0" r="27940" b="19685"/>
                <wp:docPr id="60" name="圆角矩形 60"/>
                <wp:cNvGraphicFramePr/>
                <a:graphic xmlns:a="http://schemas.openxmlformats.org/drawingml/2006/main">
                  <a:graphicData uri="http://schemas.microsoft.com/office/word/2010/wordprocessingShape">
                    <wps:wsp>
                      <wps:cNvSpPr/>
                      <wps:spPr>
                        <a:xfrm>
                          <a:off x="0" y="0"/>
                          <a:ext cx="2010410" cy="4184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589703" w14:textId="77777777" w:rsidR="00853F65" w:rsidRPr="00853F65" w:rsidRDefault="00853F65" w:rsidP="00853F65">
                            <w:pPr>
                              <w:widowControl/>
                              <w:spacing w:line="360" w:lineRule="exact"/>
                              <w:rPr>
                                <w:rFonts w:eastAsia="Microsoft YaHei"/>
                                <w:b/>
                                <w:bCs/>
                                <w:lang w:eastAsia="zh-CN" w:bidi="ar"/>
                              </w:rPr>
                            </w:pPr>
                            <w:r w:rsidRPr="00853F65">
                              <w:rPr>
                                <w:rFonts w:eastAsia="TTE18E92D0T00"/>
                                <w:b/>
                                <w:sz w:val="28"/>
                                <w:szCs w:val="28"/>
                                <w:lang w:val="ru-RU" w:bidi="ru-RU"/>
                              </w:rPr>
                              <w:t>2. Условия гарантии</w:t>
                            </w:r>
                            <w:r w:rsidRPr="00853F65">
                              <w:rPr>
                                <w:rFonts w:eastAsia="TTE18E92D0T00"/>
                                <w:b/>
                                <w:lang w:val="ru-RU" w:bidi="ru-RU"/>
                              </w:rPr>
                              <w:t xml:space="preserve"> </w:t>
                            </w:r>
                          </w:p>
                          <w:p w14:paraId="14A63605" w14:textId="77777777" w:rsidR="00853F65" w:rsidRDefault="00853F65">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73030421" id="圆角矩形 60" o:spid="_x0000_s1031" style="width:158.3pt;height:3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" fillcolor="white [3201]" strokecolor="black [3213]" strokeweight="1pt">
                <v:stroke joinstyle="miter"/>
                <v:textbox>
                  <w:txbxContent>
                    <w:p w14:paraId="4F589703" w14:textId="77777777" w:rsidR="00853F65" w:rsidRPr="00853F65" w:rsidRDefault="00853F65" w:rsidP="00853F65">
                      <w:pPr>
                        <w:widowControl/>
                        <w:spacing w:line="360" w:lineRule="exact"/>
                        <w:rPr>
                          <w:rFonts w:eastAsia="Microsoft YaHei"/>
                          <w:b/>
                          <w:bCs/>
                          <w:lang w:eastAsia="zh-CN" w:bidi="ar"/>
                        </w:rPr>
                      </w:pPr>
                      <w:r w:rsidRPr="00853F65">
                        <w:rPr>
                          <w:rFonts w:eastAsia="TTE18E92D0T00"/>
                          <w:b/>
                          <w:sz w:val="28"/>
                          <w:szCs w:val="28"/>
                          <w:lang w:val="ru-RU" w:bidi="ru-RU"/>
                        </w:rPr>
                        <w:t>2. Условия гарантии</w:t>
                      </w:r>
                      <w:r w:rsidRPr="00853F65">
                        <w:rPr>
                          <w:rFonts w:eastAsia="TTE18E92D0T00"/>
                          <w:b/>
                          <w:lang w:val="ru-RU" w:bidi="ru-RU"/>
                        </w:rPr>
                        <w:t xml:space="preserve"> </w:t>
                      </w:r>
                    </w:p>
                    <w:p w14:paraId="14A63605" w14:textId="77777777" w:rsidR="00853F65" w:rsidRDefault="00853F65">
                      <w:pPr>
                        <w:jc w:val="center"/>
                        <w:rPr>
                          <w:rFonts w:eastAsia="SimSun"/>
                          <w:lang w:eastAsia="zh-CN"/>
                        </w:rPr>
                      </w:pPr>
                    </w:p>
                  </w:txbxContent>
                </v:textbox>
                <w10:anchorlock/>
              </v:roundrect>
            </w:pict>
          </mc:Fallback>
        </mc:AlternateContent>
      </w:r>
    </w:p>
    <w:p w14:paraId="3C3F62B9" w14:textId="77777777" w:rsidR="008F1138" w:rsidRPr="004F3584" w:rsidRDefault="00EA2C64">
      <w:pPr>
        <w:widowControl/>
        <w:rPr>
          <w:rFonts w:eastAsia="TTE18E92D0T00"/>
          <w:b/>
          <w:bCs/>
          <w:u w:val="single"/>
          <w:lang w:val="ru-RU" w:eastAsia="zh-CN" w:bidi="ar"/>
        </w:rPr>
      </w:pPr>
      <w:r>
        <w:rPr>
          <w:rFonts w:eastAsia="TTE18E92D0T00"/>
          <w:b/>
          <w:u w:val="single"/>
          <w:lang w:val="ru-RU" w:bidi="ru-RU"/>
        </w:rPr>
        <w:t xml:space="preserve">2.1 Общие сведения </w:t>
      </w:r>
    </w:p>
    <w:p w14:paraId="66BB1EBC" w14:textId="77777777" w:rsidR="008F1138" w:rsidRPr="004F3584" w:rsidRDefault="00EA2C64">
      <w:pPr>
        <w:widowControl/>
        <w:rPr>
          <w:lang w:val="ru-RU"/>
        </w:rPr>
      </w:pPr>
      <w:r>
        <w:rPr>
          <w:rFonts w:eastAsia="TTE25E9848T00"/>
          <w:lang w:val="ru-RU" w:bidi="ru-RU"/>
        </w:rPr>
        <w:t xml:space="preserve">Гарантийные обязательства действуют только при условии соблюдения правил по обслуживанию осушителя. </w:t>
      </w:r>
    </w:p>
    <w:p w14:paraId="5B684C61" w14:textId="77777777" w:rsidR="00512D9B" w:rsidRPr="007F51EF" w:rsidRDefault="00512D9B" w:rsidP="00512D9B">
      <w:pPr>
        <w:widowControl/>
        <w:rPr>
          <w:lang w:val="ru-RU"/>
        </w:rPr>
      </w:pPr>
      <w:r>
        <w:rPr>
          <w:rFonts w:eastAsia="TTE25E9848T00"/>
          <w:lang w:val="ru-RU" w:bidi="ru-RU"/>
        </w:rPr>
        <w:t>Гарантийный срок составляет 12 месяцев с даты продажи, но не более 18 месяцев с даты производства.</w:t>
      </w:r>
    </w:p>
    <w:p w14:paraId="3396EFBC" w14:textId="77777777" w:rsidR="008F1138" w:rsidRPr="004F3584" w:rsidRDefault="008F1138">
      <w:pPr>
        <w:widowControl/>
        <w:rPr>
          <w:rFonts w:eastAsia="Microsoft YaHei"/>
          <w:b/>
          <w:lang w:val="ru-RU" w:eastAsia="zh-CN" w:bidi="ar"/>
        </w:rPr>
      </w:pPr>
    </w:p>
    <w:p w14:paraId="4077C62E" w14:textId="77777777" w:rsidR="008F1138" w:rsidRPr="00853F65" w:rsidRDefault="00EA2C64">
      <w:pPr>
        <w:widowControl/>
        <w:rPr>
          <w:rFonts w:eastAsia="TTE18E92D0T00"/>
          <w:b/>
          <w:bCs/>
          <w:u w:val="single"/>
          <w:lang w:val="ru-RU" w:eastAsia="zh-CN" w:bidi="ar"/>
        </w:rPr>
      </w:pPr>
      <w:r w:rsidRPr="00853F65">
        <w:rPr>
          <w:rFonts w:eastAsia="TTE18E92D0T00"/>
          <w:b/>
          <w:u w:val="single"/>
          <w:lang w:val="ru-RU" w:bidi="ru-RU"/>
        </w:rPr>
        <w:t>2.2 Исключение из гарантийного покрытия</w:t>
      </w:r>
    </w:p>
    <w:p w14:paraId="4DFAA61B" w14:textId="77777777" w:rsidR="008F1138" w:rsidRPr="004F3584" w:rsidRDefault="008F1138">
      <w:pPr>
        <w:widowControl/>
        <w:rPr>
          <w:rFonts w:eastAsia="TTE18E92D0T00"/>
          <w:b/>
          <w:bCs/>
          <w:u w:val="single"/>
          <w:lang w:val="ru-RU" w:eastAsia="zh-CN" w:bidi="ar"/>
        </w:rPr>
      </w:pPr>
    </w:p>
    <w:p w14:paraId="23C33A05" w14:textId="77777777" w:rsidR="008F1138" w:rsidRPr="004F3584" w:rsidRDefault="00EA2C64">
      <w:pPr>
        <w:widowControl/>
        <w:rPr>
          <w:b/>
          <w:bCs/>
          <w:lang w:val="ru-RU"/>
        </w:rPr>
      </w:pPr>
      <w:r>
        <w:rPr>
          <w:rFonts w:eastAsia="TTE18E92D0T00"/>
          <w:b/>
          <w:lang w:val="ru-RU" w:bidi="ru-RU"/>
        </w:rPr>
        <w:t>Заявленные претензии по гарантии не принимаются:</w:t>
      </w:r>
    </w:p>
    <w:p w14:paraId="13958DFD" w14:textId="77777777" w:rsidR="008F1138" w:rsidRPr="004F3584" w:rsidRDefault="00EA2C64">
      <w:pPr>
        <w:widowControl/>
        <w:rPr>
          <w:rFonts w:eastAsia="TTE25E9848T00"/>
          <w:lang w:val="ru-RU" w:eastAsia="zh-CN" w:bidi="ar"/>
        </w:rPr>
      </w:pPr>
      <w:r>
        <w:rPr>
          <w:rFonts w:eastAsia="TTE25E9848T00"/>
          <w:lang w:val="ru-RU" w:bidi="ru-RU"/>
        </w:rPr>
        <w:lastRenderedPageBreak/>
        <w:t xml:space="preserve">• если агрегат поврежден или поломан из-за обстоятельств непреодолимой силы или воздействий окружающей среды (влажность, электрический удар и пр.) </w:t>
      </w:r>
    </w:p>
    <w:p w14:paraId="6B74D0EA" w14:textId="77777777" w:rsidR="008F1138" w:rsidRPr="004F3584" w:rsidRDefault="00EA2C64">
      <w:pPr>
        <w:widowControl/>
        <w:rPr>
          <w:rFonts w:eastAsia="TTE25E9848T00"/>
          <w:lang w:val="ru-RU" w:eastAsia="zh-CN" w:bidi="ar"/>
        </w:rPr>
      </w:pPr>
      <w:r>
        <w:rPr>
          <w:rFonts w:eastAsia="TTE25E9848T00"/>
          <w:lang w:val="ru-RU" w:bidi="ru-RU"/>
        </w:rPr>
        <w:t xml:space="preserve">• повреждения вследствие неправильного обращения, в частности, из-за несоблюдения указаний по эксплуатации и техническому обслуживанию (при очистке конденсатора и системы разделения, нерегулярных ревизий устройства слива конденсата и пр.) </w:t>
      </w:r>
    </w:p>
    <w:p w14:paraId="7B7F8F13" w14:textId="77777777" w:rsidR="008F1138" w:rsidRPr="004F3584" w:rsidRDefault="00EA2C64">
      <w:pPr>
        <w:widowControl/>
        <w:rPr>
          <w:rFonts w:eastAsia="TTE25E9848T00"/>
          <w:lang w:val="ru-RU" w:eastAsia="zh-CN" w:bidi="ar"/>
        </w:rPr>
      </w:pPr>
      <w:r>
        <w:rPr>
          <w:rFonts w:eastAsia="TTE25E9848T00"/>
          <w:lang w:val="ru-RU" w:bidi="ru-RU"/>
        </w:rPr>
        <w:t xml:space="preserve">• если агрегатом пользуются с нарушением его спецификаций </w:t>
      </w:r>
    </w:p>
    <w:p w14:paraId="67A0C5A9" w14:textId="77777777" w:rsidR="008F1138" w:rsidRPr="004F3584" w:rsidRDefault="00EA2C64">
      <w:pPr>
        <w:widowControl/>
        <w:rPr>
          <w:rFonts w:eastAsia="TTE25E9848T00"/>
          <w:lang w:val="ru-RU" w:eastAsia="zh-CN" w:bidi="ar"/>
        </w:rPr>
      </w:pPr>
      <w:r>
        <w:rPr>
          <w:rFonts w:eastAsia="TTE25E9848T00"/>
          <w:lang w:val="ru-RU" w:bidi="ru-RU"/>
        </w:rPr>
        <w:t xml:space="preserve">См. раздел 14 «Технические характеристики») </w:t>
      </w:r>
    </w:p>
    <w:p w14:paraId="1DCBC4AE" w14:textId="77777777" w:rsidR="008F1138" w:rsidRPr="004F3584" w:rsidRDefault="00EA2C64">
      <w:pPr>
        <w:widowControl/>
        <w:rPr>
          <w:rFonts w:eastAsia="TTE25E9848T00"/>
          <w:lang w:val="ru-RU" w:eastAsia="zh-CN" w:bidi="ar"/>
        </w:rPr>
      </w:pPr>
      <w:r>
        <w:rPr>
          <w:rFonts w:eastAsia="TTE25E9848T00"/>
          <w:lang w:val="ru-RU" w:bidi="ru-RU"/>
        </w:rPr>
        <w:t>• если агрегат вскрыт или он отремонтирован силами лиц и подразделений, не уполномоченных для этой цели, и/или если обнаружены признаки механических повреждений.</w:t>
      </w:r>
    </w:p>
    <w:p w14:paraId="2D450A59" w14:textId="77777777" w:rsidR="00EA2C64" w:rsidRPr="004F3584" w:rsidRDefault="00EA2C64">
      <w:pPr>
        <w:widowControl/>
        <w:rPr>
          <w:rFonts w:eastAsia="TTE25E9848T00"/>
          <w:lang w:val="ru-RU" w:eastAsia="zh-CN" w:bidi="ar"/>
        </w:rPr>
      </w:pPr>
    </w:p>
    <w:p w14:paraId="4CAAC894" w14:textId="77777777" w:rsidR="008F1138" w:rsidRDefault="00EA2C64">
      <w:pPr>
        <w:widowControl/>
        <w:rPr>
          <w:rFonts w:ascii="Microsoft YaHei" w:eastAsia="Microsoft YaHei" w:hAnsi="Microsoft YaHei" w:cs="Microsoft YaHei"/>
          <w:b/>
          <w:lang w:eastAsia="zh-CN" w:bidi="ar"/>
        </w:rPr>
      </w:pPr>
      <w:r>
        <w:rPr>
          <w:noProof/>
          <w:lang w:val="ru-RU" w:eastAsia="ru-RU" w:bidi="ar-SA"/>
        </w:rPr>
        <mc:AlternateContent>
          <mc:Choice Requires="wps">
            <w:drawing>
              <wp:inline distT="0" distB="0" distL="0" distR="0" wp14:anchorId="1D785BE5" wp14:editId="608D2186">
                <wp:extent cx="2854569" cy="895350"/>
                <wp:effectExtent l="0" t="0" r="22225" b="19050"/>
                <wp:docPr id="61" name="圆角矩形 61"/>
                <wp:cNvGraphicFramePr/>
                <a:graphic xmlns:a="http://schemas.openxmlformats.org/drawingml/2006/main">
                  <a:graphicData uri="http://schemas.microsoft.com/office/word/2010/wordprocessingShape">
                    <wps:wsp>
                      <wps:cNvSpPr/>
                      <wps:spPr>
                        <a:xfrm>
                          <a:off x="0" y="0"/>
                          <a:ext cx="2854569" cy="895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0C6030" w14:textId="74260B0C" w:rsidR="00853F65" w:rsidRPr="00853F65" w:rsidRDefault="00853F65" w:rsidP="00EA2C64">
                            <w:pPr>
                              <w:widowControl/>
                              <w:spacing w:line="380" w:lineRule="exact"/>
                              <w:rPr>
                                <w:rFonts w:eastAsia="TTE18E92D0T00"/>
                                <w:b/>
                                <w:bCs/>
                                <w:sz w:val="28"/>
                                <w:szCs w:val="28"/>
                                <w:lang w:eastAsia="zh-CN" w:bidi="ar"/>
                              </w:rPr>
                            </w:pPr>
                            <w:r w:rsidRPr="00853F65">
                              <w:rPr>
                                <w:rFonts w:eastAsia="TTE18E92D0T00"/>
                                <w:b/>
                                <w:sz w:val="28"/>
                                <w:szCs w:val="28"/>
                                <w:lang w:val="ru-RU" w:bidi="ru-RU"/>
                              </w:rPr>
                              <w:t>3.</w:t>
                            </w:r>
                            <w:r>
                              <w:rPr>
                                <w:rFonts w:eastAsia="TTE18E92D0T00"/>
                                <w:b/>
                                <w:sz w:val="28"/>
                                <w:szCs w:val="28"/>
                                <w:lang w:val="ru-RU" w:bidi="ru-RU"/>
                              </w:rPr>
                              <w:t xml:space="preserve"> Транспортировка, поставка,</w:t>
                            </w:r>
                          </w:p>
                          <w:p w14:paraId="09D2D95F" w14:textId="77777777" w:rsidR="00853F65" w:rsidRPr="00EA2C64" w:rsidRDefault="00853F65" w:rsidP="00EA2C64">
                            <w:pPr>
                              <w:widowControl/>
                              <w:spacing w:line="380" w:lineRule="exact"/>
                              <w:rPr>
                                <w:rFonts w:eastAsia="TTE18E92D0T00"/>
                                <w:b/>
                                <w:bCs/>
                                <w:sz w:val="28"/>
                                <w:szCs w:val="28"/>
                                <w:lang w:eastAsia="zh-CN" w:bidi="ar"/>
                              </w:rPr>
                            </w:pPr>
                            <w:r>
                              <w:rPr>
                                <w:rFonts w:eastAsia="TTE18E92D0T00"/>
                                <w:b/>
                                <w:sz w:val="28"/>
                                <w:szCs w:val="28"/>
                                <w:lang w:val="ru-RU" w:bidi="ru-RU"/>
                              </w:rPr>
                              <w:t>Проверка полученных грузов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1D785BE5" id="圆角矩形 61" o:spid="_x0000_s1032" style="width:224.75pt;height: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" fillcolor="white [3201]" strokecolor="black [3213]" strokeweight="1pt">
                <v:stroke joinstyle="miter"/>
                <v:textbox>
                  <w:txbxContent>
                    <w:p w14:paraId="240C6030" w14:textId="74260B0C" w:rsidR="00853F65" w:rsidRPr="00853F65" w:rsidRDefault="00853F65" w:rsidP="00EA2C64">
                      <w:pPr>
                        <w:widowControl/>
                        <w:spacing w:line="380" w:lineRule="exact"/>
                        <w:rPr>
                          <w:rFonts w:eastAsia="TTE18E92D0T00"/>
                          <w:b/>
                          <w:bCs/>
                          <w:sz w:val="28"/>
                          <w:szCs w:val="28"/>
                          <w:lang w:eastAsia="zh-CN" w:bidi="ar"/>
                        </w:rPr>
                      </w:pPr>
                      <w:r w:rsidRPr="00853F65">
                        <w:rPr>
                          <w:rFonts w:eastAsia="TTE18E92D0T00"/>
                          <w:b/>
                          <w:sz w:val="28"/>
                          <w:szCs w:val="28"/>
                          <w:lang w:val="ru-RU" w:bidi="ru-RU"/>
                        </w:rPr>
                        <w:t>3.</w:t>
                      </w:r>
                      <w:r>
                        <w:rPr>
                          <w:rFonts w:eastAsia="TTE18E92D0T00"/>
                          <w:b/>
                          <w:sz w:val="28"/>
                          <w:szCs w:val="28"/>
                          <w:lang w:val="ru-RU" w:bidi="ru-RU"/>
                        </w:rPr>
                        <w:t xml:space="preserve"> Транспортировка, поставка,</w:t>
                      </w:r>
                    </w:p>
                    <w:p w14:paraId="09D2D95F" w14:textId="77777777" w:rsidR="00853F65" w:rsidRPr="00EA2C64" w:rsidRDefault="00853F65" w:rsidP="00EA2C64">
                      <w:pPr>
                        <w:widowControl/>
                        <w:spacing w:line="380" w:lineRule="exact"/>
                        <w:rPr>
                          <w:rFonts w:eastAsia="TTE18E92D0T00"/>
                          <w:b/>
                          <w:bCs/>
                          <w:sz w:val="28"/>
                          <w:szCs w:val="28"/>
                          <w:lang w:eastAsia="zh-CN" w:bidi="ar"/>
                        </w:rPr>
                      </w:pPr>
                      <w:r>
                        <w:rPr>
                          <w:rFonts w:eastAsia="TTE18E92D0T00"/>
                          <w:b/>
                          <w:sz w:val="28"/>
                          <w:szCs w:val="28"/>
                          <w:lang w:val="ru-RU" w:bidi="ru-RU"/>
                        </w:rPr>
                        <w:t>Проверка полученных грузов</w:t>
                      </w:r>
                    </w:p>
                  </w:txbxContent>
                </v:textbox>
                <w10:anchorlock/>
              </v:roundrect>
            </w:pict>
          </mc:Fallback>
        </mc:AlternateContent>
      </w:r>
    </w:p>
    <w:p w14:paraId="4EDDC436" w14:textId="77777777" w:rsidR="008F1138" w:rsidRPr="00853F65" w:rsidRDefault="008F1138">
      <w:pPr>
        <w:widowControl/>
        <w:rPr>
          <w:rFonts w:eastAsia="TTE25E9848T00"/>
          <w:b/>
          <w:bCs/>
          <w:lang w:eastAsia="zh-CN" w:bidi="ar"/>
        </w:rPr>
      </w:pPr>
    </w:p>
    <w:p w14:paraId="2CBD1B6B" w14:textId="77777777" w:rsidR="008F1138" w:rsidRPr="00853F65" w:rsidRDefault="00EA2C64">
      <w:pPr>
        <w:widowControl/>
        <w:rPr>
          <w:rFonts w:eastAsia="TTE25E9848T00"/>
          <w:b/>
          <w:bCs/>
          <w:lang w:val="ru-RU" w:eastAsia="zh-CN" w:bidi="ar"/>
        </w:rPr>
      </w:pPr>
      <w:r w:rsidRPr="00853F65">
        <w:rPr>
          <w:rFonts w:eastAsia="TTE25E9848T00"/>
          <w:b/>
          <w:lang w:val="ru-RU" w:bidi="ru-RU"/>
        </w:rPr>
        <w:t>3.1 Транспортировка</w:t>
      </w:r>
    </w:p>
    <w:p w14:paraId="6DD19C81" w14:textId="77777777" w:rsidR="008F1138" w:rsidRPr="00853F65" w:rsidRDefault="00EA2C64">
      <w:pPr>
        <w:widowControl/>
        <w:rPr>
          <w:rFonts w:eastAsia="TTE25E9848T00"/>
          <w:lang w:val="ru-RU" w:eastAsia="zh-CN" w:bidi="ar"/>
        </w:rPr>
      </w:pPr>
      <w:r w:rsidRPr="00853F65">
        <w:rPr>
          <w:rFonts w:eastAsia="TTE25E9848T00"/>
          <w:lang w:val="ru-RU" w:bidi="ru-RU"/>
        </w:rPr>
        <w:t xml:space="preserve">Поднимать холодильный осушитель сжатого воздуха за входные-выходные соединения сжатого воздуха запрещено. При такой погрузке-разгрузке изделие можно сильно повредить. </w:t>
      </w:r>
    </w:p>
    <w:p w14:paraId="1D6DE964" w14:textId="77777777" w:rsidR="008F1138" w:rsidRPr="00853F65" w:rsidRDefault="00EA2C64">
      <w:pPr>
        <w:widowControl/>
        <w:rPr>
          <w:rFonts w:eastAsia="TTE25E9848T00"/>
          <w:lang w:val="ru-RU" w:eastAsia="zh-CN" w:bidi="ar"/>
        </w:rPr>
      </w:pPr>
      <w:r w:rsidRPr="00853F65">
        <w:rPr>
          <w:rFonts w:eastAsia="TTE25E9848T00"/>
          <w:lang w:val="ru-RU" w:bidi="ru-RU"/>
        </w:rPr>
        <w:t>При перемещении или перевозке осушителя не наклонять его набок.</w:t>
      </w:r>
    </w:p>
    <w:p w14:paraId="1C9F63CB" w14:textId="77777777" w:rsidR="008F1138" w:rsidRPr="00853F65" w:rsidRDefault="00EA2C64">
      <w:pPr>
        <w:widowControl/>
        <w:rPr>
          <w:rFonts w:eastAsia="TTE25E9848T00"/>
          <w:b/>
          <w:bCs/>
          <w:lang w:val="ru-RU" w:eastAsia="zh-CN" w:bidi="ar"/>
        </w:rPr>
      </w:pPr>
      <w:r w:rsidRPr="00853F65">
        <w:rPr>
          <w:rFonts w:eastAsia="TTE25E9848T00"/>
          <w:b/>
          <w:lang w:val="ru-RU" w:bidi="ru-RU"/>
        </w:rPr>
        <w:t xml:space="preserve">3.2 Поставка </w:t>
      </w:r>
    </w:p>
    <w:p w14:paraId="29C41AA5" w14:textId="77777777" w:rsidR="008F1138" w:rsidRPr="00853F65" w:rsidRDefault="00EA2C64">
      <w:pPr>
        <w:widowControl/>
        <w:rPr>
          <w:rFonts w:eastAsia="TTE25E9848T00"/>
          <w:lang w:val="ru-RU" w:eastAsia="zh-CN" w:bidi="ar"/>
        </w:rPr>
      </w:pPr>
      <w:r w:rsidRPr="00853F65">
        <w:rPr>
          <w:rFonts w:eastAsia="TTE25E9848T00"/>
          <w:lang w:val="ru-RU" w:bidi="ru-RU"/>
        </w:rPr>
        <w:t>Осушитель сжатого воздуха рефрижераторного типа тщательно проверяется и упаковывается непосредственно перед отправкой с завода-изготовителя. Он передан перевозчику в идеальном состоянии.</w:t>
      </w:r>
    </w:p>
    <w:p w14:paraId="633EF2BF" w14:textId="77777777" w:rsidR="008F1138" w:rsidRPr="00853F65" w:rsidRDefault="00EA2C64">
      <w:pPr>
        <w:widowControl/>
        <w:rPr>
          <w:rFonts w:eastAsia="TTE25E9848T00"/>
          <w:lang w:val="ru-RU" w:eastAsia="zh-CN" w:bidi="ar"/>
        </w:rPr>
      </w:pPr>
      <w:r w:rsidRPr="00853F65">
        <w:rPr>
          <w:rFonts w:eastAsia="TTE25E9848T00"/>
          <w:b/>
          <w:lang w:val="ru-RU" w:bidi="ru-RU"/>
        </w:rPr>
        <w:t xml:space="preserve">3.3 Проверка при получении </w:t>
      </w:r>
    </w:p>
    <w:p w14:paraId="00F37C2E" w14:textId="77777777" w:rsidR="008F1138" w:rsidRPr="00853F65" w:rsidRDefault="00EA2C64">
      <w:pPr>
        <w:widowControl/>
        <w:rPr>
          <w:rFonts w:eastAsia="TTE25E9848T00"/>
          <w:lang w:val="ru-RU" w:eastAsia="zh-CN" w:bidi="ar"/>
        </w:rPr>
      </w:pPr>
      <w:r w:rsidRPr="00853F65">
        <w:rPr>
          <w:rFonts w:eastAsia="TTE25E9848T00"/>
          <w:lang w:val="ru-RU" w:bidi="ru-RU"/>
        </w:rPr>
        <w:t xml:space="preserve">При получении рекомендуем незамедлительно проверить упаковку на предмет повреждений. При обнаружении видимых дефектов, пожалуйста, настоятельно потребуйте от перевозчика сделать соответствующую запись в документе контроля доставки. </w:t>
      </w:r>
    </w:p>
    <w:p w14:paraId="17EFAEAE" w14:textId="77777777" w:rsidR="008F1138" w:rsidRPr="00853F65" w:rsidRDefault="00EA2C64">
      <w:pPr>
        <w:widowControl/>
        <w:rPr>
          <w:rFonts w:eastAsia="TTE25E9848T00"/>
          <w:lang w:val="ru-RU" w:eastAsia="zh-CN" w:bidi="ar"/>
        </w:rPr>
      </w:pPr>
      <w:r w:rsidRPr="00853F65">
        <w:rPr>
          <w:rFonts w:eastAsia="TTE25E9848T00"/>
          <w:lang w:val="ru-RU" w:bidi="ru-RU"/>
        </w:rPr>
        <w:t xml:space="preserve">Также проверьте осушитель на предмет скрытых дефектов. Если очевидно, что холодильный осушитель сжатого воздуха поставляется в неповрежденной упаковке, но имеет скрытые дефекты, проследите за тем, чтобы перевозчик, уведомленный о повреждении незамедлительно, проверил осушитель. </w:t>
      </w:r>
    </w:p>
    <w:p w14:paraId="610D0501" w14:textId="77777777" w:rsidR="008F1138" w:rsidRPr="00853F65" w:rsidRDefault="00EA2C64">
      <w:pPr>
        <w:widowControl/>
        <w:rPr>
          <w:rFonts w:eastAsia="Microsoft YaHei"/>
          <w:b/>
          <w:lang w:val="ru-RU" w:eastAsia="zh-CN" w:bidi="ar"/>
        </w:rPr>
      </w:pPr>
      <w:r w:rsidRPr="00853F65">
        <w:rPr>
          <w:rFonts w:eastAsia="TTE25E9848T00"/>
          <w:lang w:val="ru-RU" w:bidi="ru-RU"/>
        </w:rPr>
        <w:t xml:space="preserve">Изготовитель не несет ответственности за повреждения при транспортировке. </w:t>
      </w:r>
    </w:p>
    <w:p w14:paraId="4B85DAC1" w14:textId="77777777" w:rsidR="008F1138" w:rsidRPr="00853F65" w:rsidRDefault="008F1138">
      <w:pPr>
        <w:widowControl/>
        <w:rPr>
          <w:rFonts w:eastAsia="Microsoft YaHei"/>
          <w:b/>
          <w:lang w:val="ru-RU" w:eastAsia="zh-CN" w:bidi="ar"/>
        </w:rPr>
      </w:pPr>
    </w:p>
    <w:bookmarkStart w:id="1" w:name="bookmark169"/>
    <w:bookmarkStart w:id="2" w:name="bookmark171"/>
    <w:bookmarkStart w:id="3" w:name="bookmark170"/>
    <w:p w14:paraId="6926091C" w14:textId="77777777" w:rsidR="008F1138" w:rsidRDefault="00EA2C64">
      <w:pPr>
        <w:widowControl/>
        <w:rPr>
          <w:rFonts w:ascii="Microsoft YaHei" w:eastAsia="Microsoft YaHei" w:hAnsi="Microsoft YaHei" w:cs="Microsoft YaHei"/>
          <w:b/>
          <w:lang w:eastAsia="zh-CN" w:bidi="ar"/>
        </w:rPr>
      </w:pPr>
      <w:r>
        <w:rPr>
          <w:noProof/>
          <w:lang w:val="ru-RU" w:eastAsia="ru-RU" w:bidi="ar-SA"/>
        </w:rPr>
        <mc:AlternateContent>
          <mc:Choice Requires="wps">
            <w:drawing>
              <wp:inline distT="0" distB="0" distL="0" distR="0" wp14:anchorId="58E8FFA5" wp14:editId="7DA450ED">
                <wp:extent cx="1867535" cy="370840"/>
                <wp:effectExtent l="0" t="0" r="18415" b="10160"/>
                <wp:docPr id="47" name="圆角矩形 47"/>
                <wp:cNvGraphicFramePr/>
                <a:graphic xmlns:a="http://schemas.openxmlformats.org/drawingml/2006/main">
                  <a:graphicData uri="http://schemas.microsoft.com/office/word/2010/wordprocessingShape">
                    <wps:wsp>
                      <wps:cNvSpPr/>
                      <wps:spPr>
                        <a:xfrm>
                          <a:off x="0" y="0"/>
                          <a:ext cx="1867535" cy="370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5ED6C0" w14:textId="77777777" w:rsidR="00853F65" w:rsidRDefault="00853F65">
                            <w:pPr>
                              <w:widowControl/>
                              <w:rPr>
                                <w:rFonts w:eastAsia="TTE18E92D0T00"/>
                                <w:b/>
                                <w:bCs/>
                                <w:lang w:eastAsia="zh-CN" w:bidi="ar"/>
                              </w:rPr>
                            </w:pPr>
                            <w:r>
                              <w:rPr>
                                <w:rFonts w:eastAsia="TTE18E92D0T00" w:hint="eastAsia"/>
                                <w:b/>
                                <w:lang w:val="ru-RU" w:bidi="ru-RU"/>
                              </w:rPr>
                              <w:t xml:space="preserve">4. </w:t>
                            </w:r>
                            <w:r>
                              <w:rPr>
                                <w:b/>
                                <w:sz w:val="26"/>
                                <w:szCs w:val="26"/>
                                <w:lang w:val="ru-RU" w:bidi="ru-RU"/>
                              </w:rPr>
                              <w:t>Принцип действия</w:t>
                            </w:r>
                          </w:p>
                          <w:p w14:paraId="7A616BAC" w14:textId="77777777" w:rsidR="00853F65" w:rsidRDefault="00853F65">
                            <w:pPr>
                              <w:widowControl/>
                              <w:rPr>
                                <w:rFonts w:ascii="Microsoft YaHei" w:eastAsia="Microsoft YaHei" w:hAnsi="Microsoft YaHei" w:cs="Microsoft YaHei"/>
                                <w:b/>
                                <w:bCs/>
                                <w:lang w:eastAsia="zh-CN" w:bidi="ar"/>
                              </w:rPr>
                            </w:pPr>
                          </w:p>
                          <w:p w14:paraId="066CA338" w14:textId="77777777" w:rsidR="00853F65" w:rsidRDefault="00853F65">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58E8FFA5" id="圆角矩形 47" o:spid="_x0000_s1033" style="width:147.05pt;height:2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" fillcolor="white [3201]" strokecolor="black [3213]" strokeweight="1pt">
                <v:stroke joinstyle="miter"/>
                <v:textbox>
                  <w:txbxContent>
                    <w:p w14:paraId="3D5ED6C0" w14:textId="77777777" w:rsidR="00853F65" w:rsidRDefault="00853F65">
                      <w:pPr>
                        <w:widowControl/>
                        <w:rPr>
                          <w:rFonts w:eastAsia="TTE18E92D0T00"/>
                          <w:b/>
                          <w:bCs/>
                          <w:lang w:eastAsia="zh-CN" w:bidi="ar"/>
                        </w:rPr>
                      </w:pPr>
                      <w:r>
                        <w:rPr>
                          <w:rFonts w:eastAsia="TTE18E92D0T00" w:hint="eastAsia"/>
                          <w:b/>
                          <w:lang w:val="ru-RU" w:bidi="ru-RU"/>
                        </w:rPr>
                        <w:t xml:space="preserve">4. </w:t>
                      </w:r>
                      <w:r>
                        <w:rPr>
                          <w:b/>
                          <w:sz w:val="26"/>
                          <w:szCs w:val="26"/>
                          <w:lang w:val="ru-RU" w:bidi="ru-RU"/>
                        </w:rPr>
                        <w:t>Принцип действия</w:t>
                      </w:r>
                    </w:p>
                    <w:p w14:paraId="7A616BAC" w14:textId="77777777" w:rsidR="00853F65" w:rsidRDefault="00853F65">
                      <w:pPr>
                        <w:widowControl/>
                        <w:rPr>
                          <w:rFonts w:ascii="Microsoft YaHei" w:eastAsia="Microsoft YaHei" w:hAnsi="Microsoft YaHei" w:cs="Microsoft YaHei"/>
                          <w:b/>
                          <w:bCs/>
                          <w:lang w:eastAsia="zh-CN" w:bidi="ar"/>
                        </w:rPr>
                      </w:pPr>
                    </w:p>
                    <w:p w14:paraId="066CA338" w14:textId="77777777" w:rsidR="00853F65" w:rsidRDefault="00853F65">
                      <w:pPr>
                        <w:jc w:val="center"/>
                        <w:rPr>
                          <w:rFonts w:eastAsia="SimSun"/>
                          <w:lang w:eastAsia="zh-CN"/>
                        </w:rPr>
                      </w:pPr>
                    </w:p>
                  </w:txbxContent>
                </v:textbox>
                <w10:anchorlock/>
              </v:roundrect>
            </w:pict>
          </mc:Fallback>
        </mc:AlternateContent>
      </w:r>
      <w:bookmarkEnd w:id="1"/>
      <w:bookmarkEnd w:id="2"/>
      <w:bookmarkEnd w:id="3"/>
    </w:p>
    <w:p w14:paraId="73385FB2" w14:textId="77777777" w:rsidR="008F1138" w:rsidRPr="00853F65" w:rsidRDefault="008F1138" w:rsidP="00853F65">
      <w:pPr>
        <w:pStyle w:val="Bodytext1"/>
        <w:spacing w:line="340" w:lineRule="exact"/>
        <w:ind w:firstLine="340"/>
        <w:jc w:val="both"/>
        <w:rPr>
          <w:sz w:val="22"/>
          <w:szCs w:val="22"/>
        </w:rPr>
      </w:pPr>
    </w:p>
    <w:p w14:paraId="54BC186A" w14:textId="6CD0657B" w:rsidR="008F1138" w:rsidRPr="00512D9B" w:rsidRDefault="00EA2C64" w:rsidP="00853F65">
      <w:pPr>
        <w:pStyle w:val="Bodytext1"/>
        <w:spacing w:line="340" w:lineRule="exact"/>
        <w:ind w:firstLine="340"/>
        <w:jc w:val="both"/>
        <w:rPr>
          <w:sz w:val="22"/>
          <w:szCs w:val="22"/>
          <w:lang w:val="ru-RU"/>
        </w:rPr>
      </w:pPr>
      <w:r w:rsidRPr="00853F65">
        <w:rPr>
          <w:sz w:val="22"/>
          <w:szCs w:val="22"/>
          <w:lang w:val="ru-RU" w:bidi="ru-RU"/>
        </w:rPr>
        <w:t>Холодильный осушитель сжатого воздуха проектир</w:t>
      </w:r>
      <w:r w:rsidR="00512D9B">
        <w:rPr>
          <w:sz w:val="22"/>
          <w:szCs w:val="22"/>
          <w:lang w:val="ru-RU" w:bidi="ru-RU"/>
        </w:rPr>
        <w:t xml:space="preserve">уется на основе принципа </w:t>
      </w:r>
      <w:proofErr w:type="spellStart"/>
      <w:r w:rsidR="00512D9B">
        <w:rPr>
          <w:sz w:val="22"/>
          <w:szCs w:val="22"/>
          <w:lang w:val="ru-RU" w:bidi="ru-RU"/>
        </w:rPr>
        <w:t>влагоосушения</w:t>
      </w:r>
      <w:proofErr w:type="spellEnd"/>
      <w:r w:rsidRPr="00853F65">
        <w:rPr>
          <w:sz w:val="22"/>
          <w:szCs w:val="22"/>
          <w:lang w:val="ru-RU" w:bidi="ru-RU"/>
        </w:rPr>
        <w:t>, при понижении температур сжатый воздух принудительно проходит через испаритель, где происходит теплообмен, при этом температура воздуха понижается, благодаря чему смесь водяных и масляных паров в воздухе охлаждается и конденсируется, вода и масло переходят в жидкое состояние, увлекая пыль, и удаляются из системы в автоматическом режиме. Таким образом получается очищенный воздух.</w:t>
      </w:r>
    </w:p>
    <w:p w14:paraId="4F0171F3" w14:textId="77777777" w:rsidR="008F1138" w:rsidRPr="00512D9B" w:rsidRDefault="008F1138" w:rsidP="00853F65">
      <w:pPr>
        <w:pStyle w:val="Bodytext6"/>
        <w:spacing w:after="0" w:line="340" w:lineRule="exact"/>
        <w:jc w:val="left"/>
        <w:rPr>
          <w:b/>
          <w:bCs/>
          <w:sz w:val="22"/>
          <w:szCs w:val="22"/>
          <w:lang w:val="ru-RU"/>
        </w:rPr>
      </w:pPr>
    </w:p>
    <w:p w14:paraId="2BEB02DA" w14:textId="77777777" w:rsidR="00EA2C64" w:rsidRPr="00512D9B" w:rsidRDefault="00EA2C64">
      <w:pPr>
        <w:widowControl/>
        <w:spacing w:after="160" w:line="259" w:lineRule="auto"/>
        <w:rPr>
          <w:b/>
          <w:bCs/>
          <w:sz w:val="26"/>
          <w:szCs w:val="26"/>
          <w:lang w:val="ru-RU"/>
        </w:rPr>
      </w:pPr>
      <w:r>
        <w:rPr>
          <w:b/>
          <w:sz w:val="26"/>
          <w:szCs w:val="26"/>
          <w:lang w:val="ru-RU" w:bidi="ru-RU"/>
        </w:rPr>
        <w:br w:type="page"/>
      </w:r>
    </w:p>
    <w:p w14:paraId="71D92E8C" w14:textId="77777777" w:rsidR="008F1138" w:rsidRPr="00512D9B" w:rsidRDefault="00EA2C64">
      <w:pPr>
        <w:pStyle w:val="Bodytext6"/>
        <w:spacing w:after="0"/>
        <w:jc w:val="left"/>
        <w:rPr>
          <w:b/>
          <w:bCs/>
          <w:sz w:val="26"/>
          <w:szCs w:val="26"/>
          <w:lang w:val="ru-RU"/>
        </w:rPr>
      </w:pPr>
      <w:r>
        <w:rPr>
          <w:b/>
          <w:sz w:val="26"/>
          <w:szCs w:val="26"/>
          <w:lang w:val="ru-RU" w:bidi="ru-RU"/>
        </w:rPr>
        <w:lastRenderedPageBreak/>
        <w:t>Технологическая схема:</w:t>
      </w:r>
    </w:p>
    <w:tbl>
      <w:tblPr>
        <w:tblStyle w:val="a5"/>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962"/>
      </w:tblGrid>
      <w:tr w:rsidR="00EA2C64" w14:paraId="408199EE" w14:textId="77777777" w:rsidTr="00EA2C64">
        <w:tc>
          <w:tcPr>
            <w:tcW w:w="5098" w:type="dxa"/>
          </w:tcPr>
          <w:p w14:paraId="33DBAA65" w14:textId="77777777" w:rsidR="00EA2C64" w:rsidRDefault="00EA2C64">
            <w:pPr>
              <w:pStyle w:val="Bodytext6"/>
              <w:spacing w:after="0"/>
              <w:jc w:val="left"/>
              <w:rPr>
                <w:b/>
                <w:bCs/>
                <w:sz w:val="26"/>
                <w:szCs w:val="26"/>
              </w:rPr>
            </w:pPr>
            <w:r w:rsidRPr="00EA2C64">
              <w:rPr>
                <w:b/>
                <w:noProof/>
                <w:sz w:val="26"/>
                <w:szCs w:val="26"/>
                <w:lang w:val="ru-RU" w:eastAsia="ru-RU" w:bidi="ar-SA"/>
              </w:rPr>
              <mc:AlternateContent>
                <mc:Choice Requires="wpg">
                  <w:drawing>
                    <wp:inline distT="0" distB="0" distL="0" distR="0" wp14:anchorId="23C19B32" wp14:editId="7B4DEE09">
                      <wp:extent cx="2698418" cy="2898648"/>
                      <wp:effectExtent l="0" t="0" r="6985" b="0"/>
                      <wp:docPr id="226" name="Группа 13"/>
                      <wp:cNvGraphicFramePr/>
                      <a:graphic xmlns:a="http://schemas.openxmlformats.org/drawingml/2006/main">
                        <a:graphicData uri="http://schemas.microsoft.com/office/word/2010/wordprocessingGroup">
                          <wpg:wgp>
                            <wpg:cNvGrpSpPr/>
                            <wpg:grpSpPr>
                              <a:xfrm>
                                <a:off x="0" y="0"/>
                                <a:ext cx="2698418" cy="2898648"/>
                                <a:chOff x="-128954" y="0"/>
                                <a:chExt cx="2698418" cy="2898648"/>
                              </a:xfrm>
                            </wpg:grpSpPr>
                            <pic:pic xmlns:pic="http://schemas.openxmlformats.org/drawingml/2006/picture">
                              <pic:nvPicPr>
                                <pic:cNvPr id="227" name="Рисунок 227"/>
                                <pic:cNvPicPr>
                                  <a:picLocks noChangeAspect="1"/>
                                </pic:cNvPicPr>
                              </pic:nvPicPr>
                              <pic:blipFill>
                                <a:blip r:embed="rId15"/>
                                <a:stretch>
                                  <a:fillRect/>
                                </a:stretch>
                              </pic:blipFill>
                              <pic:spPr>
                                <a:xfrm>
                                  <a:off x="0" y="0"/>
                                  <a:ext cx="2569464" cy="2898648"/>
                                </a:xfrm>
                                <a:prstGeom prst="rect">
                                  <a:avLst/>
                                </a:prstGeom>
                              </pic:spPr>
                            </pic:pic>
                            <wps:wsp>
                              <wps:cNvPr id="228" name="Прямоугольник 228"/>
                              <wps:cNvSpPr/>
                              <wps:spPr>
                                <a:xfrm>
                                  <a:off x="-128954" y="404506"/>
                                  <a:ext cx="480695" cy="101600"/>
                                </a:xfrm>
                                <a:prstGeom prst="rect">
                                  <a:avLst/>
                                </a:prstGeom>
                              </wps:spPr>
                              <wps:txbx>
                                <w:txbxContent>
                                  <w:p w14:paraId="6EB7AD69" w14:textId="77777777" w:rsidR="00853F65" w:rsidRPr="00853F65" w:rsidRDefault="00853F65" w:rsidP="00853F65">
                                    <w:pPr>
                                      <w:pStyle w:val="a6"/>
                                      <w:spacing w:before="0" w:beforeAutospacing="0" w:after="0" w:afterAutospacing="0" w:line="160" w:lineRule="exact"/>
                                      <w:rPr>
                                        <w:sz w:val="14"/>
                                        <w:szCs w:val="14"/>
                                      </w:rPr>
                                    </w:pPr>
                                    <w:r w:rsidRPr="00853F65">
                                      <w:rPr>
                                        <w:rFonts w:ascii="Arial" w:eastAsia="Arial" w:hAnsi="Arial" w:cs="Arial"/>
                                        <w:color w:val="000000" w:themeColor="text1"/>
                                        <w:kern w:val="24"/>
                                        <w:sz w:val="14"/>
                                        <w:szCs w:val="14"/>
                                        <w:lang w:bidi="ru-RU"/>
                                      </w:rPr>
                                      <w:t>На впуске</w:t>
                                    </w:r>
                                  </w:p>
                                </w:txbxContent>
                              </wps:txbx>
                              <wps:bodyPr wrap="square" lIns="0" tIns="0" rIns="0" bIns="0">
                                <a:spAutoFit/>
                              </wps:bodyPr>
                            </wps:wsp>
                            <wps:wsp>
                              <wps:cNvPr id="229" name="Прямоугольник 229"/>
                              <wps:cNvSpPr/>
                              <wps:spPr>
                                <a:xfrm>
                                  <a:off x="-128954" y="752402"/>
                                  <a:ext cx="518795" cy="101600"/>
                                </a:xfrm>
                                <a:prstGeom prst="rect">
                                  <a:avLst/>
                                </a:prstGeom>
                              </wps:spPr>
                              <wps:txbx>
                                <w:txbxContent>
                                  <w:p w14:paraId="4F8E40B0" w14:textId="77777777" w:rsidR="00853F65" w:rsidRPr="00853F65" w:rsidRDefault="00853F65" w:rsidP="00853F65">
                                    <w:pPr>
                                      <w:pStyle w:val="a6"/>
                                      <w:spacing w:before="0" w:beforeAutospacing="0" w:after="0" w:afterAutospacing="0" w:line="160" w:lineRule="exact"/>
                                      <w:rPr>
                                        <w:sz w:val="14"/>
                                        <w:szCs w:val="14"/>
                                      </w:rPr>
                                    </w:pPr>
                                    <w:r w:rsidRPr="00853F65">
                                      <w:rPr>
                                        <w:rFonts w:ascii="Arial" w:eastAsia="Arial" w:hAnsi="Arial" w:cs="Arial"/>
                                        <w:color w:val="000000" w:themeColor="text1"/>
                                        <w:kern w:val="24"/>
                                        <w:sz w:val="14"/>
                                        <w:szCs w:val="14"/>
                                        <w:lang w:bidi="ru-RU"/>
                                      </w:rPr>
                                      <w:t>На выпуске</w:t>
                                    </w:r>
                                  </w:p>
                                </w:txbxContent>
                              </wps:txbx>
                              <wps:bodyPr wrap="square" lIns="0" tIns="0" rIns="0" bIns="0">
                                <a:spAutoFit/>
                              </wps:bodyPr>
                            </wps:wsp>
                          </wpg:wgp>
                        </a:graphicData>
                      </a:graphic>
                    </wp:inline>
                  </w:drawing>
                </mc:Choice>
                <mc:Fallback>
                  <w:pict>
                    <v:group w14:anchorId="23C19B32" id="Группа 13" o:spid="_x0000_s1034" style="width:212.45pt;height:228.25pt;mso-position-horizontal-relative:char;mso-position-vertical-relative:line" coordorigin="-1289" coordsize="26984,2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">
                      <v:shape id="Рисунок 227" o:spid="_x0000_s1035" type="#_x0000_t75" style="position:absolute;width:25694;height:2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OLzEAAAA3AAAAA8AAABkcnMvZG93bnJldi54bWxEj0FrwkAQhe8F/8Mygre6SQ42RFdRQQgU&#10;bBs9eByyYxLMzi7ZrcZ/3y0Ueny8ed+bt9qMphd3GnxnWUE6T0AQ11Z33Cg4nw6vOQgfkDX2lknB&#10;kzxs1pOXFRbaPviL7lVoRISwL1BBG4IrpPR1Swb93Dri6F3tYDBEOTRSD/iIcNPLLEkW0mDHsaFF&#10;R/uW6lv1beIbeem29J6n6aes6mP/Ue5ceVFqNh23SxCBxvB//JcutYIse4PfMZEA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GOLzEAAAA3AAAAA8AAAAAAAAAAAAAAAAA&#10;nwIAAGRycy9kb3ducmV2LnhtbFBLBQYAAAAABAAEAPcAAACQAwAAAAA=&#10;">
                        <v:imagedata r:id="rId16" o:title=""/>
                        <v:path arrowok="t"/>
                      </v:shape>
                      <v:rect id="Прямоугольник 228" o:spid="_x0000_s1036" style="position:absolute;left:-1289;top:4045;width:480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Dg8EA&#10;AADcAAAADwAAAGRycy9kb3ducmV2LnhtbERPTYvCMBC9L/gfwgheFk3tQbQaRQTBgyB297DehmZs&#10;qs2kNNHW/fWbg7DHx/tebXpbiye1vnKsYDpJQBAXTldcKvj+2o/nIHxA1lg7JgUv8rBZDz5WmGnX&#10;8ZmeeShFDGGfoQITQpNJ6QtDFv3ENcSRu7rWYoiwLaVusYvhtpZpksykxYpjg8GGdoaKe/6wCvan&#10;n4r4V54/F/PO3Yr0kptjo9Ro2G+XIAL14V/8dh+0gjSN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9w4PBAAAA3AAAAA8AAAAAAAAAAAAAAAAAmAIAAGRycy9kb3du&#10;cmV2LnhtbFBLBQYAAAAABAAEAPUAAACGAwAAAAA=&#10;" filled="f" stroked="f">
                        <v:textbox style="mso-fit-shape-to-text:t" inset="0,0,0,0">
                          <w:txbxContent>
                            <w:p w14:paraId="6EB7AD69" w14:textId="77777777" w:rsidR="00853F65" w:rsidRPr="00853F65" w:rsidRDefault="00853F65" w:rsidP="00853F65">
                              <w:pPr>
                                <w:pStyle w:val="a6"/>
                                <w:spacing w:before="0" w:beforeAutospacing="0" w:after="0" w:afterAutospacing="0" w:line="160" w:lineRule="exact"/>
                                <w:rPr>
                                  <w:sz w:val="14"/>
                                  <w:szCs w:val="14"/>
                                </w:rPr>
                              </w:pPr>
                              <w:r w:rsidRPr="00853F65">
                                <w:rPr>
                                  <w:rFonts w:ascii="Arial" w:eastAsia="Arial" w:hAnsi="Arial" w:cs="Arial"/>
                                  <w:color w:val="000000" w:themeColor="text1"/>
                                  <w:kern w:val="24"/>
                                  <w:sz w:val="14"/>
                                  <w:szCs w:val="14"/>
                                  <w:lang w:bidi="ru-RU"/>
                                </w:rPr>
                                <w:t>На впуске</w:t>
                              </w:r>
                            </w:p>
                          </w:txbxContent>
                        </v:textbox>
                      </v:rect>
                      <v:rect id="Прямоугольник 229" o:spid="_x0000_s1037" style="position:absolute;left:-1289;top:7524;width:518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mGMUA&#10;AADcAAAADwAAAGRycy9kb3ducmV2LnhtbESPQWvCQBSE74X+h+UVvJS6aQ5ioquUgtBDQYwe7O2R&#10;fWaj2bchuzXRX+8KgsdhZr5h5svBNuJMna8dK/gcJyCIS6drrhTstquPKQgfkDU2jknBhTwsF68v&#10;c8y163lD5yJUIkLY56jAhNDmUvrSkEU/di1x9A6usxii7CqpO+wj3DYyTZKJtFhzXDDY0reh8lT8&#10;WwWr9b4mvsrNezbt3bFM/wrz2yo1ehu+ZiACDeEZfrR/tII0z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WYYxQAAANwAAAAPAAAAAAAAAAAAAAAAAJgCAABkcnMv&#10;ZG93bnJldi54bWxQSwUGAAAAAAQABAD1AAAAigMAAAAA&#10;" filled="f" stroked="f">
                        <v:textbox style="mso-fit-shape-to-text:t" inset="0,0,0,0">
                          <w:txbxContent>
                            <w:p w14:paraId="4F8E40B0" w14:textId="77777777" w:rsidR="00853F65" w:rsidRPr="00853F65" w:rsidRDefault="00853F65" w:rsidP="00853F65">
                              <w:pPr>
                                <w:pStyle w:val="a6"/>
                                <w:spacing w:before="0" w:beforeAutospacing="0" w:after="0" w:afterAutospacing="0" w:line="160" w:lineRule="exact"/>
                                <w:rPr>
                                  <w:sz w:val="14"/>
                                  <w:szCs w:val="14"/>
                                </w:rPr>
                              </w:pPr>
                              <w:r w:rsidRPr="00853F65">
                                <w:rPr>
                                  <w:rFonts w:ascii="Arial" w:eastAsia="Arial" w:hAnsi="Arial" w:cs="Arial"/>
                                  <w:color w:val="000000" w:themeColor="text1"/>
                                  <w:kern w:val="24"/>
                                  <w:sz w:val="14"/>
                                  <w:szCs w:val="14"/>
                                  <w:lang w:bidi="ru-RU"/>
                                </w:rPr>
                                <w:t>На выпуске</w:t>
                              </w:r>
                            </w:p>
                          </w:txbxContent>
                        </v:textbox>
                      </v:rect>
                      <w10:anchorlock/>
                    </v:group>
                  </w:pict>
                </mc:Fallback>
              </mc:AlternateContent>
            </w:r>
          </w:p>
        </w:tc>
        <w:tc>
          <w:tcPr>
            <w:tcW w:w="4962" w:type="dxa"/>
          </w:tcPr>
          <w:tbl>
            <w:tblPr>
              <w:tblpPr w:leftFromText="180" w:rightFromText="180" w:vertAnchor="text" w:horzAnchor="page" w:tblpX="6392" w:tblpY="19"/>
              <w:tblOverlap w:val="never"/>
              <w:tblW w:w="4678" w:type="dxa"/>
              <w:tblCellMar>
                <w:left w:w="10" w:type="dxa"/>
                <w:right w:w="10" w:type="dxa"/>
              </w:tblCellMar>
              <w:tblLook w:val="04A0" w:firstRow="1" w:lastRow="0" w:firstColumn="1" w:lastColumn="0" w:noHBand="0" w:noVBand="1"/>
            </w:tblPr>
            <w:tblGrid>
              <w:gridCol w:w="425"/>
              <w:gridCol w:w="4253"/>
            </w:tblGrid>
            <w:tr w:rsidR="00EA2C64" w14:paraId="630122A5" w14:textId="77777777" w:rsidTr="00EA2C64">
              <w:trPr>
                <w:trHeight w:hRule="exact" w:val="326"/>
              </w:trPr>
              <w:tc>
                <w:tcPr>
                  <w:tcW w:w="425" w:type="dxa"/>
                  <w:tcBorders>
                    <w:top w:val="single" w:sz="4" w:space="0" w:color="auto"/>
                    <w:left w:val="single" w:sz="4" w:space="0" w:color="auto"/>
                  </w:tcBorders>
                  <w:shd w:val="clear" w:color="auto" w:fill="FFFFFF"/>
                </w:tcPr>
                <w:p w14:paraId="0D24B026"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A</w:t>
                  </w:r>
                </w:p>
              </w:tc>
              <w:tc>
                <w:tcPr>
                  <w:tcW w:w="4253" w:type="dxa"/>
                  <w:tcBorders>
                    <w:top w:val="single" w:sz="4" w:space="0" w:color="auto"/>
                    <w:left w:val="single" w:sz="4" w:space="0" w:color="auto"/>
                    <w:right w:val="single" w:sz="4" w:space="0" w:color="auto"/>
                  </w:tcBorders>
                  <w:shd w:val="clear" w:color="auto" w:fill="FFFFFF"/>
                </w:tcPr>
                <w:p w14:paraId="538651E8"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Теплообменник «три в одном»</w:t>
                  </w:r>
                </w:p>
              </w:tc>
            </w:tr>
            <w:tr w:rsidR="00EA2C64" w14:paraId="400A0AE0" w14:textId="77777777" w:rsidTr="00EA2C64">
              <w:trPr>
                <w:trHeight w:hRule="exact" w:val="326"/>
              </w:trPr>
              <w:tc>
                <w:tcPr>
                  <w:tcW w:w="425" w:type="dxa"/>
                  <w:tcBorders>
                    <w:top w:val="single" w:sz="4" w:space="0" w:color="auto"/>
                    <w:left w:val="single" w:sz="4" w:space="0" w:color="auto"/>
                  </w:tcBorders>
                  <w:shd w:val="clear" w:color="auto" w:fill="FFFFFF"/>
                </w:tcPr>
                <w:p w14:paraId="3D9B0D53"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B</w:t>
                  </w:r>
                </w:p>
              </w:tc>
              <w:tc>
                <w:tcPr>
                  <w:tcW w:w="4253" w:type="dxa"/>
                  <w:tcBorders>
                    <w:top w:val="single" w:sz="4" w:space="0" w:color="auto"/>
                    <w:left w:val="single" w:sz="4" w:space="0" w:color="auto"/>
                    <w:right w:val="single" w:sz="4" w:space="0" w:color="auto"/>
                  </w:tcBorders>
                  <w:shd w:val="clear" w:color="auto" w:fill="FFFFFF"/>
                </w:tcPr>
                <w:p w14:paraId="005B0CE3"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Блок предварительного охлаждения</w:t>
                  </w:r>
                </w:p>
              </w:tc>
            </w:tr>
            <w:tr w:rsidR="00EA2C64" w14:paraId="24ACE5F2" w14:textId="77777777" w:rsidTr="00EA2C64">
              <w:trPr>
                <w:trHeight w:hRule="exact" w:val="314"/>
              </w:trPr>
              <w:tc>
                <w:tcPr>
                  <w:tcW w:w="425" w:type="dxa"/>
                  <w:tcBorders>
                    <w:top w:val="single" w:sz="4" w:space="0" w:color="auto"/>
                    <w:left w:val="single" w:sz="4" w:space="0" w:color="auto"/>
                  </w:tcBorders>
                  <w:shd w:val="clear" w:color="auto" w:fill="FFFFFF"/>
                  <w:vAlign w:val="bottom"/>
                </w:tcPr>
                <w:p w14:paraId="5C5005DF"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1</w:t>
                  </w:r>
                </w:p>
              </w:tc>
              <w:tc>
                <w:tcPr>
                  <w:tcW w:w="4253" w:type="dxa"/>
                  <w:tcBorders>
                    <w:top w:val="single" w:sz="4" w:space="0" w:color="auto"/>
                    <w:left w:val="single" w:sz="4" w:space="0" w:color="auto"/>
                    <w:right w:val="single" w:sz="4" w:space="0" w:color="auto"/>
                  </w:tcBorders>
                  <w:shd w:val="clear" w:color="auto" w:fill="FFFFFF"/>
                  <w:vAlign w:val="bottom"/>
                </w:tcPr>
                <w:p w14:paraId="04FE23B7"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Холодильный компрессор</w:t>
                  </w:r>
                </w:p>
              </w:tc>
            </w:tr>
            <w:tr w:rsidR="00EA2C64" w14:paraId="510A7EF0" w14:textId="77777777" w:rsidTr="00EA2C64">
              <w:trPr>
                <w:trHeight w:hRule="exact" w:val="326"/>
              </w:trPr>
              <w:tc>
                <w:tcPr>
                  <w:tcW w:w="425" w:type="dxa"/>
                  <w:tcBorders>
                    <w:top w:val="single" w:sz="4" w:space="0" w:color="auto"/>
                    <w:left w:val="single" w:sz="4" w:space="0" w:color="auto"/>
                  </w:tcBorders>
                  <w:shd w:val="clear" w:color="auto" w:fill="FFFFFF"/>
                </w:tcPr>
                <w:p w14:paraId="17FE2CD0"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2</w:t>
                  </w:r>
                </w:p>
              </w:tc>
              <w:tc>
                <w:tcPr>
                  <w:tcW w:w="4253" w:type="dxa"/>
                  <w:tcBorders>
                    <w:top w:val="single" w:sz="4" w:space="0" w:color="auto"/>
                    <w:left w:val="single" w:sz="4" w:space="0" w:color="auto"/>
                    <w:right w:val="single" w:sz="4" w:space="0" w:color="auto"/>
                  </w:tcBorders>
                  <w:shd w:val="clear" w:color="auto" w:fill="FFFFFF"/>
                </w:tcPr>
                <w:p w14:paraId="0D09EE60"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Масляный сепаратор</w:t>
                  </w:r>
                </w:p>
              </w:tc>
            </w:tr>
            <w:tr w:rsidR="00EA2C64" w14:paraId="40DA3510" w14:textId="77777777" w:rsidTr="00EA2C64">
              <w:trPr>
                <w:trHeight w:hRule="exact" w:val="314"/>
              </w:trPr>
              <w:tc>
                <w:tcPr>
                  <w:tcW w:w="425" w:type="dxa"/>
                  <w:tcBorders>
                    <w:top w:val="single" w:sz="4" w:space="0" w:color="auto"/>
                    <w:left w:val="single" w:sz="4" w:space="0" w:color="auto"/>
                  </w:tcBorders>
                  <w:shd w:val="clear" w:color="auto" w:fill="FFFFFF"/>
                </w:tcPr>
                <w:p w14:paraId="1AB4A185"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3</w:t>
                  </w:r>
                </w:p>
              </w:tc>
              <w:tc>
                <w:tcPr>
                  <w:tcW w:w="4253" w:type="dxa"/>
                  <w:tcBorders>
                    <w:top w:val="single" w:sz="4" w:space="0" w:color="auto"/>
                    <w:left w:val="single" w:sz="4" w:space="0" w:color="auto"/>
                    <w:right w:val="single" w:sz="4" w:space="0" w:color="auto"/>
                  </w:tcBorders>
                  <w:shd w:val="clear" w:color="auto" w:fill="FFFFFF"/>
                </w:tcPr>
                <w:p w14:paraId="1EA5271D"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конденсор</w:t>
                  </w:r>
                </w:p>
              </w:tc>
            </w:tr>
            <w:tr w:rsidR="00EA2C64" w14:paraId="3B238163" w14:textId="77777777" w:rsidTr="00EA2C64">
              <w:trPr>
                <w:trHeight w:hRule="exact" w:val="326"/>
              </w:trPr>
              <w:tc>
                <w:tcPr>
                  <w:tcW w:w="425" w:type="dxa"/>
                  <w:tcBorders>
                    <w:top w:val="single" w:sz="4" w:space="0" w:color="auto"/>
                    <w:left w:val="single" w:sz="4" w:space="0" w:color="auto"/>
                  </w:tcBorders>
                  <w:shd w:val="clear" w:color="auto" w:fill="FFFFFF"/>
                </w:tcPr>
                <w:p w14:paraId="0E328321"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4</w:t>
                  </w:r>
                </w:p>
              </w:tc>
              <w:tc>
                <w:tcPr>
                  <w:tcW w:w="4253" w:type="dxa"/>
                  <w:tcBorders>
                    <w:top w:val="single" w:sz="4" w:space="0" w:color="auto"/>
                    <w:left w:val="single" w:sz="4" w:space="0" w:color="auto"/>
                    <w:right w:val="single" w:sz="4" w:space="0" w:color="auto"/>
                  </w:tcBorders>
                  <w:shd w:val="clear" w:color="auto" w:fill="FFFFFF"/>
                </w:tcPr>
                <w:p w14:paraId="42DD3412"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Осушающий фильтр</w:t>
                  </w:r>
                </w:p>
              </w:tc>
            </w:tr>
            <w:tr w:rsidR="00EA2C64" w14:paraId="46485386" w14:textId="77777777" w:rsidTr="00EA2C64">
              <w:trPr>
                <w:trHeight w:hRule="exact" w:val="314"/>
              </w:trPr>
              <w:tc>
                <w:tcPr>
                  <w:tcW w:w="425" w:type="dxa"/>
                  <w:tcBorders>
                    <w:top w:val="single" w:sz="4" w:space="0" w:color="auto"/>
                    <w:left w:val="single" w:sz="4" w:space="0" w:color="auto"/>
                  </w:tcBorders>
                  <w:shd w:val="clear" w:color="auto" w:fill="FFFFFF"/>
                  <w:vAlign w:val="bottom"/>
                </w:tcPr>
                <w:p w14:paraId="5C278D8D"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5</w:t>
                  </w:r>
                </w:p>
              </w:tc>
              <w:tc>
                <w:tcPr>
                  <w:tcW w:w="4253" w:type="dxa"/>
                  <w:tcBorders>
                    <w:top w:val="single" w:sz="4" w:space="0" w:color="auto"/>
                    <w:left w:val="single" w:sz="4" w:space="0" w:color="auto"/>
                    <w:right w:val="single" w:sz="4" w:space="0" w:color="auto"/>
                  </w:tcBorders>
                  <w:shd w:val="clear" w:color="auto" w:fill="FFFFFF"/>
                  <w:vAlign w:val="bottom"/>
                </w:tcPr>
                <w:p w14:paraId="746E4B36"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Терморегулирующий расширительный клапан</w:t>
                  </w:r>
                </w:p>
              </w:tc>
            </w:tr>
            <w:tr w:rsidR="00EA2C64" w14:paraId="7DA99EAB" w14:textId="77777777" w:rsidTr="00EA2C64">
              <w:trPr>
                <w:trHeight w:hRule="exact" w:val="326"/>
              </w:trPr>
              <w:tc>
                <w:tcPr>
                  <w:tcW w:w="425" w:type="dxa"/>
                  <w:tcBorders>
                    <w:top w:val="single" w:sz="4" w:space="0" w:color="auto"/>
                    <w:left w:val="single" w:sz="4" w:space="0" w:color="auto"/>
                  </w:tcBorders>
                  <w:shd w:val="clear" w:color="auto" w:fill="FFFFFF"/>
                  <w:vAlign w:val="bottom"/>
                </w:tcPr>
                <w:p w14:paraId="5FB90DB9"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6</w:t>
                  </w:r>
                </w:p>
              </w:tc>
              <w:tc>
                <w:tcPr>
                  <w:tcW w:w="4253" w:type="dxa"/>
                  <w:tcBorders>
                    <w:top w:val="single" w:sz="4" w:space="0" w:color="auto"/>
                    <w:left w:val="single" w:sz="4" w:space="0" w:color="auto"/>
                    <w:right w:val="single" w:sz="4" w:space="0" w:color="auto"/>
                  </w:tcBorders>
                  <w:shd w:val="clear" w:color="auto" w:fill="FFFFFF"/>
                  <w:vAlign w:val="bottom"/>
                </w:tcPr>
                <w:p w14:paraId="59506E70"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Клапан перепуска горячего газа</w:t>
                  </w:r>
                </w:p>
              </w:tc>
            </w:tr>
            <w:tr w:rsidR="00EA2C64" w14:paraId="635D5EF0" w14:textId="77777777" w:rsidTr="00EA2C64">
              <w:trPr>
                <w:trHeight w:hRule="exact" w:val="314"/>
              </w:trPr>
              <w:tc>
                <w:tcPr>
                  <w:tcW w:w="425" w:type="dxa"/>
                  <w:tcBorders>
                    <w:top w:val="single" w:sz="4" w:space="0" w:color="auto"/>
                    <w:left w:val="single" w:sz="4" w:space="0" w:color="auto"/>
                  </w:tcBorders>
                  <w:shd w:val="clear" w:color="auto" w:fill="FFFFFF"/>
                </w:tcPr>
                <w:p w14:paraId="6F38FA1C"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7</w:t>
                  </w:r>
                </w:p>
              </w:tc>
              <w:tc>
                <w:tcPr>
                  <w:tcW w:w="4253" w:type="dxa"/>
                  <w:tcBorders>
                    <w:top w:val="single" w:sz="4" w:space="0" w:color="auto"/>
                    <w:left w:val="single" w:sz="4" w:space="0" w:color="auto"/>
                    <w:right w:val="single" w:sz="4" w:space="0" w:color="auto"/>
                  </w:tcBorders>
                  <w:shd w:val="clear" w:color="auto" w:fill="FFFFFF"/>
                </w:tcPr>
                <w:p w14:paraId="77DFE4E7"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Смеситель</w:t>
                  </w:r>
                </w:p>
              </w:tc>
            </w:tr>
            <w:tr w:rsidR="00EA2C64" w:rsidRPr="00512D9B" w14:paraId="6DABE430" w14:textId="77777777" w:rsidTr="00EA2C64">
              <w:trPr>
                <w:trHeight w:hRule="exact" w:val="326"/>
              </w:trPr>
              <w:tc>
                <w:tcPr>
                  <w:tcW w:w="425" w:type="dxa"/>
                  <w:tcBorders>
                    <w:top w:val="single" w:sz="4" w:space="0" w:color="auto"/>
                    <w:left w:val="single" w:sz="4" w:space="0" w:color="auto"/>
                  </w:tcBorders>
                  <w:shd w:val="clear" w:color="auto" w:fill="FFFFFF"/>
                  <w:vAlign w:val="bottom"/>
                </w:tcPr>
                <w:p w14:paraId="1010021F"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8</w:t>
                  </w:r>
                </w:p>
              </w:tc>
              <w:tc>
                <w:tcPr>
                  <w:tcW w:w="4253" w:type="dxa"/>
                  <w:tcBorders>
                    <w:top w:val="single" w:sz="4" w:space="0" w:color="auto"/>
                    <w:left w:val="single" w:sz="4" w:space="0" w:color="auto"/>
                    <w:right w:val="single" w:sz="4" w:space="0" w:color="auto"/>
                  </w:tcBorders>
                  <w:shd w:val="clear" w:color="auto" w:fill="FFFFFF"/>
                  <w:vAlign w:val="bottom"/>
                </w:tcPr>
                <w:p w14:paraId="512E0613" w14:textId="77777777" w:rsidR="00EA2C64" w:rsidRPr="004F3584" w:rsidRDefault="00EA2C64" w:rsidP="00EA2C64">
                  <w:pPr>
                    <w:pStyle w:val="Other1"/>
                    <w:spacing w:line="240" w:lineRule="auto"/>
                    <w:ind w:firstLine="200"/>
                    <w:rPr>
                      <w:sz w:val="20"/>
                      <w:szCs w:val="20"/>
                      <w:lang w:val="ru-RU"/>
                    </w:rPr>
                  </w:pPr>
                  <w:r>
                    <w:rPr>
                      <w:rFonts w:ascii="Times New Roman" w:eastAsia="Times New Roman" w:hAnsi="Times New Roman" w:cs="Times New Roman"/>
                      <w:sz w:val="20"/>
                      <w:szCs w:val="20"/>
                      <w:lang w:val="ru-RU" w:bidi="ru-RU"/>
                    </w:rPr>
                    <w:t>Регулятор низкого давления/датчик давления</w:t>
                  </w:r>
                </w:p>
              </w:tc>
            </w:tr>
            <w:tr w:rsidR="00EA2C64" w:rsidRPr="00512D9B" w14:paraId="7E6D78B6" w14:textId="77777777" w:rsidTr="00EA2C64">
              <w:trPr>
                <w:trHeight w:hRule="exact" w:val="314"/>
              </w:trPr>
              <w:tc>
                <w:tcPr>
                  <w:tcW w:w="425" w:type="dxa"/>
                  <w:tcBorders>
                    <w:top w:val="single" w:sz="4" w:space="0" w:color="auto"/>
                    <w:left w:val="single" w:sz="4" w:space="0" w:color="auto"/>
                  </w:tcBorders>
                  <w:shd w:val="clear" w:color="auto" w:fill="FFFFFF"/>
                  <w:vAlign w:val="bottom"/>
                </w:tcPr>
                <w:p w14:paraId="765DE4BE"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9</w:t>
                  </w:r>
                </w:p>
              </w:tc>
              <w:tc>
                <w:tcPr>
                  <w:tcW w:w="4253" w:type="dxa"/>
                  <w:tcBorders>
                    <w:top w:val="single" w:sz="4" w:space="0" w:color="auto"/>
                    <w:left w:val="single" w:sz="4" w:space="0" w:color="auto"/>
                    <w:right w:val="single" w:sz="4" w:space="0" w:color="auto"/>
                  </w:tcBorders>
                  <w:shd w:val="clear" w:color="auto" w:fill="FFFFFF"/>
                  <w:vAlign w:val="bottom"/>
                </w:tcPr>
                <w:p w14:paraId="0B1D4F07" w14:textId="77777777" w:rsidR="00EA2C64" w:rsidRPr="004F3584" w:rsidRDefault="00EA2C64" w:rsidP="00EA2C64">
                  <w:pPr>
                    <w:pStyle w:val="Other1"/>
                    <w:spacing w:line="240" w:lineRule="auto"/>
                    <w:ind w:firstLine="200"/>
                    <w:rPr>
                      <w:sz w:val="20"/>
                      <w:szCs w:val="20"/>
                      <w:lang w:val="ru-RU"/>
                    </w:rPr>
                  </w:pPr>
                  <w:r>
                    <w:rPr>
                      <w:rFonts w:ascii="Times New Roman" w:eastAsia="Times New Roman" w:hAnsi="Times New Roman" w:cs="Times New Roman"/>
                      <w:sz w:val="20"/>
                      <w:szCs w:val="20"/>
                      <w:lang w:val="ru-RU" w:bidi="ru-RU"/>
                    </w:rPr>
                    <w:t>Регулятор высокого давления/датчик давления</w:t>
                  </w:r>
                </w:p>
              </w:tc>
            </w:tr>
            <w:tr w:rsidR="00EA2C64" w14:paraId="53F8F1D9" w14:textId="77777777" w:rsidTr="00EA2C64">
              <w:trPr>
                <w:trHeight w:hRule="exact" w:val="359"/>
              </w:trPr>
              <w:tc>
                <w:tcPr>
                  <w:tcW w:w="425" w:type="dxa"/>
                  <w:tcBorders>
                    <w:top w:val="single" w:sz="4" w:space="0" w:color="auto"/>
                    <w:left w:val="single" w:sz="4" w:space="0" w:color="auto"/>
                    <w:bottom w:val="single" w:sz="4" w:space="0" w:color="auto"/>
                  </w:tcBorders>
                  <w:shd w:val="clear" w:color="auto" w:fill="FFFFFF"/>
                </w:tcPr>
                <w:p w14:paraId="48BCCEA9" w14:textId="77777777" w:rsidR="00EA2C64" w:rsidRDefault="00EA2C64" w:rsidP="00EA2C64">
                  <w:pPr>
                    <w:pStyle w:val="Other1"/>
                    <w:spacing w:line="240" w:lineRule="auto"/>
                    <w:jc w:val="center"/>
                    <w:rPr>
                      <w:sz w:val="20"/>
                      <w:szCs w:val="20"/>
                    </w:rPr>
                  </w:pPr>
                  <w:r>
                    <w:rPr>
                      <w:rFonts w:ascii="Times New Roman" w:eastAsia="Times New Roman" w:hAnsi="Times New Roman" w:cs="Times New Roman"/>
                      <w:sz w:val="20"/>
                      <w:szCs w:val="20"/>
                      <w:lang w:val="ru-RU" w:bidi="ru-RU"/>
                    </w:rPr>
                    <w:t>10</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0E50FCA5" w14:textId="77777777" w:rsidR="00EA2C64" w:rsidRDefault="00EA2C64" w:rsidP="00EA2C64">
                  <w:pPr>
                    <w:pStyle w:val="Other1"/>
                    <w:spacing w:line="240" w:lineRule="auto"/>
                    <w:ind w:firstLine="200"/>
                    <w:rPr>
                      <w:sz w:val="20"/>
                      <w:szCs w:val="20"/>
                    </w:rPr>
                  </w:pPr>
                  <w:r>
                    <w:rPr>
                      <w:rFonts w:ascii="Times New Roman" w:eastAsia="Times New Roman" w:hAnsi="Times New Roman" w:cs="Times New Roman"/>
                      <w:sz w:val="20"/>
                      <w:szCs w:val="20"/>
                      <w:lang w:val="ru-RU" w:bidi="ru-RU"/>
                    </w:rPr>
                    <w:t>Электронное устройство слива</w:t>
                  </w:r>
                </w:p>
              </w:tc>
            </w:tr>
          </w:tbl>
          <w:p w14:paraId="1062FC9C" w14:textId="77777777" w:rsidR="00EA2C64" w:rsidRDefault="00EA2C64">
            <w:pPr>
              <w:pStyle w:val="Bodytext6"/>
              <w:spacing w:after="0"/>
              <w:jc w:val="left"/>
              <w:rPr>
                <w:b/>
                <w:bCs/>
                <w:sz w:val="26"/>
                <w:szCs w:val="26"/>
              </w:rPr>
            </w:pPr>
          </w:p>
        </w:tc>
      </w:tr>
    </w:tbl>
    <w:p w14:paraId="46FB0E36" w14:textId="77777777" w:rsidR="00EA2C64" w:rsidRDefault="00EA2C64">
      <w:pPr>
        <w:pStyle w:val="Bodytext6"/>
        <w:spacing w:after="0"/>
        <w:jc w:val="left"/>
        <w:rPr>
          <w:b/>
          <w:bCs/>
          <w:sz w:val="26"/>
          <w:szCs w:val="26"/>
        </w:rPr>
      </w:pPr>
    </w:p>
    <w:p w14:paraId="77EBD9C6" w14:textId="77777777" w:rsidR="008F1138" w:rsidRDefault="008F1138">
      <w:pPr>
        <w:pStyle w:val="Bodytext1"/>
        <w:rPr>
          <w:b/>
          <w:bCs/>
          <w:sz w:val="21"/>
          <w:szCs w:val="21"/>
        </w:rPr>
      </w:pPr>
    </w:p>
    <w:p w14:paraId="2E0E74FF" w14:textId="77777777" w:rsidR="008F1138" w:rsidRDefault="008F1138">
      <w:pPr>
        <w:pStyle w:val="Bodytext1"/>
        <w:rPr>
          <w:b/>
          <w:bCs/>
          <w:sz w:val="21"/>
          <w:szCs w:val="21"/>
        </w:rPr>
      </w:pPr>
    </w:p>
    <w:p w14:paraId="7BAB1C0C" w14:textId="77777777" w:rsidR="008F1138" w:rsidRDefault="008F1138">
      <w:pPr>
        <w:pStyle w:val="Bodytext1"/>
        <w:rPr>
          <w:b/>
          <w:bCs/>
          <w:sz w:val="21"/>
          <w:szCs w:val="21"/>
        </w:rPr>
      </w:pPr>
    </w:p>
    <w:p w14:paraId="6E5FE826" w14:textId="77777777" w:rsidR="006B76B4" w:rsidRDefault="006B76B4">
      <w:pPr>
        <w:pStyle w:val="Bodytext1"/>
        <w:rPr>
          <w:b/>
          <w:bCs/>
          <w:sz w:val="21"/>
          <w:szCs w:val="21"/>
        </w:rPr>
      </w:pPr>
    </w:p>
    <w:p w14:paraId="7059FA4E" w14:textId="0DE824E4" w:rsidR="00853F65" w:rsidRDefault="00853F65">
      <w:pPr>
        <w:widowControl/>
        <w:spacing w:after="160" w:line="259" w:lineRule="auto"/>
        <w:rPr>
          <w:b/>
          <w:bCs/>
          <w:sz w:val="21"/>
          <w:szCs w:val="21"/>
        </w:rPr>
      </w:pPr>
      <w:r>
        <w:rPr>
          <w:b/>
          <w:bCs/>
          <w:sz w:val="21"/>
          <w:szCs w:val="21"/>
        </w:rPr>
        <w:br w:type="page"/>
      </w:r>
    </w:p>
    <w:p w14:paraId="46E46FF5" w14:textId="77777777" w:rsidR="008F1138" w:rsidRPr="006B76B4" w:rsidRDefault="006B76B4" w:rsidP="006B76B4">
      <w:r>
        <w:rPr>
          <w:noProof/>
          <w:lang w:val="ru-RU" w:eastAsia="ru-RU" w:bidi="ar-SA"/>
        </w:rPr>
        <w:lastRenderedPageBreak/>
        <mc:AlternateContent>
          <mc:Choice Requires="wps">
            <w:drawing>
              <wp:inline distT="0" distB="0" distL="0" distR="0" wp14:anchorId="014312B7" wp14:editId="5EA48769">
                <wp:extent cx="2562225" cy="656493"/>
                <wp:effectExtent l="0" t="0" r="28575" b="10795"/>
                <wp:docPr id="62" name="圆角矩形 62"/>
                <wp:cNvGraphicFramePr/>
                <a:graphic xmlns:a="http://schemas.openxmlformats.org/drawingml/2006/main">
                  <a:graphicData uri="http://schemas.microsoft.com/office/word/2010/wordprocessingShape">
                    <wps:wsp>
                      <wps:cNvSpPr/>
                      <wps:spPr>
                        <a:xfrm>
                          <a:off x="0" y="0"/>
                          <a:ext cx="2562225" cy="6564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2AB967" w14:textId="36DCCC89" w:rsidR="00853F65" w:rsidRDefault="00853F65" w:rsidP="00853F65">
                            <w:pPr>
                              <w:pStyle w:val="Heading41"/>
                              <w:keepNext/>
                              <w:keepLines/>
                              <w:spacing w:after="0" w:line="360" w:lineRule="exact"/>
                              <w:jc w:val="left"/>
                              <w:rPr>
                                <w:rFonts w:ascii="Times New Roman" w:eastAsia="Times New Roman" w:hAnsi="Times New Roman" w:cs="Times New Roman"/>
                                <w:b/>
                                <w:bCs/>
                                <w:sz w:val="28"/>
                                <w:szCs w:val="28"/>
                                <w:lang w:bidi="zh-TW"/>
                              </w:rPr>
                            </w:pPr>
                            <w:r>
                              <w:rPr>
                                <w:rFonts w:ascii="Times New Roman" w:eastAsia="Times New Roman" w:hAnsi="Times New Roman" w:cs="Times New Roman" w:hint="eastAsia"/>
                                <w:b/>
                                <w:sz w:val="28"/>
                                <w:szCs w:val="28"/>
                                <w:lang w:val="ru-RU" w:bidi="ru-RU"/>
                              </w:rPr>
                              <w:t>5.</w:t>
                            </w:r>
                            <w:r>
                              <w:rPr>
                                <w:rFonts w:ascii="Times New Roman" w:eastAsia="Times New Roman" w:hAnsi="Times New Roman" w:cs="Times New Roman"/>
                                <w:b/>
                                <w:sz w:val="28"/>
                                <w:szCs w:val="28"/>
                                <w:lang w:val="ru-RU" w:bidi="ru-RU"/>
                              </w:rPr>
                              <w:t xml:space="preserve"> </w:t>
                            </w:r>
                            <w:r>
                              <w:rPr>
                                <w:rFonts w:ascii="Times New Roman" w:eastAsia="Times New Roman" w:hAnsi="Times New Roman" w:cs="Times New Roman" w:hint="eastAsia"/>
                                <w:b/>
                                <w:sz w:val="28"/>
                                <w:szCs w:val="28"/>
                                <w:lang w:val="ru-RU" w:bidi="ru-RU"/>
                              </w:rPr>
                              <w:t>Снимки основных комплектующих деталей</w:t>
                            </w:r>
                          </w:p>
                          <w:p w14:paraId="0D176995" w14:textId="77777777" w:rsidR="00853F65" w:rsidRDefault="00853F65" w:rsidP="006B76B4">
                            <w:pPr>
                              <w:widowControl/>
                              <w:rPr>
                                <w:rFonts w:eastAsia="TTE18E92D0T00"/>
                                <w:b/>
                                <w:bCs/>
                                <w:lang w:eastAsia="zh-CN" w:bidi="ar"/>
                              </w:rPr>
                            </w:pPr>
                          </w:p>
                          <w:p w14:paraId="563A1F57" w14:textId="77777777" w:rsidR="00853F65" w:rsidRDefault="00853F65" w:rsidP="006B76B4">
                            <w:pPr>
                              <w:widowControl/>
                              <w:rPr>
                                <w:rFonts w:ascii="Microsoft YaHei" w:eastAsia="Microsoft YaHei" w:hAnsi="Microsoft YaHei" w:cs="Microsoft YaHei"/>
                                <w:b/>
                                <w:bCs/>
                                <w:lang w:eastAsia="zh-CN" w:bidi="ar"/>
                              </w:rPr>
                            </w:pPr>
                          </w:p>
                          <w:p w14:paraId="0ED13EE0" w14:textId="77777777" w:rsidR="00853F65" w:rsidRDefault="00853F65" w:rsidP="006B76B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014312B7" id="圆角矩形 62" o:spid="_x0000_s1038" style="width:201.75pt;height:5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" fillcolor="window" strokecolor="windowText" strokeweight="1pt">
                <v:stroke joinstyle="miter"/>
                <v:textbox>
                  <w:txbxContent>
                    <w:p w14:paraId="072AB967" w14:textId="36DCCC89" w:rsidR="00853F65" w:rsidRDefault="00853F65" w:rsidP="00853F65">
                      <w:pPr>
                        <w:pStyle w:val="Heading41"/>
                        <w:keepNext/>
                        <w:keepLines/>
                        <w:spacing w:after="0" w:line="360" w:lineRule="exact"/>
                        <w:jc w:val="left"/>
                        <w:rPr>
                          <w:rFonts w:ascii="Times New Roman" w:eastAsia="Times New Roman" w:hAnsi="Times New Roman" w:cs="Times New Roman"/>
                          <w:b/>
                          <w:bCs/>
                          <w:sz w:val="28"/>
                          <w:szCs w:val="28"/>
                          <w:lang w:bidi="zh-TW"/>
                        </w:rPr>
                      </w:pPr>
                      <w:r>
                        <w:rPr>
                          <w:rFonts w:ascii="Times New Roman" w:eastAsia="Times New Roman" w:hAnsi="Times New Roman" w:cs="Times New Roman" w:hint="eastAsia"/>
                          <w:b/>
                          <w:sz w:val="28"/>
                          <w:szCs w:val="28"/>
                          <w:lang w:val="ru-RU" w:bidi="ru-RU"/>
                        </w:rPr>
                        <w:t>5.</w:t>
                      </w:r>
                      <w:r>
                        <w:rPr>
                          <w:rFonts w:ascii="Times New Roman" w:eastAsia="Times New Roman" w:hAnsi="Times New Roman" w:cs="Times New Roman"/>
                          <w:b/>
                          <w:sz w:val="28"/>
                          <w:szCs w:val="28"/>
                          <w:lang w:val="ru-RU" w:bidi="ru-RU"/>
                        </w:rPr>
                        <w:t xml:space="preserve"> </w:t>
                      </w:r>
                      <w:r>
                        <w:rPr>
                          <w:rFonts w:ascii="Times New Roman" w:eastAsia="Times New Roman" w:hAnsi="Times New Roman" w:cs="Times New Roman" w:hint="eastAsia"/>
                          <w:b/>
                          <w:sz w:val="28"/>
                          <w:szCs w:val="28"/>
                          <w:lang w:val="ru-RU" w:bidi="ru-RU"/>
                        </w:rPr>
                        <w:t>Снимки основных комплектующих деталей</w:t>
                      </w:r>
                    </w:p>
                    <w:p w14:paraId="0D176995" w14:textId="77777777" w:rsidR="00853F65" w:rsidRDefault="00853F65" w:rsidP="006B76B4">
                      <w:pPr>
                        <w:widowControl/>
                        <w:rPr>
                          <w:rFonts w:eastAsia="TTE18E92D0T00"/>
                          <w:b/>
                          <w:bCs/>
                          <w:lang w:eastAsia="zh-CN" w:bidi="ar"/>
                        </w:rPr>
                      </w:pPr>
                    </w:p>
                    <w:p w14:paraId="563A1F57" w14:textId="77777777" w:rsidR="00853F65" w:rsidRDefault="00853F65" w:rsidP="006B76B4">
                      <w:pPr>
                        <w:widowControl/>
                        <w:rPr>
                          <w:rFonts w:ascii="Microsoft YaHei" w:eastAsia="Microsoft YaHei" w:hAnsi="Microsoft YaHei" w:cs="Microsoft YaHei"/>
                          <w:b/>
                          <w:bCs/>
                          <w:lang w:eastAsia="zh-CN" w:bidi="ar"/>
                        </w:rPr>
                      </w:pPr>
                    </w:p>
                    <w:p w14:paraId="0ED13EE0" w14:textId="77777777" w:rsidR="00853F65" w:rsidRDefault="00853F65" w:rsidP="006B76B4">
                      <w:pPr>
                        <w:jc w:val="center"/>
                        <w:rPr>
                          <w:rFonts w:eastAsia="SimSun"/>
                          <w:lang w:eastAsia="zh-CN"/>
                        </w:rPr>
                      </w:pPr>
                    </w:p>
                  </w:txbxContent>
                </v:textbox>
                <w10:anchorlock/>
              </v:roundrect>
            </w:pict>
          </mc:Fallback>
        </mc:AlternateContent>
      </w:r>
    </w:p>
    <w:p w14:paraId="44A7D9F4" w14:textId="77777777" w:rsidR="008F1138" w:rsidRPr="006B76B4" w:rsidRDefault="008F1138" w:rsidP="006B76B4"/>
    <w:p w14:paraId="76613835" w14:textId="77777777" w:rsidR="008F1138" w:rsidRPr="006B76B4" w:rsidRDefault="006B76B4" w:rsidP="006B76B4">
      <w:r>
        <w:rPr>
          <w:noProof/>
          <w:lang w:val="ru-RU" w:eastAsia="ru-RU" w:bidi="ar-SA"/>
        </w:rPr>
        <mc:AlternateContent>
          <mc:Choice Requires="wpg">
            <w:drawing>
              <wp:inline distT="0" distB="0" distL="0" distR="0" wp14:anchorId="5E1564E2" wp14:editId="7EF2DB06">
                <wp:extent cx="5346192" cy="3728121"/>
                <wp:effectExtent l="0" t="0" r="6985" b="5715"/>
                <wp:docPr id="250" name="Группа 21"/>
                <wp:cNvGraphicFramePr/>
                <a:graphic xmlns:a="http://schemas.openxmlformats.org/drawingml/2006/main">
                  <a:graphicData uri="http://schemas.microsoft.com/office/word/2010/wordprocessingGroup">
                    <wpg:wgp>
                      <wpg:cNvGrpSpPr/>
                      <wpg:grpSpPr>
                        <a:xfrm>
                          <a:off x="0" y="0"/>
                          <a:ext cx="5346192" cy="3728121"/>
                          <a:chOff x="0" y="0"/>
                          <a:chExt cx="5346192" cy="3728121"/>
                        </a:xfrm>
                      </wpg:grpSpPr>
                      <pic:pic xmlns:pic="http://schemas.openxmlformats.org/drawingml/2006/picture">
                        <pic:nvPicPr>
                          <pic:cNvPr id="251" name="Рисунок 251"/>
                          <pic:cNvPicPr>
                            <a:picLocks noChangeAspect="1"/>
                          </pic:cNvPicPr>
                        </pic:nvPicPr>
                        <pic:blipFill>
                          <a:blip r:embed="rId17"/>
                          <a:stretch>
                            <a:fillRect/>
                          </a:stretch>
                        </pic:blipFill>
                        <pic:spPr>
                          <a:xfrm>
                            <a:off x="0" y="0"/>
                            <a:ext cx="5346192" cy="3697224"/>
                          </a:xfrm>
                          <a:prstGeom prst="rect">
                            <a:avLst/>
                          </a:prstGeom>
                        </pic:spPr>
                      </pic:pic>
                      <wps:wsp>
                        <wps:cNvPr id="252" name="Прямоугольник 252"/>
                        <wps:cNvSpPr/>
                        <wps:spPr>
                          <a:xfrm>
                            <a:off x="15705" y="896555"/>
                            <a:ext cx="780415" cy="304800"/>
                          </a:xfrm>
                          <a:prstGeom prst="rect">
                            <a:avLst/>
                          </a:prstGeom>
                        </wps:spPr>
                        <wps:txbx>
                          <w:txbxContent>
                            <w:p w14:paraId="3826BEBD"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Контроллер высокого-низкого давления</w:t>
                              </w:r>
                            </w:p>
                          </w:txbxContent>
                        </wps:txbx>
                        <wps:bodyPr lIns="0" tIns="0" rIns="0" bIns="0">
                          <a:spAutoFit/>
                        </wps:bodyPr>
                      </wps:wsp>
                      <wps:wsp>
                        <wps:cNvPr id="253" name="Прямоугольник 253"/>
                        <wps:cNvSpPr/>
                        <wps:spPr>
                          <a:xfrm>
                            <a:off x="70198" y="1748750"/>
                            <a:ext cx="748665" cy="203200"/>
                          </a:xfrm>
                          <a:prstGeom prst="rect">
                            <a:avLst/>
                          </a:prstGeom>
                        </wps:spPr>
                        <wps:txbx>
                          <w:txbxContent>
                            <w:p w14:paraId="079ED211"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Контроллер давления</w:t>
                              </w:r>
                            </w:p>
                          </w:txbxContent>
                        </wps:txbx>
                        <wps:bodyPr wrap="square" lIns="0" tIns="0" rIns="0" bIns="0">
                          <a:spAutoFit/>
                        </wps:bodyPr>
                      </wps:wsp>
                      <wps:wsp>
                        <wps:cNvPr id="254" name="Прямоугольник 254"/>
                        <wps:cNvSpPr/>
                        <wps:spPr>
                          <a:xfrm>
                            <a:off x="1325993" y="933456"/>
                            <a:ext cx="598170" cy="101600"/>
                          </a:xfrm>
                          <a:prstGeom prst="rect">
                            <a:avLst/>
                          </a:prstGeom>
                        </wps:spPr>
                        <wps:txbx>
                          <w:txbxContent>
                            <w:p w14:paraId="1B231BB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Испаритель</w:t>
                              </w:r>
                            </w:p>
                          </w:txbxContent>
                        </wps:txbx>
                        <wps:bodyPr wrap="square" lIns="0" tIns="0" rIns="0" bIns="0">
                          <a:spAutoFit/>
                        </wps:bodyPr>
                      </wps:wsp>
                      <wps:wsp>
                        <wps:cNvPr id="73" name="Прямоугольник 73"/>
                        <wps:cNvSpPr/>
                        <wps:spPr>
                          <a:xfrm>
                            <a:off x="1394980" y="1782506"/>
                            <a:ext cx="1090312" cy="304800"/>
                          </a:xfrm>
                          <a:prstGeom prst="rect">
                            <a:avLst/>
                          </a:prstGeom>
                        </wps:spPr>
                        <wps:txbx>
                          <w:txbxContent>
                            <w:p w14:paraId="69F5A415" w14:textId="099B61F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w:t>
                              </w:r>
                              <w:r>
                                <w:rPr>
                                  <w:rFonts w:ascii="Calibri" w:eastAsia="Calibri" w:hAnsi="Calibri" w:cstheme="minorBidi"/>
                                  <w:kern w:val="24"/>
                                  <w:sz w:val="14"/>
                                  <w:szCs w:val="14"/>
                                  <w:lang w:bidi="ru-RU"/>
                                </w:rPr>
                                <w:t>денсатор с охлаждением воздуха</w:t>
                              </w:r>
                            </w:p>
                            <w:p w14:paraId="0FA49738"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Конденсор</w:t>
                              </w:r>
                            </w:p>
                          </w:txbxContent>
                        </wps:txbx>
                        <wps:bodyPr wrap="square" lIns="0" tIns="0" rIns="0" bIns="0">
                          <a:spAutoFit/>
                        </wps:bodyPr>
                      </wps:wsp>
                      <wps:wsp>
                        <wps:cNvPr id="74" name="Прямоугольник 74"/>
                        <wps:cNvSpPr/>
                        <wps:spPr>
                          <a:xfrm>
                            <a:off x="67589" y="2632265"/>
                            <a:ext cx="656590" cy="203200"/>
                          </a:xfrm>
                          <a:prstGeom prst="rect">
                            <a:avLst/>
                          </a:prstGeom>
                        </wps:spPr>
                        <wps:txbx>
                          <w:txbxContent>
                            <w:p w14:paraId="07349CA1"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Расширительный клапан</w:t>
                              </w:r>
                            </w:p>
                          </w:txbxContent>
                        </wps:txbx>
                        <wps:bodyPr wrap="square" lIns="0" tIns="0" rIns="0" bIns="0">
                          <a:spAutoFit/>
                        </wps:bodyPr>
                      </wps:wsp>
                      <wps:wsp>
                        <wps:cNvPr id="75" name="Прямоугольник 75"/>
                        <wps:cNvSpPr/>
                        <wps:spPr>
                          <a:xfrm>
                            <a:off x="1196685" y="2546961"/>
                            <a:ext cx="1003300" cy="203200"/>
                          </a:xfrm>
                          <a:prstGeom prst="rect">
                            <a:avLst/>
                          </a:prstGeom>
                        </wps:spPr>
                        <wps:txbx>
                          <w:txbxContent>
                            <w:p w14:paraId="53700C1E"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Конденсатор с водяным охлаждением</w:t>
                              </w:r>
                            </w:p>
                          </w:txbxContent>
                        </wps:txbx>
                        <wps:bodyPr wrap="square" lIns="0" tIns="0" rIns="0" bIns="0">
                          <a:spAutoFit/>
                        </wps:bodyPr>
                      </wps:wsp>
                      <wps:wsp>
                        <wps:cNvPr id="76" name="Прямоугольник 76"/>
                        <wps:cNvSpPr/>
                        <wps:spPr>
                          <a:xfrm>
                            <a:off x="2737560" y="2560835"/>
                            <a:ext cx="529590" cy="101600"/>
                          </a:xfrm>
                          <a:prstGeom prst="rect">
                            <a:avLst/>
                          </a:prstGeom>
                        </wps:spPr>
                        <wps:txbx>
                          <w:txbxContent>
                            <w:p w14:paraId="321C76B0"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Смеситель</w:t>
                              </w:r>
                            </w:p>
                          </w:txbxContent>
                        </wps:txbx>
                        <wps:bodyPr wrap="square" lIns="0" tIns="0" rIns="0" bIns="0">
                          <a:spAutoFit/>
                        </wps:bodyPr>
                      </wps:wsp>
                      <wps:wsp>
                        <wps:cNvPr id="77" name="Прямоугольник 77"/>
                        <wps:cNvSpPr/>
                        <wps:spPr>
                          <a:xfrm>
                            <a:off x="4543317" y="1121411"/>
                            <a:ext cx="650875" cy="101600"/>
                          </a:xfrm>
                          <a:prstGeom prst="rect">
                            <a:avLst/>
                          </a:prstGeom>
                        </wps:spPr>
                        <wps:txbx>
                          <w:txbxContent>
                            <w:p w14:paraId="2FD5A4C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Теплообменник</w:t>
                              </w:r>
                            </w:p>
                          </w:txbxContent>
                        </wps:txbx>
                        <wps:bodyPr wrap="square" lIns="0" tIns="0" rIns="0" bIns="0">
                          <a:spAutoFit/>
                        </wps:bodyPr>
                      </wps:wsp>
                      <wps:wsp>
                        <wps:cNvPr id="78" name="Прямоугольник 78"/>
                        <wps:cNvSpPr/>
                        <wps:spPr>
                          <a:xfrm>
                            <a:off x="566711" y="3524921"/>
                            <a:ext cx="1034415" cy="203200"/>
                          </a:xfrm>
                          <a:prstGeom prst="rect">
                            <a:avLst/>
                          </a:prstGeom>
                        </wps:spPr>
                        <wps:txbx>
                          <w:txbxContent>
                            <w:p w14:paraId="7E66115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Микрокомпьютерный контроллер</w:t>
                              </w:r>
                            </w:p>
                          </w:txbxContent>
                        </wps:txbx>
                        <wps:bodyPr wrap="square" lIns="0" tIns="0" rIns="0" bIns="0">
                          <a:spAutoFit/>
                        </wps:bodyPr>
                      </wps:wsp>
                      <wps:wsp>
                        <wps:cNvPr id="79" name="Прямоугольник 79"/>
                        <wps:cNvSpPr/>
                        <wps:spPr>
                          <a:xfrm>
                            <a:off x="3471780" y="3528296"/>
                            <a:ext cx="496570" cy="101600"/>
                          </a:xfrm>
                          <a:prstGeom prst="rect">
                            <a:avLst/>
                          </a:prstGeom>
                        </wps:spPr>
                        <wps:txbx>
                          <w:txbxContent>
                            <w:p w14:paraId="340A599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Компрессор</w:t>
                              </w:r>
                            </w:p>
                          </w:txbxContent>
                        </wps:txbx>
                        <wps:bodyPr wrap="square" lIns="0" tIns="0" rIns="0" bIns="0">
                          <a:spAutoFit/>
                        </wps:bodyPr>
                      </wps:wsp>
                      <wps:wsp>
                        <wps:cNvPr id="80" name="Прямоугольник 80"/>
                        <wps:cNvSpPr/>
                        <wps:spPr>
                          <a:xfrm>
                            <a:off x="4633078" y="3525140"/>
                            <a:ext cx="443865" cy="101600"/>
                          </a:xfrm>
                          <a:prstGeom prst="rect">
                            <a:avLst/>
                          </a:prstGeom>
                        </wps:spPr>
                        <wps:txbx>
                          <w:txbxContent>
                            <w:p w14:paraId="29BDF7F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Контактор</w:t>
                              </w:r>
                            </w:p>
                          </w:txbxContent>
                        </wps:txbx>
                        <wps:bodyPr wrap="square" lIns="0" tIns="0" rIns="0" bIns="0">
                          <a:spAutoFit/>
                        </wps:bodyPr>
                      </wps:wsp>
                      <wps:wsp>
                        <wps:cNvPr id="81" name="Прямоугольник 81"/>
                        <wps:cNvSpPr/>
                        <wps:spPr>
                          <a:xfrm>
                            <a:off x="2535027" y="947598"/>
                            <a:ext cx="807085" cy="101600"/>
                          </a:xfrm>
                          <a:prstGeom prst="rect">
                            <a:avLst/>
                          </a:prstGeom>
                        </wps:spPr>
                        <wps:txbx>
                          <w:txbxContent>
                            <w:p w14:paraId="3BADD630"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Масляный сепаратор</w:t>
                              </w:r>
                            </w:p>
                          </w:txbxContent>
                        </wps:txbx>
                        <wps:bodyPr wrap="none" lIns="0" tIns="0" rIns="0" bIns="0">
                          <a:spAutoFit/>
                        </wps:bodyPr>
                      </wps:wsp>
                      <wps:wsp>
                        <wps:cNvPr id="82" name="Прямоугольник 82"/>
                        <wps:cNvSpPr/>
                        <wps:spPr>
                          <a:xfrm>
                            <a:off x="3457411" y="935877"/>
                            <a:ext cx="685165" cy="203200"/>
                          </a:xfrm>
                          <a:prstGeom prst="rect">
                            <a:avLst/>
                          </a:prstGeom>
                        </wps:spPr>
                        <wps:txbx>
                          <w:txbxContent>
                            <w:p w14:paraId="48A76D04"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Расширительный клапан</w:t>
                              </w:r>
                            </w:p>
                          </w:txbxContent>
                        </wps:txbx>
                        <wps:bodyPr wrap="square" lIns="0" tIns="0" rIns="0" bIns="0">
                          <a:spAutoFit/>
                        </wps:bodyPr>
                      </wps:wsp>
                      <wps:wsp>
                        <wps:cNvPr id="83" name="Прямоугольник 83"/>
                        <wps:cNvSpPr/>
                        <wps:spPr>
                          <a:xfrm>
                            <a:off x="2138158" y="3512185"/>
                            <a:ext cx="652145" cy="203200"/>
                          </a:xfrm>
                          <a:prstGeom prst="rect">
                            <a:avLst/>
                          </a:prstGeom>
                        </wps:spPr>
                        <wps:txbx>
                          <w:txbxContent>
                            <w:p w14:paraId="66EC3713"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Электрическое устройство слива</w:t>
                              </w:r>
                            </w:p>
                          </w:txbxContent>
                        </wps:txbx>
                        <wps:bodyPr wrap="square" lIns="0" tIns="0" rIns="0" bIns="0">
                          <a:spAutoFit/>
                        </wps:bodyPr>
                      </wps:wsp>
                      <wps:wsp>
                        <wps:cNvPr id="84" name="Прямоугольник 84"/>
                        <wps:cNvSpPr/>
                        <wps:spPr>
                          <a:xfrm>
                            <a:off x="4601308" y="2028169"/>
                            <a:ext cx="513630" cy="203200"/>
                          </a:xfrm>
                          <a:prstGeom prst="rect">
                            <a:avLst/>
                          </a:prstGeom>
                        </wps:spPr>
                        <wps:txbx>
                          <w:txbxContent>
                            <w:p w14:paraId="01D99E02"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Осушающий фильтр</w:t>
                              </w:r>
                            </w:p>
                          </w:txbxContent>
                        </wps:txbx>
                        <wps:bodyPr wrap="square" lIns="0" tIns="0" rIns="0" bIns="0">
                          <a:spAutoFit/>
                        </wps:bodyPr>
                      </wps:wsp>
                      <wps:wsp>
                        <wps:cNvPr id="85" name="Прямоугольник 85"/>
                        <wps:cNvSpPr/>
                        <wps:spPr>
                          <a:xfrm>
                            <a:off x="3541118" y="2022765"/>
                            <a:ext cx="668655" cy="101600"/>
                          </a:xfrm>
                          <a:prstGeom prst="rect">
                            <a:avLst/>
                          </a:prstGeom>
                        </wps:spPr>
                        <wps:txbx>
                          <w:txbxContent>
                            <w:p w14:paraId="5DD1D93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Манометр</w:t>
                              </w:r>
                            </w:p>
                          </w:txbxContent>
                        </wps:txbx>
                        <wps:bodyPr wrap="square" lIns="0" tIns="0" rIns="0" bIns="0">
                          <a:spAutoFit/>
                        </wps:bodyPr>
                      </wps:wsp>
                    </wpg:wgp>
                  </a:graphicData>
                </a:graphic>
              </wp:inline>
            </w:drawing>
          </mc:Choice>
          <mc:Fallback>
            <w:pict>
              <v:group w14:anchorId="5E1564E2" id="Группа 21" o:spid="_x0000_s1039" style="width:420.95pt;height:293.55pt;mso-position-horizontal-relative:char;mso-position-vertical-relative:line" coordsize="53461,37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m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aY3FACuRiuG+J97Jb6I4iJBweRXbMRtOTj61518VrlE0h13qTg96APn++&#10;upJGd5GYknuawLqdjuArVviW3c9zWROpB6ZpgehfA1XfXCQp4619Nv8ANagnIIr5a+GfiaLw9fb5&#10;UGCOpr1b/hbGnldr460AeW/FMBfEDEnjca42VwSuD3rZ8e6zHqmqNJHyCcjFcupZ2UDuRQB9O/BK&#10;Q/2Lt9q9PQgDnqTXmPwTgaHRcuR09a9NUZwT60APFOpop1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DS0hoATOKxdd8QW&#10;ulRM0zAEdq2JG2ITivn74u38329kDnHpTEaPij4psz+XZdhjivN9d8VX2r5E5OKwy2ZMkYPfNb3h&#10;zSU1KQhnUUAc+zb+TTPLFdTq+iQ2kzIHB4rAubZojzwKAK32Z5T8q5xVe4j2tjbg10OmlYIS5w2R&#10;0rK1KRZpGKkKaAMZwaaJGQgjqOambjrUMmOaAOx8O/EXUtHhWKJyFHvXtHgD4mQ6qqR3sgEh4yTX&#10;y2w9+Kv6VdS2cqtA5Bz2NAH3RaXMd1CHiYEH0qZTmuD+E9zJcaFG0z7mx3rvEpD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1" o:spid="_x0000_s1040" type="#_x0000_t75" style="position:absolute;width:53461;height:3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">
                  <v:imagedata r:id="rId18" o:title=""/>
                  <v:path arrowok="t"/>
                </v:shape>
                <v:rect id="Прямоугольник 252" o:spid="_x0000_s1041" style="position:absolute;left:157;top:8965;width:78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" filled="f" stroked="f">
                  <v:textbox style="mso-fit-shape-to-text:t" inset="0,0,0,0">
                    <w:txbxContent>
                      <w:p w14:paraId="3826BEBD"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Контроллер высокого-низкого давления</w:t>
                        </w:r>
                      </w:p>
                    </w:txbxContent>
                  </v:textbox>
                </v:rect>
                <v:rect id="Прямоугольник 253" o:spid="_x0000_s1042" style="position:absolute;left:701;top:17487;width:748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" filled="f" stroked="f">
                  <v:textbox style="mso-fit-shape-to-text:t" inset="0,0,0,0">
                    <w:txbxContent>
                      <w:p w14:paraId="079ED211"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Контроллер давления</w:t>
                        </w:r>
                      </w:p>
                    </w:txbxContent>
                  </v:textbox>
                </v:rect>
                <v:rect id="Прямоугольник 254" o:spid="_x0000_s1043" style="position:absolute;left:13259;top:9334;width:598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" filled="f" stroked="f">
                  <v:textbox style="mso-fit-shape-to-text:t" inset="0,0,0,0">
                    <w:txbxContent>
                      <w:p w14:paraId="1B231BB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Испаритель</w:t>
                        </w:r>
                      </w:p>
                    </w:txbxContent>
                  </v:textbox>
                </v:rect>
                <v:rect id="Прямоугольник 73" o:spid="_x0000_s1044" style="position:absolute;left:13949;top:17825;width:1090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0fxQAAANsAAAAPAAAAZHJzL2Rvd25yZXYueG1sRI9Ba8JA&#10;FITvhf6H5RV6KbpRwd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B4Gd0fxQAAANsAAAAP&#10;AAAAAAAAAAAAAAAAAAcCAABkcnMvZG93bnJldi54bWxQSwUGAAAAAAMAAwC3AAAA+QIAAAAA&#10;" filled="f" stroked="f">
                  <v:textbox style="mso-fit-shape-to-text:t" inset="0,0,0,0">
                    <w:txbxContent>
                      <w:p w14:paraId="69F5A415" w14:textId="099B61F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w:t>
                        </w:r>
                        <w:r>
                          <w:rPr>
                            <w:rFonts w:ascii="Calibri" w:eastAsia="Calibri" w:hAnsi="Calibri" w:cstheme="minorBidi"/>
                            <w:kern w:val="24"/>
                            <w:sz w:val="14"/>
                            <w:szCs w:val="14"/>
                            <w:lang w:bidi="ru-RU"/>
                          </w:rPr>
                          <w:t>денсатор с охлаждением воздуха</w:t>
                        </w:r>
                      </w:p>
                      <w:p w14:paraId="0FA49738"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Конденсор</w:t>
                        </w:r>
                      </w:p>
                    </w:txbxContent>
                  </v:textbox>
                </v:rect>
                <v:rect id="Прямоугольник 74" o:spid="_x0000_s1045" style="position:absolute;left:675;top:26322;width:656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VrxQAAANsAAAAPAAAAZHJzL2Rvd25yZXYueG1sRI9Ba8JA&#10;FITvhf6H5RV6KbpRxN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D38EVrxQAAANsAAAAP&#10;AAAAAAAAAAAAAAAAAAcCAABkcnMvZG93bnJldi54bWxQSwUGAAAAAAMAAwC3AAAA+QIAAAAA&#10;" filled="f" stroked="f">
                  <v:textbox style="mso-fit-shape-to-text:t" inset="0,0,0,0">
                    <w:txbxContent>
                      <w:p w14:paraId="07349CA1"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Расширительный клапан</w:t>
                        </w:r>
                      </w:p>
                    </w:txbxContent>
                  </v:textbox>
                </v:rect>
                <v:rect id="Прямоугольник 75" o:spid="_x0000_s1046" style="position:absolute;left:11966;top:25469;width:1003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" filled="f" stroked="f">
                  <v:textbox style="mso-fit-shape-to-text:t" inset="0,0,0,0">
                    <w:txbxContent>
                      <w:p w14:paraId="53700C1E"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Конденсатор с водяным охлаждением</w:t>
                        </w:r>
                      </w:p>
                    </w:txbxContent>
                  </v:textbox>
                </v:rect>
                <v:rect id="Прямоугольник 76" o:spid="_x0000_s1047" style="position:absolute;left:27375;top:25608;width:529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" filled="f" stroked="f">
                  <v:textbox style="mso-fit-shape-to-text:t" inset="0,0,0,0">
                    <w:txbxContent>
                      <w:p w14:paraId="321C76B0"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Смеситель</w:t>
                        </w:r>
                      </w:p>
                    </w:txbxContent>
                  </v:textbox>
                </v:rect>
                <v:rect id="Прямоугольник 77" o:spid="_x0000_s1048" style="position:absolute;left:45433;top:11214;width:650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2FD5A4C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Теплообменник</w:t>
                        </w:r>
                      </w:p>
                    </w:txbxContent>
                  </v:textbox>
                </v:rect>
                <v:rect id="Прямоугольник 78" o:spid="_x0000_s1049" style="position:absolute;left:5667;top:35249;width:1034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" filled="f" stroked="f">
                  <v:textbox style="mso-fit-shape-to-text:t" inset="0,0,0,0">
                    <w:txbxContent>
                      <w:p w14:paraId="7E66115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Микрокомпьютерный контроллер</w:t>
                        </w:r>
                      </w:p>
                    </w:txbxContent>
                  </v:textbox>
                </v:rect>
                <v:rect id="Прямоугольник 79" o:spid="_x0000_s1050" style="position:absolute;left:34717;top:35282;width:496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" filled="f" stroked="f">
                  <v:textbox style="mso-fit-shape-to-text:t" inset="0,0,0,0">
                    <w:txbxContent>
                      <w:p w14:paraId="340A599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Компрессор</w:t>
                        </w:r>
                      </w:p>
                    </w:txbxContent>
                  </v:textbox>
                </v:rect>
                <v:rect id="Прямоугольник 80" o:spid="_x0000_s1051" style="position:absolute;left:46330;top:35251;width:443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" filled="f" stroked="f">
                  <v:textbox style="mso-fit-shape-to-text:t" inset="0,0,0,0">
                    <w:txbxContent>
                      <w:p w14:paraId="29BDF7F9"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Контактор</w:t>
                        </w:r>
                      </w:p>
                    </w:txbxContent>
                  </v:textbox>
                </v:rect>
                <v:rect id="Прямоугольник 81" o:spid="_x0000_s1052" style="position:absolute;left:25350;top:9475;width:8071;height:1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BADD630"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Масляный сепаратор</w:t>
                        </w:r>
                      </w:p>
                    </w:txbxContent>
                  </v:textbox>
                </v:rect>
                <v:rect id="Прямоугольник 82" o:spid="_x0000_s1053" style="position:absolute;left:34574;top:9358;width:685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48A76D04"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Расширительный клапан</w:t>
                        </w:r>
                      </w:p>
                    </w:txbxContent>
                  </v:textbox>
                </v:rect>
                <v:rect id="Прямоугольник 83" o:spid="_x0000_s1054" style="position:absolute;left:21381;top:35121;width:652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" filled="f" stroked="f">
                  <v:textbox style="mso-fit-shape-to-text:t" inset="0,0,0,0">
                    <w:txbxContent>
                      <w:p w14:paraId="66EC3713"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Электрическое устройство слива</w:t>
                        </w:r>
                      </w:p>
                    </w:txbxContent>
                  </v:textbox>
                </v:rect>
                <v:rect id="Прямоугольник 84" o:spid="_x0000_s1055" style="position:absolute;left:46013;top:20281;width:513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" filled="f" stroked="f">
                  <v:textbox style="mso-fit-shape-to-text:t" inset="0,0,0,0">
                    <w:txbxContent>
                      <w:p w14:paraId="01D99E02"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Осушающий фильтр</w:t>
                        </w:r>
                      </w:p>
                    </w:txbxContent>
                  </v:textbox>
                </v:rect>
                <v:rect id="Прямоугольник 85" o:spid="_x0000_s1056" style="position:absolute;left:35411;top:20227;width:668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" filled="f" stroked="f">
                  <v:textbox style="mso-fit-shape-to-text:t" inset="0,0,0,0">
                    <w:txbxContent>
                      <w:p w14:paraId="5DD1D93C" w14:textId="77777777" w:rsidR="00853F65" w:rsidRPr="006B76B4" w:rsidRDefault="00853F65" w:rsidP="00853F65">
                        <w:pPr>
                          <w:pStyle w:val="a6"/>
                          <w:spacing w:before="0" w:beforeAutospacing="0" w:after="0" w:afterAutospacing="0" w:line="160" w:lineRule="exact"/>
                          <w:jc w:val="center"/>
                          <w:rPr>
                            <w:sz w:val="14"/>
                            <w:szCs w:val="14"/>
                          </w:rPr>
                        </w:pPr>
                        <w:r w:rsidRPr="006B76B4">
                          <w:rPr>
                            <w:rFonts w:ascii="Calibri" w:eastAsia="Calibri" w:hAnsi="Calibri" w:cstheme="minorBidi"/>
                            <w:kern w:val="24"/>
                            <w:sz w:val="14"/>
                            <w:szCs w:val="14"/>
                            <w:lang w:bidi="ru-RU"/>
                          </w:rPr>
                          <w:t>Манометр</w:t>
                        </w:r>
                      </w:p>
                    </w:txbxContent>
                  </v:textbox>
                </v:rect>
                <w10:anchorlock/>
              </v:group>
            </w:pict>
          </mc:Fallback>
        </mc:AlternateContent>
      </w:r>
    </w:p>
    <w:p w14:paraId="0AB64FE7" w14:textId="77777777" w:rsidR="008F1138" w:rsidRDefault="008F1138">
      <w:pPr>
        <w:pStyle w:val="Bodytext1"/>
        <w:rPr>
          <w:rFonts w:eastAsia="SimSun"/>
          <w:b/>
          <w:bCs/>
          <w:sz w:val="21"/>
          <w:szCs w:val="21"/>
          <w:lang w:eastAsia="zh-CN"/>
        </w:rPr>
      </w:pPr>
    </w:p>
    <w:p w14:paraId="0F241422" w14:textId="77777777" w:rsidR="008F1138" w:rsidRDefault="006B76B4">
      <w:pPr>
        <w:pStyle w:val="Bodytext1"/>
        <w:rPr>
          <w:b/>
          <w:bCs/>
          <w:sz w:val="21"/>
          <w:szCs w:val="21"/>
        </w:rPr>
      </w:pPr>
      <w:r>
        <w:rPr>
          <w:noProof/>
          <w:sz w:val="24"/>
          <w:lang w:val="ru-RU" w:eastAsia="ru-RU" w:bidi="ar-SA"/>
        </w:rPr>
        <mc:AlternateContent>
          <mc:Choice Requires="wps">
            <w:drawing>
              <wp:inline distT="0" distB="0" distL="0" distR="0" wp14:anchorId="2FDA515B" wp14:editId="5E26F6D3">
                <wp:extent cx="2948354" cy="668215"/>
                <wp:effectExtent l="0" t="0" r="23495" b="17780"/>
                <wp:docPr id="63" name="圆角矩形 63"/>
                <wp:cNvGraphicFramePr/>
                <a:graphic xmlns:a="http://schemas.openxmlformats.org/drawingml/2006/main">
                  <a:graphicData uri="http://schemas.microsoft.com/office/word/2010/wordprocessingShape">
                    <wps:wsp>
                      <wps:cNvSpPr/>
                      <wps:spPr>
                        <a:xfrm>
                          <a:off x="0" y="0"/>
                          <a:ext cx="2948354" cy="6682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F134E16" w14:textId="77777777" w:rsidR="00853F65" w:rsidRDefault="00853F65" w:rsidP="00853F65">
                            <w:pPr>
                              <w:pStyle w:val="Heading41"/>
                              <w:keepNext/>
                              <w:keepLines/>
                              <w:spacing w:after="0" w:line="360" w:lineRule="exact"/>
                              <w:jc w:val="left"/>
                              <w:rPr>
                                <w:rFonts w:ascii="Times New Roman" w:eastAsia="Times New Roman" w:hAnsi="Times New Roman" w:cs="Times New Roman"/>
                                <w:b/>
                                <w:bCs/>
                                <w:sz w:val="28"/>
                                <w:szCs w:val="28"/>
                                <w:lang w:eastAsia="zh-CN"/>
                              </w:rPr>
                            </w:pPr>
                            <w:r>
                              <w:rPr>
                                <w:rFonts w:ascii="Times New Roman" w:eastAsia="Times New Roman" w:hAnsi="Times New Roman" w:cs="Times New Roman" w:hint="eastAsia"/>
                                <w:b/>
                                <w:sz w:val="28"/>
                                <w:szCs w:val="28"/>
                                <w:lang w:val="ru-RU" w:bidi="ru-RU"/>
                              </w:rPr>
                              <w:t>6. Правила техники безопасности при установке</w:t>
                            </w:r>
                          </w:p>
                          <w:p w14:paraId="12A76308" w14:textId="77777777" w:rsidR="00853F65" w:rsidRDefault="00853F65" w:rsidP="006B76B4">
                            <w:pPr>
                              <w:widowControl/>
                              <w:rPr>
                                <w:rFonts w:eastAsia="TTE18E92D0T00"/>
                                <w:b/>
                                <w:bCs/>
                                <w:lang w:eastAsia="zh-CN" w:bidi="ar"/>
                              </w:rPr>
                            </w:pPr>
                          </w:p>
                          <w:p w14:paraId="3A8EF6DC" w14:textId="77777777" w:rsidR="00853F65" w:rsidRDefault="00853F65" w:rsidP="006B76B4">
                            <w:pPr>
                              <w:widowControl/>
                              <w:rPr>
                                <w:rFonts w:ascii="Microsoft YaHei" w:eastAsia="Microsoft YaHei" w:hAnsi="Microsoft YaHei" w:cs="Microsoft YaHei"/>
                                <w:b/>
                                <w:bCs/>
                                <w:lang w:eastAsia="zh-CN" w:bidi="ar"/>
                              </w:rPr>
                            </w:pPr>
                          </w:p>
                          <w:p w14:paraId="19A11E4E" w14:textId="77777777" w:rsidR="00853F65" w:rsidRDefault="00853F65" w:rsidP="006B76B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2FDA515B" id="圆角矩形 63" o:spid="_x0000_s1057" style="width:232.15pt;height:5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" fillcolor="window" strokecolor="windowText" strokeweight="1pt">
                <v:stroke joinstyle="miter"/>
                <v:textbox>
                  <w:txbxContent>
                    <w:p w14:paraId="2F134E16" w14:textId="77777777" w:rsidR="00853F65" w:rsidRDefault="00853F65" w:rsidP="00853F65">
                      <w:pPr>
                        <w:pStyle w:val="Heading41"/>
                        <w:keepNext/>
                        <w:keepLines/>
                        <w:spacing w:after="0" w:line="360" w:lineRule="exact"/>
                        <w:jc w:val="left"/>
                        <w:rPr>
                          <w:rFonts w:ascii="Times New Roman" w:eastAsia="Times New Roman" w:hAnsi="Times New Roman" w:cs="Times New Roman"/>
                          <w:b/>
                          <w:bCs/>
                          <w:sz w:val="28"/>
                          <w:szCs w:val="28"/>
                          <w:lang w:eastAsia="zh-CN"/>
                        </w:rPr>
                      </w:pPr>
                      <w:r>
                        <w:rPr>
                          <w:rFonts w:ascii="Times New Roman" w:eastAsia="Times New Roman" w:hAnsi="Times New Roman" w:cs="Times New Roman" w:hint="eastAsia"/>
                          <w:b/>
                          <w:sz w:val="28"/>
                          <w:szCs w:val="28"/>
                          <w:lang w:val="ru-RU" w:bidi="ru-RU"/>
                        </w:rPr>
                        <w:t>6. Правила техники безопасности при установке</w:t>
                      </w:r>
                    </w:p>
                    <w:p w14:paraId="12A76308" w14:textId="77777777" w:rsidR="00853F65" w:rsidRDefault="00853F65" w:rsidP="006B76B4">
                      <w:pPr>
                        <w:widowControl/>
                        <w:rPr>
                          <w:rFonts w:eastAsia="TTE18E92D0T00"/>
                          <w:b/>
                          <w:bCs/>
                          <w:lang w:eastAsia="zh-CN" w:bidi="ar"/>
                        </w:rPr>
                      </w:pPr>
                    </w:p>
                    <w:p w14:paraId="3A8EF6DC" w14:textId="77777777" w:rsidR="00853F65" w:rsidRDefault="00853F65" w:rsidP="006B76B4">
                      <w:pPr>
                        <w:widowControl/>
                        <w:rPr>
                          <w:rFonts w:ascii="Microsoft YaHei" w:eastAsia="Microsoft YaHei" w:hAnsi="Microsoft YaHei" w:cs="Microsoft YaHei"/>
                          <w:b/>
                          <w:bCs/>
                          <w:lang w:eastAsia="zh-CN" w:bidi="ar"/>
                        </w:rPr>
                      </w:pPr>
                    </w:p>
                    <w:p w14:paraId="19A11E4E" w14:textId="77777777" w:rsidR="00853F65" w:rsidRDefault="00853F65" w:rsidP="006B76B4">
                      <w:pPr>
                        <w:jc w:val="center"/>
                        <w:rPr>
                          <w:rFonts w:eastAsia="SimSun"/>
                          <w:lang w:eastAsia="zh-CN"/>
                        </w:rPr>
                      </w:pPr>
                    </w:p>
                  </w:txbxContent>
                </v:textbox>
                <w10:anchorlock/>
              </v:roundrect>
            </w:pict>
          </mc:Fallback>
        </mc:AlternateContent>
      </w:r>
    </w:p>
    <w:p w14:paraId="76250D34" w14:textId="77777777" w:rsidR="008F1138" w:rsidRPr="00853F65" w:rsidRDefault="00EA2C64">
      <w:pPr>
        <w:widowControl/>
        <w:rPr>
          <w:lang w:val="ru-RU"/>
        </w:rPr>
      </w:pPr>
      <w:r w:rsidRPr="00853F65">
        <w:rPr>
          <w:rFonts w:eastAsia="MicrosoftYaHeiUI"/>
          <w:lang w:val="ru-RU" w:bidi="ru-RU"/>
        </w:rPr>
        <w:t>Согласно стандартным требованиям к монтажу осушителя сжатого воздуха рефрижераторного типа использование анкерных болтов исключается, но фундамент в горизонтальной плоскости должен быть прочным; дренажную траншею следует обустроить с учетом высоты системы осушки.</w:t>
      </w:r>
    </w:p>
    <w:p w14:paraId="06786E38" w14:textId="4B0260CF" w:rsidR="008F1138" w:rsidRPr="00853F65" w:rsidRDefault="00EA2C64" w:rsidP="00C314C7">
      <w:pPr>
        <w:widowControl/>
        <w:spacing w:before="120" w:after="120"/>
        <w:rPr>
          <w:lang w:val="ru-RU"/>
        </w:rPr>
      </w:pPr>
      <w:r w:rsidRPr="00853F65">
        <w:rPr>
          <w:rFonts w:eastAsia="MicrosoftYaHeiUI"/>
          <w:lang w:val="ru-RU" w:bidi="ru-RU"/>
        </w:rPr>
        <w:t>А также холодильный осушитель сжатого воздуха не следует устанавливать в местах, подверженных воздействию прямого солнечного света, осадков или высоких температур, с недостаточной вентиляцией,</w:t>
      </w:r>
      <w:r w:rsidR="00474F61">
        <w:rPr>
          <w:rFonts w:eastAsia="MicrosoftYaHeiUI"/>
          <w:lang w:val="ru-RU" w:bidi="ru-RU"/>
        </w:rPr>
        <w:t xml:space="preserve"> </w:t>
      </w:r>
      <w:r w:rsidRPr="00853F65">
        <w:rPr>
          <w:rFonts w:eastAsia="MicrosoftYaHeiUI"/>
          <w:lang w:val="ru-RU" w:bidi="ru-RU"/>
        </w:rPr>
        <w:t xml:space="preserve">с большим содержанием пыли; диапазон температур окружающей среды от 0 </w:t>
      </w:r>
      <w:r w:rsidRPr="00853F65">
        <w:rPr>
          <w:rFonts w:ascii="Cambria Math" w:eastAsia="MicrosoftYaHeiUI" w:hAnsi="Cambria Math" w:cs="Cambria Math"/>
          <w:lang w:val="ru-RU" w:bidi="ru-RU"/>
        </w:rPr>
        <w:t>℃</w:t>
      </w:r>
      <w:r w:rsidRPr="00853F65">
        <w:rPr>
          <w:rFonts w:eastAsia="MicrosoftYaHeiUI"/>
          <w:lang w:val="ru-RU" w:bidi="ru-RU"/>
        </w:rPr>
        <w:t xml:space="preserve"> до 38 </w:t>
      </w:r>
      <w:r w:rsidRPr="00853F65">
        <w:rPr>
          <w:rFonts w:ascii="Cambria Math" w:eastAsia="MicrosoftYaHeiUI" w:hAnsi="Cambria Math" w:cs="Cambria Math"/>
          <w:lang w:val="ru-RU" w:bidi="ru-RU"/>
        </w:rPr>
        <w:t>℃</w:t>
      </w:r>
      <w:r w:rsidRPr="00853F65">
        <w:rPr>
          <w:rFonts w:eastAsia="MicrosoftYaHeiUI"/>
          <w:lang w:val="ru-RU" w:bidi="ru-RU"/>
        </w:rPr>
        <w:t>. Осушители сжатого воздуха с воздушным охлаждением следует устанавливать в хорошо проветриваемых помещениях для поддержания нормальных рабочих условий. Для осушителей сжатого воздуха рефрижераторного типа, устанавливаемых в машинном зале с воздушными компрессорами, необходимо применять теплоизоляцию между осушителем и воздушным компрессором.</w:t>
      </w:r>
    </w:p>
    <w:p w14:paraId="5529043A" w14:textId="77777777" w:rsidR="008F1138" w:rsidRDefault="00EA2C64">
      <w:pPr>
        <w:pStyle w:val="Heading41"/>
        <w:keepNext/>
        <w:keepLines/>
        <w:spacing w:after="0"/>
        <w:jc w:val="left"/>
        <w:rPr>
          <w:rFonts w:ascii="Times New Roman" w:eastAsia="Times New Roman" w:hAnsi="Times New Roman" w:cs="Times New Roman"/>
          <w:b/>
          <w:bCs/>
          <w:sz w:val="26"/>
          <w:szCs w:val="26"/>
        </w:rPr>
      </w:pPr>
      <w:r>
        <w:rPr>
          <w:noProof/>
          <w:sz w:val="26"/>
          <w:lang w:val="ru-RU" w:eastAsia="ru-RU" w:bidi="ar-SA"/>
        </w:rPr>
        <w:lastRenderedPageBreak/>
        <mc:AlternateContent>
          <mc:Choice Requires="wps">
            <w:drawing>
              <wp:inline distT="0" distB="0" distL="0" distR="0" wp14:anchorId="0E5F1168" wp14:editId="723F0CDB">
                <wp:extent cx="5683885" cy="1324708"/>
                <wp:effectExtent l="0" t="0" r="12065" b="27940"/>
                <wp:docPr id="8" name="文本框 8"/>
                <wp:cNvGraphicFramePr/>
                <a:graphic xmlns:a="http://schemas.openxmlformats.org/drawingml/2006/main">
                  <a:graphicData uri="http://schemas.microsoft.com/office/word/2010/wordprocessingShape">
                    <wps:wsp>
                      <wps:cNvSpPr txBox="1"/>
                      <wps:spPr>
                        <a:xfrm>
                          <a:off x="0" y="0"/>
                          <a:ext cx="5683885" cy="1324708"/>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90CA375" w14:textId="77777777" w:rsidR="00853F65" w:rsidRPr="004F3584" w:rsidRDefault="00853F65">
                            <w:pPr>
                              <w:widowControl/>
                              <w:jc w:val="center"/>
                              <w:rPr>
                                <w:lang w:val="ru-RU"/>
                              </w:rPr>
                            </w:pPr>
                            <w:r>
                              <w:rPr>
                                <w:rFonts w:eastAsia="Microsoft YaHei"/>
                                <w:noProof/>
                                <w:lang w:val="ru-RU" w:eastAsia="ru-RU" w:bidi="ar-SA"/>
                              </w:rPr>
                              <w:drawing>
                                <wp:inline distT="0" distB="0" distL="114300" distR="114300" wp14:anchorId="544CD587" wp14:editId="22A87FB3">
                                  <wp:extent cx="203835" cy="179070"/>
                                  <wp:effectExtent l="0" t="0" r="5715" b="11430"/>
                                  <wp:docPr id="10" name="图片 10"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33638313635353bbeafb8e6b1ead6be"/>
                                          <pic:cNvPicPr>
                                            <a:picLocks noChangeAspect="1"/>
                                          </pic:cNvPicPr>
                                        </pic:nvPicPr>
                                        <pic:blipFill>
                                          <a:blip r:embed="rId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009FBCED" w14:textId="1CFF950C" w:rsidR="00853F65" w:rsidRPr="004F3584" w:rsidRDefault="00853F65" w:rsidP="00C314C7">
                            <w:pPr>
                              <w:widowControl/>
                              <w:rPr>
                                <w:lang w:val="ru-RU"/>
                              </w:rPr>
                            </w:pPr>
                            <w:r w:rsidRPr="00853F65">
                              <w:rPr>
                                <w:rFonts w:eastAsia="MicrosoftYaHeiUI"/>
                                <w:lang w:val="ru-RU" w:bidi="ru-RU"/>
                              </w:rPr>
                              <w:t>В условиях недостаточной вентиляции поток горячего воздуха после конденсации многократно проходит через конденсатор, постепенно увеличивая комнатную температуру. Это приведет к перегрузке защиты из-за высокого давления на выпуске холодильного</w:t>
                            </w:r>
                            <w:r>
                              <w:rPr>
                                <w:rFonts w:eastAsia="MicrosoftYaHeiUI"/>
                                <w:lang w:val="ru-RU" w:bidi="ru-RU"/>
                              </w:rPr>
                              <w:t xml:space="preserve"> компрессора и, в конечном итоге, к останову осушителя.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0E5F1168" id="文本框 8" o:spid="_x0000_s1058" type="#_x0000_t202" style="width:447.55pt;height:1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" fillcolor="white [3201]" strokecolor="black [3213]" strokeweight=".5pt">
                <v:textbox>
                  <w:txbxContent>
                    <w:p w14:paraId="090CA375" w14:textId="77777777" w:rsidR="00853F65" w:rsidRPr="004F3584" w:rsidRDefault="00853F65">
                      <w:pPr>
                        <w:widowControl/>
                        <w:jc w:val="center"/>
                        <w:rPr>
                          <w:lang w:val="ru-RU"/>
                        </w:rPr>
                      </w:pPr>
                      <w:r>
                        <w:rPr>
                          <w:rFonts w:eastAsia="Microsoft YaHei"/>
                          <w:noProof/>
                          <w:lang w:val="ru-RU" w:eastAsia="ru-RU" w:bidi="ar-SA"/>
                        </w:rPr>
                        <w:drawing>
                          <wp:inline distT="0" distB="0" distL="114300" distR="114300" wp14:anchorId="544CD587" wp14:editId="22A87FB3">
                            <wp:extent cx="203835" cy="179070"/>
                            <wp:effectExtent l="0" t="0" r="5715" b="11430"/>
                            <wp:docPr id="10" name="图片 10"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33638313635353bbeafb8e6b1ead6be"/>
                                    <pic:cNvPicPr>
                                      <a:picLocks noChangeAspect="1"/>
                                    </pic:cNvPicPr>
                                  </pic:nvPicPr>
                                  <pic:blipFill>
                                    <a:blip r:embed="rId22">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009FBCED" w14:textId="1CFF950C" w:rsidR="00853F65" w:rsidRPr="004F3584" w:rsidRDefault="00853F65" w:rsidP="00C314C7">
                      <w:pPr>
                        <w:widowControl/>
                        <w:rPr>
                          <w:lang w:val="ru-RU"/>
                        </w:rPr>
                      </w:pPr>
                      <w:r w:rsidRPr="00853F65">
                        <w:rPr>
                          <w:rFonts w:eastAsia="MicrosoftYaHeiUI"/>
                          <w:lang w:val="ru-RU" w:bidi="ru-RU"/>
                        </w:rPr>
                        <w:t>В условиях недостаточной вентиляции поток горячего воздуха после конденсации многократно проходит через конденсатор, постепенно увеличивая комнатную температуру. Это приведет к перегрузке защиты из-за высокого давления на выпуске холодильного</w:t>
                      </w:r>
                      <w:r>
                        <w:rPr>
                          <w:rFonts w:eastAsia="MicrosoftYaHeiUI"/>
                          <w:lang w:val="ru-RU" w:bidi="ru-RU"/>
                        </w:rPr>
                        <w:t xml:space="preserve"> компрессора и, в конечном итоге, к останову осушителя.</w:t>
                      </w:r>
                    </w:p>
                  </w:txbxContent>
                </v:textbox>
                <w10:anchorlock/>
              </v:shape>
            </w:pict>
          </mc:Fallback>
        </mc:AlternateContent>
      </w:r>
    </w:p>
    <w:p w14:paraId="21941384" w14:textId="77777777" w:rsidR="008F1138" w:rsidRDefault="008F1138">
      <w:pPr>
        <w:widowControl/>
        <w:rPr>
          <w:rFonts w:eastAsia="MicrosoftYaHeiUI"/>
          <w:lang w:eastAsia="zh-CN" w:bidi="ar"/>
        </w:rPr>
      </w:pPr>
    </w:p>
    <w:p w14:paraId="48BD7EC0" w14:textId="77777777" w:rsidR="008F1138" w:rsidRPr="004F3584" w:rsidRDefault="00EA2C64">
      <w:pPr>
        <w:widowControl/>
        <w:rPr>
          <w:rFonts w:eastAsia="MicrosoftYaHeiUI"/>
          <w:lang w:val="ru-RU" w:eastAsia="zh-CN" w:bidi="ar"/>
        </w:rPr>
      </w:pPr>
      <w:r>
        <w:rPr>
          <w:rFonts w:eastAsia="MicrosoftYaHeiUI"/>
          <w:lang w:val="ru-RU" w:bidi="ru-RU"/>
        </w:rPr>
        <w:t>Осушитель следует устанавливать в таких местах, где охлажденный воздух может легко проходить через конденсатор. Расстояние между оборудованием и другими машинами должно быть не менее одного метра, что позволит обеспечить доступ обслуживающего персонала к рефрижераторному оборудованию.</w:t>
      </w:r>
    </w:p>
    <w:p w14:paraId="28B476C0" w14:textId="77777777" w:rsidR="008F1138" w:rsidRPr="004F3584" w:rsidRDefault="00EA2C64">
      <w:pPr>
        <w:widowControl/>
        <w:rPr>
          <w:rFonts w:eastAsia="MicrosoftYaHeiUI"/>
          <w:lang w:val="ru-RU" w:eastAsia="zh-CN" w:bidi="ar"/>
        </w:rPr>
      </w:pPr>
      <w:r>
        <w:rPr>
          <w:rFonts w:eastAsia="MicrosoftYaHeiUI"/>
          <w:lang w:val="ru-RU" w:bidi="ru-RU"/>
        </w:rPr>
        <w:t xml:space="preserve">При установке следует избегать протяженных труб, очень большого угла изгиба и очень маленького диаметра труб, чтобы исключить перепад давления. Для выполнения работ по техобслуживанию установить клапан перепуска над впуском и выпуском воздуха осушителя. </w:t>
      </w:r>
    </w:p>
    <w:p w14:paraId="2E3C65EA" w14:textId="77777777" w:rsidR="008F1138" w:rsidRPr="004F3584" w:rsidRDefault="008F1138">
      <w:pPr>
        <w:widowControl/>
        <w:rPr>
          <w:rFonts w:eastAsia="MicrosoftYaHeiUI"/>
          <w:lang w:val="ru-RU" w:eastAsia="zh-CN" w:bidi="ar"/>
        </w:rPr>
      </w:pPr>
    </w:p>
    <w:p w14:paraId="5E1E8465" w14:textId="77777777" w:rsidR="008F1138" w:rsidRDefault="00EA2C64">
      <w:pPr>
        <w:widowControl/>
        <w:rPr>
          <w:rFonts w:eastAsia="MicrosoftYaHeiUI"/>
          <w:b/>
          <w:bCs/>
          <w:lang w:eastAsia="zh-CN" w:bidi="ar"/>
        </w:rPr>
      </w:pPr>
      <w:r>
        <w:rPr>
          <w:rFonts w:eastAsia="MicrosoftYaHeiUI"/>
          <w:b/>
          <w:lang w:val="ru-RU" w:bidi="ru-RU"/>
        </w:rPr>
        <w:t>Установка типовой проточной системы фильтрации</w:t>
      </w:r>
    </w:p>
    <w:p w14:paraId="53C9EDFB" w14:textId="77777777" w:rsidR="00C314C7" w:rsidRDefault="00C314C7">
      <w:pPr>
        <w:widowControl/>
        <w:rPr>
          <w:rFonts w:eastAsia="MicrosoftYaHeiUI"/>
          <w:b/>
          <w:bCs/>
          <w:lang w:eastAsia="zh-CN" w:bidi="ar"/>
        </w:rPr>
      </w:pPr>
      <w:r>
        <w:rPr>
          <w:noProof/>
          <w:lang w:val="ru-RU" w:eastAsia="ru-RU" w:bidi="ar-SA"/>
        </w:rPr>
        <mc:AlternateContent>
          <mc:Choice Requires="wpg">
            <w:drawing>
              <wp:inline distT="0" distB="0" distL="0" distR="0" wp14:anchorId="4F9545F0" wp14:editId="7333C35D">
                <wp:extent cx="4645152" cy="2470191"/>
                <wp:effectExtent l="0" t="0" r="3175" b="0"/>
                <wp:docPr id="320" name="Группа 8"/>
                <wp:cNvGraphicFramePr/>
                <a:graphic xmlns:a="http://schemas.openxmlformats.org/drawingml/2006/main">
                  <a:graphicData uri="http://schemas.microsoft.com/office/word/2010/wordprocessingGroup">
                    <wpg:wgp>
                      <wpg:cNvGrpSpPr/>
                      <wpg:grpSpPr>
                        <a:xfrm>
                          <a:off x="0" y="0"/>
                          <a:ext cx="4645152" cy="2470191"/>
                          <a:chOff x="0" y="0"/>
                          <a:chExt cx="4645152" cy="2470191"/>
                        </a:xfrm>
                      </wpg:grpSpPr>
                      <pic:pic xmlns:pic="http://schemas.openxmlformats.org/drawingml/2006/picture">
                        <pic:nvPicPr>
                          <pic:cNvPr id="321" name="Рисунок 321"/>
                          <pic:cNvPicPr>
                            <a:picLocks noChangeAspect="1"/>
                          </pic:cNvPicPr>
                        </pic:nvPicPr>
                        <pic:blipFill>
                          <a:blip r:embed="rId23"/>
                          <a:stretch>
                            <a:fillRect/>
                          </a:stretch>
                        </pic:blipFill>
                        <pic:spPr>
                          <a:xfrm>
                            <a:off x="0" y="0"/>
                            <a:ext cx="4645152" cy="2228088"/>
                          </a:xfrm>
                          <a:prstGeom prst="rect">
                            <a:avLst/>
                          </a:prstGeom>
                        </pic:spPr>
                      </pic:pic>
                      <wps:wsp>
                        <wps:cNvPr id="322" name="Прямоугольник 322"/>
                        <wps:cNvSpPr/>
                        <wps:spPr>
                          <a:xfrm>
                            <a:off x="80196" y="656866"/>
                            <a:ext cx="381635" cy="228600"/>
                          </a:xfrm>
                          <a:prstGeom prst="rect">
                            <a:avLst/>
                          </a:prstGeom>
                        </wps:spPr>
                        <wps:txbx>
                          <w:txbxContent>
                            <w:p w14:paraId="51CB3E4D" w14:textId="77777777" w:rsidR="00853F65" w:rsidRPr="00C314C7" w:rsidRDefault="00853F65" w:rsidP="00853F65">
                              <w:pPr>
                                <w:pStyle w:val="a6"/>
                                <w:spacing w:before="0" w:beforeAutospacing="0" w:after="0" w:afterAutospacing="0" w:line="180" w:lineRule="exact"/>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Впуск воздуха</w:t>
                              </w:r>
                            </w:p>
                          </w:txbxContent>
                        </wps:txbx>
                        <wps:bodyPr wrap="square" lIns="0" tIns="0" rIns="0" bIns="0">
                          <a:spAutoFit/>
                        </wps:bodyPr>
                      </wps:wsp>
                      <wps:wsp>
                        <wps:cNvPr id="323" name="Прямоугольник 323"/>
                        <wps:cNvSpPr/>
                        <wps:spPr>
                          <a:xfrm>
                            <a:off x="802944" y="2012991"/>
                            <a:ext cx="743585" cy="457200"/>
                          </a:xfrm>
                          <a:prstGeom prst="rect">
                            <a:avLst/>
                          </a:prstGeom>
                        </wps:spPr>
                        <wps:txbx>
                          <w:txbxContent>
                            <w:p w14:paraId="19AD6B5B" w14:textId="43356F32"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Промежуточный теплообменник</w:t>
                              </w:r>
                              <w:r w:rsidR="00512D9B">
                                <w:rPr>
                                  <w:rFonts w:ascii="Arial Narrow" w:eastAsia="Arial Narrow" w:hAnsi="Arial Narrow" w:cstheme="minorBidi"/>
                                  <w:color w:val="000000" w:themeColor="text1"/>
                                  <w:kern w:val="24"/>
                                  <w:sz w:val="16"/>
                                  <w:szCs w:val="16"/>
                                  <w:lang w:bidi="ru-RU"/>
                                </w:rPr>
                                <w:t xml:space="preserve"> или циклонный сепаратор</w:t>
                              </w:r>
                            </w:p>
                          </w:txbxContent>
                        </wps:txbx>
                        <wps:bodyPr wrap="square" lIns="0" tIns="0" rIns="0" bIns="0">
                          <a:spAutoFit/>
                        </wps:bodyPr>
                      </wps:wsp>
                      <wps:wsp>
                        <wps:cNvPr id="324" name="Прямоугольник 324"/>
                        <wps:cNvSpPr/>
                        <wps:spPr>
                          <a:xfrm>
                            <a:off x="1496321" y="1717100"/>
                            <a:ext cx="570230" cy="228600"/>
                          </a:xfrm>
                          <a:prstGeom prst="rect">
                            <a:avLst/>
                          </a:prstGeom>
                        </wps:spPr>
                        <wps:txbx>
                          <w:txbxContent>
                            <w:p w14:paraId="648D0432" w14:textId="0A11F793"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 xml:space="preserve">Фильтр </w:t>
                              </w:r>
                              <w:r w:rsidR="00512D9B">
                                <w:rPr>
                                  <w:rFonts w:ascii="Arial Narrow" w:eastAsia="Arial Narrow" w:hAnsi="Arial Narrow" w:cstheme="minorBidi"/>
                                  <w:color w:val="000000" w:themeColor="text1"/>
                                  <w:kern w:val="24"/>
                                  <w:sz w:val="16"/>
                                  <w:szCs w:val="16"/>
                                  <w:lang w:bidi="ru-RU"/>
                                </w:rPr>
                                <w:t>грубой очистки</w:t>
                              </w:r>
                            </w:p>
                          </w:txbxContent>
                        </wps:txbx>
                        <wps:bodyPr wrap="square" lIns="0" tIns="0" rIns="0" bIns="0">
                          <a:spAutoFit/>
                        </wps:bodyPr>
                      </wps:wsp>
                      <wps:wsp>
                        <wps:cNvPr id="326" name="Прямоугольник 326"/>
                        <wps:cNvSpPr/>
                        <wps:spPr>
                          <a:xfrm>
                            <a:off x="2227844" y="2065421"/>
                            <a:ext cx="838835" cy="228600"/>
                          </a:xfrm>
                          <a:prstGeom prst="rect">
                            <a:avLst/>
                          </a:prstGeom>
                        </wps:spPr>
                        <wps:txbx>
                          <w:txbxContent>
                            <w:p w14:paraId="041E3228" w14:textId="77777777" w:rsidR="00853F65" w:rsidRPr="00C314C7" w:rsidRDefault="00853F65" w:rsidP="00853F65">
                              <w:pPr>
                                <w:pStyle w:val="a6"/>
                                <w:spacing w:before="0" w:beforeAutospacing="0" w:after="0" w:afterAutospacing="0" w:line="180" w:lineRule="exact"/>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Рефрижераторный осушитель воздуха</w:t>
                              </w:r>
                            </w:p>
                          </w:txbxContent>
                        </wps:txbx>
                        <wps:bodyPr wrap="square" lIns="0" tIns="0" rIns="0" bIns="0">
                          <a:spAutoFit/>
                        </wps:bodyPr>
                      </wps:wsp>
                      <wps:wsp>
                        <wps:cNvPr id="327" name="Прямоугольник 327"/>
                        <wps:cNvSpPr/>
                        <wps:spPr>
                          <a:xfrm>
                            <a:off x="3291397" y="1715078"/>
                            <a:ext cx="455295" cy="114300"/>
                          </a:xfrm>
                          <a:prstGeom prst="rect">
                            <a:avLst/>
                          </a:prstGeom>
                        </wps:spPr>
                        <wps:txbx>
                          <w:txbxContent>
                            <w:p w14:paraId="0AFD14BF" w14:textId="1DEE2FE5" w:rsidR="00853F65" w:rsidRPr="00C314C7" w:rsidRDefault="00512D9B" w:rsidP="00853F65">
                              <w:pPr>
                                <w:pStyle w:val="a6"/>
                                <w:spacing w:before="0" w:beforeAutospacing="0" w:after="0" w:afterAutospacing="0" w:line="180" w:lineRule="exact"/>
                                <w:rPr>
                                  <w:rFonts w:ascii="Arial Narrow" w:hAnsi="Arial Narrow"/>
                                  <w:sz w:val="16"/>
                                  <w:szCs w:val="16"/>
                                </w:rPr>
                              </w:pPr>
                              <w:proofErr w:type="spellStart"/>
                              <w:r>
                                <w:rPr>
                                  <w:rFonts w:ascii="Arial Narrow" w:eastAsia="Arial Narrow" w:hAnsi="Arial Narrow" w:cstheme="minorBidi"/>
                                  <w:color w:val="000000" w:themeColor="text1"/>
                                  <w:kern w:val="24"/>
                                  <w:sz w:val="16"/>
                                  <w:szCs w:val="16"/>
                                  <w:lang w:bidi="ru-RU"/>
                                </w:rPr>
                                <w:t>Префильтр</w:t>
                              </w:r>
                              <w:proofErr w:type="spellEnd"/>
                            </w:p>
                          </w:txbxContent>
                        </wps:txbx>
                        <wps:bodyPr wrap="square" lIns="0" tIns="0" rIns="0" bIns="0">
                          <a:spAutoFit/>
                        </wps:bodyPr>
                      </wps:wsp>
                      <wps:wsp>
                        <wps:cNvPr id="328" name="Прямоугольник 328"/>
                        <wps:cNvSpPr/>
                        <wps:spPr>
                          <a:xfrm>
                            <a:off x="3714909" y="1670094"/>
                            <a:ext cx="556260" cy="342900"/>
                          </a:xfrm>
                          <a:prstGeom prst="rect">
                            <a:avLst/>
                          </a:prstGeom>
                        </wps:spPr>
                        <wps:txbx>
                          <w:txbxContent>
                            <w:p w14:paraId="032E076C" w14:textId="12207739"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 xml:space="preserve">Фильтр </w:t>
                              </w:r>
                              <w:r w:rsidR="00512D9B">
                                <w:rPr>
                                  <w:rFonts w:ascii="Arial Narrow" w:eastAsia="Arial Narrow" w:hAnsi="Arial Narrow" w:cstheme="minorBidi"/>
                                  <w:color w:val="000000" w:themeColor="text1"/>
                                  <w:kern w:val="24"/>
                                  <w:sz w:val="16"/>
                                  <w:szCs w:val="16"/>
                                  <w:lang w:bidi="ru-RU"/>
                                </w:rPr>
                                <w:t>тонкой очистки</w:t>
                              </w:r>
                            </w:p>
                          </w:txbxContent>
                        </wps:txbx>
                        <wps:bodyPr wrap="square" lIns="0" tIns="0" rIns="0" bIns="0">
                          <a:spAutoFit/>
                        </wps:bodyPr>
                      </wps:wsp>
                    </wpg:wgp>
                  </a:graphicData>
                </a:graphic>
              </wp:inline>
            </w:drawing>
          </mc:Choice>
          <mc:Fallback>
            <w:pict>
              <v:group w14:anchorId="4F9545F0" id="Группа 8" o:spid="_x0000_s1059" style="width:365.75pt;height:194.5pt;mso-position-horizontal-relative:char;mso-position-vertical-relative:line" coordsize="46451,24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&#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10;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">
                <v:shape id="Рисунок 321" o:spid="_x0000_s1060" type="#_x0000_t75" style="position:absolute;width:46451;height:2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dLXEAAAA3AAAAA8AAABkcnMvZG93bnJldi54bWxEj19rwjAUxd8H+w7hDnybiR3I6IwiA4vT&#10;p+nG8O3aXNuy5qYksdZvvwjCHg/nz48zWwy2FT350DjWMBkrEMSlMw1XGr72q+dXECEiG2wdk4Yr&#10;BVjMHx9mmBt34U/qd7ESaYRDjhrqGLtcylDWZDGMXUecvJPzFmOSvpLG4yWN21ZmSk2lxYYTocaO&#10;3msqf3dnmyBFtlHn72N2+KHqg9S02Pq+0Hr0NCzfQEQa4n/43l4bDS/ZBG5n0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zdLXEAAAA3AAAAA8AAAAAAAAAAAAAAAAA&#10;nwIAAGRycy9kb3ducmV2LnhtbFBLBQYAAAAABAAEAPcAAACQAwAAAAA=&#10;">
                  <v:imagedata r:id="rId24" o:title=""/>
                  <v:path arrowok="t"/>
                </v:shape>
                <v:rect id="Прямоугольник 322" o:spid="_x0000_s1061" style="position:absolute;left:801;top:6568;width:38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79MYA&#10;AADcAAAADwAAAGRycy9kb3ducmV2LnhtbESPQWvCQBSE70L/w/IKvYhuTEE0zUZKQehBENMe2tsj&#10;+5pNm30bsquJ/vquIHgcZuYbJt+MthUn6n3jWMFinoAgrpxuuFbw+bGdrUD4gKyxdUwKzuRhUzxM&#10;csy0G/hApzLUIkLYZ6jAhNBlUvrKkEU/dx1x9H5cbzFE2ddS9zhEuG1lmiRLabHhuGCwozdD1V95&#10;tAq2+6+G+CIP0/VqcL9V+l2aXafU0+P4+gIi0Bju4Vv7XSt4Tl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79MYAAADcAAAADwAAAAAAAAAAAAAAAACYAgAAZHJz&#10;L2Rvd25yZXYueG1sUEsFBgAAAAAEAAQA9QAAAIsDAAAAAA==&#10;" filled="f" stroked="f">
                  <v:textbox style="mso-fit-shape-to-text:t" inset="0,0,0,0">
                    <w:txbxContent>
                      <w:p w14:paraId="51CB3E4D" w14:textId="77777777" w:rsidR="00853F65" w:rsidRPr="00C314C7" w:rsidRDefault="00853F65" w:rsidP="00853F65">
                        <w:pPr>
                          <w:pStyle w:val="a6"/>
                          <w:spacing w:before="0" w:beforeAutospacing="0" w:after="0" w:afterAutospacing="0" w:line="180" w:lineRule="exact"/>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Впуск воздуха</w:t>
                        </w:r>
                      </w:p>
                    </w:txbxContent>
                  </v:textbox>
                </v:rect>
                <v:rect id="Прямоугольник 323" o:spid="_x0000_s1062" style="position:absolute;left:8029;top:20129;width:74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eb8YA&#10;AADcAAAADwAAAGRycy9kb3ducmV2LnhtbESPQWvCQBSE7wX/w/IEL0U3jVA0ZiNSEHoQitGD3h7Z&#10;12xq9m3Ibk3aX98tFHocZuYbJt+OthV36n3jWMHTIgFBXDndcK3gfNrPVyB8QNbYOiYFX+RhW0we&#10;csy0G/hI9zLUIkLYZ6jAhNBlUvrKkEW/cB1x9N5dbzFE2ddS9zhEuG1lmiTP0mLDccFgRy+Gqlv5&#10;aRXs3y4N8bc8Pq5Xg/uo0mtpDp1Ss+m424AINIb/8F/7VStYpk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heb8YAAADcAAAADwAAAAAAAAAAAAAAAACYAgAAZHJz&#10;L2Rvd25yZXYueG1sUEsFBgAAAAAEAAQA9QAAAIsDAAAAAA==&#10;" filled="f" stroked="f">
                  <v:textbox style="mso-fit-shape-to-text:t" inset="0,0,0,0">
                    <w:txbxContent>
                      <w:p w14:paraId="19AD6B5B" w14:textId="43356F32"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Промежуточный теплообменник</w:t>
                        </w:r>
                        <w:r w:rsidR="00512D9B">
                          <w:rPr>
                            <w:rFonts w:ascii="Arial Narrow" w:eastAsia="Arial Narrow" w:hAnsi="Arial Narrow" w:cstheme="minorBidi"/>
                            <w:color w:val="000000" w:themeColor="text1"/>
                            <w:kern w:val="24"/>
                            <w:sz w:val="16"/>
                            <w:szCs w:val="16"/>
                            <w:lang w:bidi="ru-RU"/>
                          </w:rPr>
                          <w:t xml:space="preserve"> или циклонный сепаратор</w:t>
                        </w:r>
                      </w:p>
                    </w:txbxContent>
                  </v:textbox>
                </v:rect>
                <v:rect id="Прямоугольник 324" o:spid="_x0000_s1063" style="position:absolute;left:14963;top:17171;width:57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GG8YA&#10;AADcAAAADwAAAGRycy9kb3ducmV2LnhtbESPQWvCQBSE74X+h+UJvRTdNBaJ0VVKQehBKEYPentk&#10;n9lo9m3Ibk3aX98tFDwOM/MNs1wPthE36nztWMHLJAFBXDpdc6XgsN+MMxA+IGtsHJOCb/KwXj0+&#10;LDHXrucd3YpQiQhhn6MCE0KbS+lLQxb9xLXE0Tu7zmKIsquk7rCPcNvINElm0mLNccFgS++Gymvx&#10;ZRVsPo818Y/cPc+z3l3K9FSYbavU02h4W4AINIR7+L/9oRVM0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GG8YAAADcAAAADwAAAAAAAAAAAAAAAACYAgAAZHJz&#10;L2Rvd25yZXYueG1sUEsFBgAAAAAEAAQA9QAAAIsDAAAAAA==&#10;" filled="f" stroked="f">
                  <v:textbox style="mso-fit-shape-to-text:t" inset="0,0,0,0">
                    <w:txbxContent>
                      <w:p w14:paraId="648D0432" w14:textId="0A11F793"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 xml:space="preserve">Фильтр </w:t>
                        </w:r>
                        <w:r w:rsidR="00512D9B">
                          <w:rPr>
                            <w:rFonts w:ascii="Arial Narrow" w:eastAsia="Arial Narrow" w:hAnsi="Arial Narrow" w:cstheme="minorBidi"/>
                            <w:color w:val="000000" w:themeColor="text1"/>
                            <w:kern w:val="24"/>
                            <w:sz w:val="16"/>
                            <w:szCs w:val="16"/>
                            <w:lang w:bidi="ru-RU"/>
                          </w:rPr>
                          <w:t>грубой очистки</w:t>
                        </w:r>
                      </w:p>
                    </w:txbxContent>
                  </v:textbox>
                </v:rect>
                <v:rect id="Прямоугольник 326" o:spid="_x0000_s1064" style="position:absolute;left:22278;top:20654;width:83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98YA&#10;AADcAAAADwAAAGRycy9kb3ducmV2LnhtbESPQWvCQBSE7wX/w/IEL0U3TUE0ZiNSEHoQitGD3h7Z&#10;12xq9m3Ibk3aX98tFHocZuYbJt+OthV36n3jWMHTIgFBXDndcK3gfNrPVyB8QNbYOiYFX+RhW0we&#10;csy0G/hI9zLUIkLYZ6jAhNBlUvrKkEW/cB1x9N5dbzFE2ddS9zhEuG1lmiRLabHhuGCwoxdD1a38&#10;tAr2b5eG+FseH9erwX1U6bU0h06p2XTcbUAEGsN/+K/9qhU8p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998YAAADcAAAADwAAAAAAAAAAAAAAAACYAgAAZHJz&#10;L2Rvd25yZXYueG1sUEsFBgAAAAAEAAQA9QAAAIsDAAAAAA==&#10;" filled="f" stroked="f">
                  <v:textbox style="mso-fit-shape-to-text:t" inset="0,0,0,0">
                    <w:txbxContent>
                      <w:p w14:paraId="041E3228" w14:textId="77777777" w:rsidR="00853F65" w:rsidRPr="00C314C7" w:rsidRDefault="00853F65" w:rsidP="00853F65">
                        <w:pPr>
                          <w:pStyle w:val="a6"/>
                          <w:spacing w:before="0" w:beforeAutospacing="0" w:after="0" w:afterAutospacing="0" w:line="180" w:lineRule="exact"/>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Рефрижераторный осушитель воздуха</w:t>
                        </w:r>
                      </w:p>
                    </w:txbxContent>
                  </v:textbox>
                </v:rect>
                <v:rect id="Прямоугольник 327" o:spid="_x0000_s1065" style="position:absolute;left:32913;top:17150;width:455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YbMYA&#10;AADcAAAADwAAAGRycy9kb3ducmV2LnhtbESPQWvCQBSE74X+h+UJvRTdNEKN0VVKQehBKEYPentk&#10;n9lo9m3Ibk3aX98tFDwOM/MNs1wPthE36nztWMHLJAFBXDpdc6XgsN+MMxA+IGtsHJOCb/KwXj0+&#10;LDHXrucd3YpQiQhhn6MCE0KbS+lLQxb9xLXE0Tu7zmKIsquk7rCPcNvINElepcWa44LBlt4Nldfi&#10;yyrYfB5r4h+5e55nvbuU6akw21app9HwtgARaAj38H/7QyuY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YbMYAAADcAAAADwAAAAAAAAAAAAAAAACYAgAAZHJz&#10;L2Rvd25yZXYueG1sUEsFBgAAAAAEAAQA9QAAAIsDAAAAAA==&#10;" filled="f" stroked="f">
                  <v:textbox style="mso-fit-shape-to-text:t" inset="0,0,0,0">
                    <w:txbxContent>
                      <w:p w14:paraId="0AFD14BF" w14:textId="1DEE2FE5" w:rsidR="00853F65" w:rsidRPr="00C314C7" w:rsidRDefault="00512D9B" w:rsidP="00853F65">
                        <w:pPr>
                          <w:pStyle w:val="a6"/>
                          <w:spacing w:before="0" w:beforeAutospacing="0" w:after="0" w:afterAutospacing="0" w:line="180" w:lineRule="exact"/>
                          <w:rPr>
                            <w:rFonts w:ascii="Arial Narrow" w:hAnsi="Arial Narrow"/>
                            <w:sz w:val="16"/>
                            <w:szCs w:val="16"/>
                          </w:rPr>
                        </w:pPr>
                        <w:proofErr w:type="spellStart"/>
                        <w:r>
                          <w:rPr>
                            <w:rFonts w:ascii="Arial Narrow" w:eastAsia="Arial Narrow" w:hAnsi="Arial Narrow" w:cstheme="minorBidi"/>
                            <w:color w:val="000000" w:themeColor="text1"/>
                            <w:kern w:val="24"/>
                            <w:sz w:val="16"/>
                            <w:szCs w:val="16"/>
                            <w:lang w:bidi="ru-RU"/>
                          </w:rPr>
                          <w:t>Префильтр</w:t>
                        </w:r>
                        <w:proofErr w:type="spellEnd"/>
                      </w:p>
                    </w:txbxContent>
                  </v:textbox>
                </v:rect>
                <v:rect id="Прямоугольник 328" o:spid="_x0000_s1066" style="position:absolute;left:37149;top:16700;width:5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MHsIA&#10;AADcAAAADwAAAGRycy9kb3ducmV2LnhtbERPz2vCMBS+D/Y/hDfYZWhqhVGrUYYgeBiIdYd5ezTP&#10;pq55KU201b/eHIQdP77fi9VgG3GlzteOFUzGCQji0umaKwU/h80oA+EDssbGMSm4kYfV8vVlgbl2&#10;Pe/pWoRKxBD2OSowIbS5lL40ZNGPXUscuZPrLIYIu0rqDvsYbhuZJsmntFhzbDDY0tpQ+VdcrILN&#10;7rcmvsv9xyzr3blMj4X5bpV6fxu+5iACDeFf/HRvtYJp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wewgAAANwAAAAPAAAAAAAAAAAAAAAAAJgCAABkcnMvZG93&#10;bnJldi54bWxQSwUGAAAAAAQABAD1AAAAhwMAAAAA&#10;" filled="f" stroked="f">
                  <v:textbox style="mso-fit-shape-to-text:t" inset="0,0,0,0">
                    <w:txbxContent>
                      <w:p w14:paraId="032E076C" w14:textId="12207739" w:rsidR="00853F65" w:rsidRPr="00C314C7" w:rsidRDefault="00853F65" w:rsidP="00512D9B">
                        <w:pPr>
                          <w:pStyle w:val="a6"/>
                          <w:spacing w:before="0" w:beforeAutospacing="0" w:after="0" w:afterAutospacing="0" w:line="180" w:lineRule="exact"/>
                          <w:jc w:val="center"/>
                          <w:rPr>
                            <w:rFonts w:ascii="Arial Narrow" w:hAnsi="Arial Narrow"/>
                            <w:sz w:val="16"/>
                            <w:szCs w:val="16"/>
                          </w:rPr>
                        </w:pPr>
                        <w:r w:rsidRPr="00C314C7">
                          <w:rPr>
                            <w:rFonts w:ascii="Arial Narrow" w:eastAsia="Arial Narrow" w:hAnsi="Arial Narrow" w:cstheme="minorBidi"/>
                            <w:color w:val="000000" w:themeColor="text1"/>
                            <w:kern w:val="24"/>
                            <w:sz w:val="16"/>
                            <w:szCs w:val="16"/>
                            <w:lang w:bidi="ru-RU"/>
                          </w:rPr>
                          <w:t xml:space="preserve">Фильтр </w:t>
                        </w:r>
                        <w:r w:rsidR="00512D9B">
                          <w:rPr>
                            <w:rFonts w:ascii="Arial Narrow" w:eastAsia="Arial Narrow" w:hAnsi="Arial Narrow" w:cstheme="minorBidi"/>
                            <w:color w:val="000000" w:themeColor="text1"/>
                            <w:kern w:val="24"/>
                            <w:sz w:val="16"/>
                            <w:szCs w:val="16"/>
                            <w:lang w:bidi="ru-RU"/>
                          </w:rPr>
                          <w:t>тонкой очистки</w:t>
                        </w:r>
                      </w:p>
                    </w:txbxContent>
                  </v:textbox>
                </v:rect>
                <w10:anchorlock/>
              </v:group>
            </w:pict>
          </mc:Fallback>
        </mc:AlternateContent>
      </w:r>
    </w:p>
    <w:p w14:paraId="04BBA77B" w14:textId="77777777" w:rsidR="008F1138" w:rsidRPr="00C314C7" w:rsidRDefault="008F1138" w:rsidP="00C314C7">
      <w:pPr>
        <w:rPr>
          <w:rFonts w:eastAsia="MicrosoftYaHeiUI"/>
        </w:rPr>
      </w:pPr>
    </w:p>
    <w:p w14:paraId="2E14BF60" w14:textId="77777777" w:rsidR="008F1138" w:rsidRPr="00853F65" w:rsidRDefault="00EA2C64">
      <w:pPr>
        <w:widowControl/>
        <w:rPr>
          <w:rFonts w:eastAsia="MicrosoftYaHeiUI"/>
          <w:sz w:val="16"/>
          <w:szCs w:val="16"/>
          <w:lang w:eastAsia="zh-CN" w:bidi="ar"/>
        </w:rPr>
      </w:pPr>
      <w:r>
        <w:rPr>
          <w:noProof/>
          <w:sz w:val="26"/>
          <w:lang w:val="ru-RU" w:eastAsia="ru-RU" w:bidi="ar-SA"/>
        </w:rPr>
        <mc:AlternateContent>
          <mc:Choice Requires="wps">
            <w:drawing>
              <wp:inline distT="0" distB="0" distL="0" distR="0" wp14:anchorId="69695061" wp14:editId="6F34246D">
                <wp:extent cx="5827395" cy="1348153"/>
                <wp:effectExtent l="0" t="0" r="20955" b="23495"/>
                <wp:docPr id="11" name="文本框 11"/>
                <wp:cNvGraphicFramePr/>
                <a:graphic xmlns:a="http://schemas.openxmlformats.org/drawingml/2006/main">
                  <a:graphicData uri="http://schemas.microsoft.com/office/word/2010/wordprocessingShape">
                    <wps:wsp>
                      <wps:cNvSpPr txBox="1"/>
                      <wps:spPr>
                        <a:xfrm>
                          <a:off x="0" y="0"/>
                          <a:ext cx="5827395" cy="1348153"/>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15E3257" w14:textId="77777777" w:rsidR="00853F65" w:rsidRPr="004F3584" w:rsidRDefault="00853F65">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3537BFD5" wp14:editId="36C724FF">
                                  <wp:extent cx="203835" cy="179070"/>
                                  <wp:effectExtent l="0" t="0" r="5715" b="11430"/>
                                  <wp:docPr id="12" name="图片 12"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03b333638313635353bbeafb8e6b1ead6be"/>
                                          <pic:cNvPicPr>
                                            <a:picLocks noChangeAspect="1"/>
                                          </pic:cNvPicPr>
                                        </pic:nvPicPr>
                                        <pic:blipFill>
                                          <a:blip r:embed="rId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45BE2F16" w14:textId="661A1BAA" w:rsidR="00853F65" w:rsidRPr="004F3584" w:rsidRDefault="00853F65">
                            <w:pPr>
                              <w:widowControl/>
                              <w:rPr>
                                <w:lang w:val="ru-RU"/>
                              </w:rPr>
                            </w:pPr>
                            <w:r>
                              <w:rPr>
                                <w:rFonts w:eastAsia="MicrosoftYaHeiUI"/>
                                <w:lang w:val="ru-RU" w:bidi="ru-RU"/>
                              </w:rPr>
                              <w:t xml:space="preserve">Фильтр </w:t>
                            </w:r>
                            <w:r w:rsidR="00512D9B">
                              <w:rPr>
                                <w:rFonts w:eastAsia="MicrosoftYaHeiUI"/>
                                <w:lang w:val="ru-RU" w:bidi="ru-RU"/>
                              </w:rPr>
                              <w:t>грубой очистки</w:t>
                            </w:r>
                            <w:r>
                              <w:rPr>
                                <w:rFonts w:eastAsia="MicrosoftYaHeiUI"/>
                                <w:lang w:val="ru-RU" w:bidi="ru-RU"/>
                              </w:rPr>
                              <w:t xml:space="preserve"> следует устанавливать перед осушителем для того, чтобы исключить попадание крупных частиц в оборудование и исключить блокировку </w:t>
                            </w:r>
                          </w:p>
                          <w:p w14:paraId="1387FE4B" w14:textId="6B55E212" w:rsidR="00853F65" w:rsidRPr="004F3584" w:rsidRDefault="00853F65" w:rsidP="00853F65">
                            <w:pPr>
                              <w:widowControl/>
                              <w:rPr>
                                <w:rFonts w:eastAsia="Microsoft YaHei"/>
                                <w:lang w:val="ru-RU" w:eastAsia="zh-CN" w:bidi="ar"/>
                              </w:rPr>
                            </w:pPr>
                            <w:r>
                              <w:rPr>
                                <w:rFonts w:eastAsia="MicrosoftYaHeiUI"/>
                                <w:lang w:val="ru-RU" w:bidi="ru-RU"/>
                              </w:rPr>
                              <w:t xml:space="preserve">каналов пластинчатых </w:t>
                            </w:r>
                            <w:proofErr w:type="spellStart"/>
                            <w:r>
                              <w:rPr>
                                <w:rFonts w:eastAsia="MicrosoftYaHeiUI"/>
                                <w:lang w:val="ru-RU" w:bidi="ru-RU"/>
                              </w:rPr>
                              <w:t>оребренных</w:t>
                            </w:r>
                            <w:proofErr w:type="spellEnd"/>
                            <w:r>
                              <w:rPr>
                                <w:rFonts w:eastAsia="MicrosoftYaHeiUI"/>
                                <w:lang w:val="ru-RU" w:bidi="ru-RU"/>
                              </w:rPr>
                              <w:t xml:space="preserve"> теплообменников из нержавеющей стали или алюминия, которая приводит к нарушению нормальной работы.</w:t>
                            </w:r>
                            <w:r w:rsidRPr="004F3584">
                              <w:rPr>
                                <w:rFonts w:eastAsia="Microsoft YaHei"/>
                                <w:lang w:val="ru-RU" w:eastAsia="zh-CN" w:bidi="ar"/>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69695061" id="文本框 11" o:spid="_x0000_s1067" type="#_x0000_t202" style="width:458.85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" fillcolor="white [3201]" strokecolor="black [3213]" strokeweight=".5pt">
                <v:textbox>
                  <w:txbxContent>
                    <w:p w14:paraId="715E3257" w14:textId="77777777" w:rsidR="00853F65" w:rsidRPr="004F3584" w:rsidRDefault="00853F65">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3537BFD5" wp14:editId="36C724FF">
                            <wp:extent cx="203835" cy="179070"/>
                            <wp:effectExtent l="0" t="0" r="5715" b="11430"/>
                            <wp:docPr id="12" name="图片 12"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03b333638313635353bbeafb8e6b1ead6be"/>
                                    <pic:cNvPicPr>
                                      <a:picLocks noChangeAspect="1"/>
                                    </pic:cNvPicPr>
                                  </pic:nvPicPr>
                                  <pic:blipFill>
                                    <a:blip r:embed="rId22">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45BE2F16" w14:textId="661A1BAA" w:rsidR="00853F65" w:rsidRPr="004F3584" w:rsidRDefault="00853F65">
                      <w:pPr>
                        <w:widowControl/>
                        <w:rPr>
                          <w:lang w:val="ru-RU"/>
                        </w:rPr>
                      </w:pPr>
                      <w:r>
                        <w:rPr>
                          <w:rFonts w:eastAsia="MicrosoftYaHeiUI"/>
                          <w:lang w:val="ru-RU" w:bidi="ru-RU"/>
                        </w:rPr>
                        <w:t xml:space="preserve">Фильтр </w:t>
                      </w:r>
                      <w:r w:rsidR="00512D9B">
                        <w:rPr>
                          <w:rFonts w:eastAsia="MicrosoftYaHeiUI"/>
                          <w:lang w:val="ru-RU" w:bidi="ru-RU"/>
                        </w:rPr>
                        <w:t>грубой очистки</w:t>
                      </w:r>
                      <w:r>
                        <w:rPr>
                          <w:rFonts w:eastAsia="MicrosoftYaHeiUI"/>
                          <w:lang w:val="ru-RU" w:bidi="ru-RU"/>
                        </w:rPr>
                        <w:t xml:space="preserve"> следует устанавливать перед осушителем для того, чтобы исключить попадание крупных частиц в оборудование и исключить блокировку </w:t>
                      </w:r>
                    </w:p>
                    <w:p w14:paraId="1387FE4B" w14:textId="6B55E212" w:rsidR="00853F65" w:rsidRPr="004F3584" w:rsidRDefault="00853F65" w:rsidP="00853F65">
                      <w:pPr>
                        <w:widowControl/>
                        <w:rPr>
                          <w:rFonts w:eastAsia="Microsoft YaHei"/>
                          <w:lang w:val="ru-RU" w:eastAsia="zh-CN" w:bidi="ar"/>
                        </w:rPr>
                      </w:pPr>
                      <w:r>
                        <w:rPr>
                          <w:rFonts w:eastAsia="MicrosoftYaHeiUI"/>
                          <w:lang w:val="ru-RU" w:bidi="ru-RU"/>
                        </w:rPr>
                        <w:t xml:space="preserve">каналов пластинчатых </w:t>
                      </w:r>
                      <w:proofErr w:type="spellStart"/>
                      <w:r>
                        <w:rPr>
                          <w:rFonts w:eastAsia="MicrosoftYaHeiUI"/>
                          <w:lang w:val="ru-RU" w:bidi="ru-RU"/>
                        </w:rPr>
                        <w:t>оребренных</w:t>
                      </w:r>
                      <w:proofErr w:type="spellEnd"/>
                      <w:r>
                        <w:rPr>
                          <w:rFonts w:eastAsia="MicrosoftYaHeiUI"/>
                          <w:lang w:val="ru-RU" w:bidi="ru-RU"/>
                        </w:rPr>
                        <w:t xml:space="preserve"> теплообменников из нержавеющей стали или алюминия, которая приводит к нарушению нормальной работы.</w:t>
                      </w:r>
                      <w:r w:rsidRPr="004F3584">
                        <w:rPr>
                          <w:rFonts w:eastAsia="Microsoft YaHei"/>
                          <w:lang w:val="ru-RU" w:eastAsia="zh-CN" w:bidi="ar"/>
                        </w:rPr>
                        <w:t xml:space="preserve"> </w:t>
                      </w:r>
                    </w:p>
                  </w:txbxContent>
                </v:textbox>
                <w10:anchorlock/>
              </v:shape>
            </w:pict>
          </mc:Fallback>
        </mc:AlternateContent>
      </w:r>
    </w:p>
    <w:p w14:paraId="6CFE875C" w14:textId="77777777" w:rsidR="008F1138" w:rsidRDefault="008F1138">
      <w:pPr>
        <w:widowControl/>
        <w:rPr>
          <w:rFonts w:eastAsia="MicrosoftYaHeiUI"/>
          <w:lang w:eastAsia="zh-CN" w:bidi="ar"/>
        </w:rPr>
      </w:pPr>
    </w:p>
    <w:p w14:paraId="7B9BCB2E" w14:textId="77777777" w:rsidR="008F1138" w:rsidRPr="004F3584" w:rsidRDefault="00EA2C64">
      <w:pPr>
        <w:widowControl/>
        <w:rPr>
          <w:rFonts w:eastAsia="MicrosoftYaHeiUI"/>
          <w:lang w:val="ru-RU" w:eastAsia="zh-CN" w:bidi="ar"/>
        </w:rPr>
      </w:pPr>
      <w:r>
        <w:rPr>
          <w:rFonts w:eastAsia="MicrosoftYaHeiUI"/>
          <w:lang w:val="ru-RU" w:bidi="ru-RU"/>
        </w:rPr>
        <w:t xml:space="preserve">При установке источников питания следует обратить внимание на то, что холодильный осушитель сжатого воздуха поставляется с незакрепленными кабельными соединениями из-за вибрации при </w:t>
      </w:r>
    </w:p>
    <w:p w14:paraId="22CEA02B" w14:textId="77777777" w:rsidR="008F1138" w:rsidRPr="004F3584" w:rsidRDefault="00EA2C64">
      <w:pPr>
        <w:widowControl/>
        <w:rPr>
          <w:rFonts w:eastAsia="MicrosoftYaHeiUI"/>
          <w:lang w:val="ru-RU" w:eastAsia="zh-CN" w:bidi="ar"/>
        </w:rPr>
      </w:pPr>
      <w:r>
        <w:rPr>
          <w:rFonts w:eastAsia="MicrosoftYaHeiUI"/>
          <w:lang w:val="ru-RU" w:bidi="ru-RU"/>
        </w:rPr>
        <w:t xml:space="preserve">транспортировке. Поэтому затяните их соответствующим инструментом и обратите внимание на следующее: </w:t>
      </w:r>
    </w:p>
    <w:p w14:paraId="6BE36038" w14:textId="77777777" w:rsidR="008F1138" w:rsidRPr="004F3584" w:rsidRDefault="00EA2C64">
      <w:pPr>
        <w:widowControl/>
        <w:rPr>
          <w:rFonts w:eastAsia="MicrosoftYaHeiUI"/>
          <w:lang w:val="ru-RU" w:eastAsia="zh-CN" w:bidi="ar"/>
        </w:rPr>
      </w:pPr>
      <w:r>
        <w:rPr>
          <w:rFonts w:eastAsia="MicrosoftYaHeiUI"/>
          <w:lang w:val="ru-RU" w:bidi="ru-RU"/>
        </w:rPr>
        <w:t xml:space="preserve">a. Номинальное напряжение должно быть в пределах ±5%. </w:t>
      </w:r>
    </w:p>
    <w:p w14:paraId="0CEF32F1" w14:textId="77777777" w:rsidR="008F1138" w:rsidRPr="004F3584" w:rsidRDefault="00EA2C64">
      <w:pPr>
        <w:widowControl/>
        <w:rPr>
          <w:rFonts w:eastAsia="MicrosoftYaHeiUI"/>
          <w:lang w:val="ru-RU" w:eastAsia="zh-CN" w:bidi="ar"/>
        </w:rPr>
      </w:pPr>
      <w:r>
        <w:rPr>
          <w:rFonts w:eastAsia="MicrosoftYaHeiUI"/>
          <w:lang w:val="ru-RU" w:bidi="ru-RU"/>
        </w:rPr>
        <w:t xml:space="preserve">b. Диаметр силового кабеля зависит от тока и протяженности линии электропередачи. </w:t>
      </w:r>
    </w:p>
    <w:p w14:paraId="4F81FEEC" w14:textId="77777777" w:rsidR="008F1138" w:rsidRPr="004F3584" w:rsidRDefault="00EA2C64">
      <w:pPr>
        <w:widowControl/>
        <w:rPr>
          <w:rFonts w:eastAsia="MicrosoftYaHeiUI"/>
          <w:lang w:val="ru-RU" w:eastAsia="zh-CN" w:bidi="ar"/>
        </w:rPr>
      </w:pPr>
      <w:r>
        <w:rPr>
          <w:rFonts w:eastAsia="MicrosoftYaHeiUI"/>
          <w:lang w:val="ru-RU" w:bidi="ru-RU"/>
        </w:rPr>
        <w:lastRenderedPageBreak/>
        <w:t xml:space="preserve">c. Источник э/питания RFD36 ~ RFD510- однофазный 220 В/50 Гц, и RFD650 (и </w:t>
      </w:r>
      <w:proofErr w:type="gramStart"/>
      <w:r>
        <w:rPr>
          <w:rFonts w:eastAsia="MicrosoftYaHeiUI"/>
          <w:lang w:val="ru-RU" w:bidi="ru-RU"/>
        </w:rPr>
        <w:t>выше )</w:t>
      </w:r>
      <w:proofErr w:type="gramEnd"/>
      <w:r>
        <w:rPr>
          <w:rFonts w:eastAsia="MicrosoftYaHeiUI"/>
          <w:lang w:val="ru-RU" w:bidi="ru-RU"/>
        </w:rPr>
        <w:t xml:space="preserve"> -трехфазный с </w:t>
      </w:r>
      <w:proofErr w:type="spellStart"/>
      <w:r>
        <w:rPr>
          <w:rFonts w:eastAsia="MicrosoftYaHeiUI"/>
          <w:lang w:val="ru-RU" w:bidi="ru-RU"/>
        </w:rPr>
        <w:t>нейтралью</w:t>
      </w:r>
      <w:proofErr w:type="spellEnd"/>
      <w:r>
        <w:rPr>
          <w:rFonts w:eastAsia="MicrosoftYaHeiUI"/>
          <w:lang w:val="ru-RU" w:bidi="ru-RU"/>
        </w:rPr>
        <w:t xml:space="preserve"> 380 В/220 В/50 Гц, источник э/питания должен быть специально предназначен для такого оборудования.</w:t>
      </w:r>
    </w:p>
    <w:p w14:paraId="0CBD52B0" w14:textId="77777777" w:rsidR="008F1138" w:rsidRDefault="007B2DAB">
      <w:pPr>
        <w:widowControl/>
        <w:rPr>
          <w:rFonts w:eastAsia="Microsoft YaHei UI"/>
          <w:lang w:eastAsia="zh-CN" w:bidi="ar"/>
        </w:rPr>
      </w:pPr>
      <w:r>
        <w:rPr>
          <w:rFonts w:eastAsia="Microsoft YaHei UI"/>
          <w:noProof/>
          <w:lang w:val="ru-RU" w:eastAsia="ru-RU" w:bidi="ar-SA"/>
        </w:rPr>
        <mc:AlternateContent>
          <mc:Choice Requires="wps">
            <w:drawing>
              <wp:inline distT="0" distB="0" distL="0" distR="0" wp14:anchorId="3DA49C30" wp14:editId="6A6856A6">
                <wp:extent cx="5789930" cy="1383323"/>
                <wp:effectExtent l="0" t="0" r="20320" b="26670"/>
                <wp:docPr id="13" name="文本框 13"/>
                <wp:cNvGraphicFramePr/>
                <a:graphic xmlns:a="http://schemas.openxmlformats.org/drawingml/2006/main">
                  <a:graphicData uri="http://schemas.microsoft.com/office/word/2010/wordprocessingShape">
                    <wps:wsp>
                      <wps:cNvSpPr txBox="1"/>
                      <wps:spPr>
                        <a:xfrm>
                          <a:off x="0" y="0"/>
                          <a:ext cx="5789930" cy="1383323"/>
                        </a:xfrm>
                        <a:prstGeom prst="rect">
                          <a:avLst/>
                        </a:prstGeom>
                        <a:solidFill>
                          <a:sysClr val="window" lastClr="FFFFFF"/>
                        </a:solidFill>
                        <a:ln w="6350">
                          <a:solidFill>
                            <a:sysClr val="windowText" lastClr="000000"/>
                          </a:solidFill>
                        </a:ln>
                        <a:effectLst/>
                      </wps:spPr>
                      <wps:txbx>
                        <w:txbxContent>
                          <w:p w14:paraId="3F3FE373" w14:textId="77777777" w:rsidR="00853F65" w:rsidRPr="004F3584" w:rsidRDefault="00853F65" w:rsidP="007B2DAB">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10E32394" wp14:editId="74D8AF8B">
                                  <wp:extent cx="203835" cy="179070"/>
                                  <wp:effectExtent l="0" t="0" r="5715" b="11430"/>
                                  <wp:docPr id="86" name="图片 14"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3b333638313635353bbeafb8e6b1ead6be"/>
                                          <pic:cNvPicPr>
                                            <a:picLocks noChangeAspect="1"/>
                                          </pic:cNvPicPr>
                                        </pic:nvPicPr>
                                        <pic:blipFill>
                                          <a:blip r:embed="rId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19EDFDBB" w14:textId="50C09E9C" w:rsidR="00853F65" w:rsidRPr="004F3584" w:rsidRDefault="00853F65" w:rsidP="0065775F">
                            <w:pPr>
                              <w:widowControl/>
                              <w:rPr>
                                <w:rFonts w:eastAsia="Microsoft YaHei"/>
                                <w:lang w:val="ru-RU" w:eastAsia="zh-CN" w:bidi="ar"/>
                              </w:rPr>
                            </w:pPr>
                            <w:r>
                              <w:rPr>
                                <w:rFonts w:eastAsia="Microsoft YaHei UI"/>
                                <w:lang w:val="ru-RU" w:bidi="ru-RU"/>
                              </w:rPr>
                              <w:t>Кабель для осушителя должен соответствовать международному стандарту (МЭК) и местным нормам и правилам. Проверьте напряжение оборудования, указанное в паспортной табличке. Электрические соединения должны производиться персоналом, имеющим соответствующую квалификацию.</w:t>
                            </w:r>
                            <w:r w:rsidR="0065775F" w:rsidRPr="004F3584">
                              <w:rPr>
                                <w:rFonts w:eastAsia="Microsoft YaHei"/>
                                <w:lang w:val="ru-RU" w:eastAsia="zh-CN" w:bidi="ar"/>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DA49C30" id="文本框 13" o:spid="_x0000_s1068" type="#_x0000_t202" style="width:455.9pt;height:1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" fillcolor="window" strokecolor="windowText" strokeweight=".5pt">
                <v:textbox>
                  <w:txbxContent>
                    <w:p w14:paraId="3F3FE373" w14:textId="77777777" w:rsidR="00853F65" w:rsidRPr="004F3584" w:rsidRDefault="00853F65" w:rsidP="007B2DAB">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10E32394" wp14:editId="74D8AF8B">
                            <wp:extent cx="203835" cy="179070"/>
                            <wp:effectExtent l="0" t="0" r="5715" b="11430"/>
                            <wp:docPr id="86" name="图片 14"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3b333638313635353bbeafb8e6b1ead6be"/>
                                    <pic:cNvPicPr>
                                      <a:picLocks noChangeAspect="1"/>
                                    </pic:cNvPicPr>
                                  </pic:nvPicPr>
                                  <pic:blipFill>
                                    <a:blip r:embed="rId22">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19EDFDBB" w14:textId="50C09E9C" w:rsidR="00853F65" w:rsidRPr="004F3584" w:rsidRDefault="00853F65" w:rsidP="0065775F">
                      <w:pPr>
                        <w:widowControl/>
                        <w:rPr>
                          <w:rFonts w:eastAsia="Microsoft YaHei"/>
                          <w:lang w:val="ru-RU" w:eastAsia="zh-CN" w:bidi="ar"/>
                        </w:rPr>
                      </w:pPr>
                      <w:r>
                        <w:rPr>
                          <w:rFonts w:eastAsia="Microsoft YaHei UI"/>
                          <w:lang w:val="ru-RU" w:bidi="ru-RU"/>
                        </w:rPr>
                        <w:t>Кабель для осушителя должен соответствовать международному стандарту (МЭК) и местным нормам и правилам. Проверьте напряжение оборудования, указанное в паспортной табличке. Электрические соединения должны производиться персоналом, имеющим соответствующую квалификацию.</w:t>
                      </w:r>
                      <w:r w:rsidR="0065775F" w:rsidRPr="004F3584">
                        <w:rPr>
                          <w:rFonts w:eastAsia="Microsoft YaHei"/>
                          <w:lang w:val="ru-RU" w:eastAsia="zh-CN" w:bidi="ar"/>
                        </w:rPr>
                        <w:t xml:space="preserve"> </w:t>
                      </w:r>
                    </w:p>
                  </w:txbxContent>
                </v:textbox>
                <w10:anchorlock/>
              </v:shape>
            </w:pict>
          </mc:Fallback>
        </mc:AlternateContent>
      </w:r>
    </w:p>
    <w:p w14:paraId="5619E548" w14:textId="77777777" w:rsidR="008F1138" w:rsidRDefault="008F1138">
      <w:pPr>
        <w:widowControl/>
        <w:rPr>
          <w:rFonts w:eastAsia="Microsoft YaHei UI"/>
          <w:lang w:eastAsia="zh-CN" w:bidi="ar"/>
        </w:rPr>
      </w:pPr>
    </w:p>
    <w:p w14:paraId="3A7DCF9A" w14:textId="77777777" w:rsidR="008F1138" w:rsidRDefault="007B2DAB">
      <w:pPr>
        <w:widowControl/>
        <w:rPr>
          <w:rFonts w:eastAsia="Microsoft YaHei UI"/>
          <w:lang w:eastAsia="zh-CN" w:bidi="ar"/>
        </w:rPr>
      </w:pPr>
      <w:r>
        <w:rPr>
          <w:rFonts w:eastAsia="Microsoft YaHei UI"/>
          <w:noProof/>
          <w:lang w:val="ru-RU" w:eastAsia="ru-RU" w:bidi="ar-SA"/>
        </w:rPr>
        <mc:AlternateContent>
          <mc:Choice Requires="wps">
            <w:drawing>
              <wp:inline distT="0" distB="0" distL="0" distR="0" wp14:anchorId="3E7CD8AB" wp14:editId="18C1E3EA">
                <wp:extent cx="5846445" cy="2754923"/>
                <wp:effectExtent l="0" t="0" r="20955" b="26670"/>
                <wp:docPr id="15" name="文本框 15"/>
                <wp:cNvGraphicFramePr/>
                <a:graphic xmlns:a="http://schemas.openxmlformats.org/drawingml/2006/main">
                  <a:graphicData uri="http://schemas.microsoft.com/office/word/2010/wordprocessingShape">
                    <wps:wsp>
                      <wps:cNvSpPr txBox="1"/>
                      <wps:spPr>
                        <a:xfrm>
                          <a:off x="0" y="0"/>
                          <a:ext cx="5846445" cy="2754923"/>
                        </a:xfrm>
                        <a:prstGeom prst="rect">
                          <a:avLst/>
                        </a:prstGeom>
                        <a:solidFill>
                          <a:sysClr val="window" lastClr="FFFFFF"/>
                        </a:solidFill>
                        <a:ln w="6350">
                          <a:solidFill>
                            <a:sysClr val="windowText" lastClr="000000"/>
                          </a:solidFill>
                        </a:ln>
                        <a:effectLst/>
                      </wps:spPr>
                      <wps:txbx>
                        <w:txbxContent>
                          <w:p w14:paraId="5B7A7458"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7D34BFA" wp14:editId="40167FA0">
                                  <wp:extent cx="236855" cy="258445"/>
                                  <wp:effectExtent l="0" t="0" r="10795" b="8255"/>
                                  <wp:docPr id="87" name="图片 18"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3b333635393431333bbeafb8e6"/>
                                          <pic:cNvPicPr>
                                            <a:picLocks noChangeAspect="1"/>
                                          </pic:cNvPicPr>
                                        </pic:nvPicPr>
                                        <pic:blipFill>
                                          <a:blip r:embed="rId2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6"/>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Обратите внимание на последовательность фаз электропитания</w:t>
                            </w:r>
                          </w:p>
                          <w:p w14:paraId="03CE36CE" w14:textId="77777777" w:rsidR="00853F65" w:rsidRPr="0065775F" w:rsidRDefault="00853F65" w:rsidP="00C314C7">
                            <w:pPr>
                              <w:widowControl/>
                              <w:spacing w:line="300" w:lineRule="exact"/>
                              <w:rPr>
                                <w:rFonts w:eastAsia="Microsoft YaHei UI"/>
                                <w:lang w:val="ru-RU" w:eastAsia="zh-CN" w:bidi="ar"/>
                              </w:rPr>
                            </w:pPr>
                            <w:r w:rsidRPr="0065775F">
                              <w:rPr>
                                <w:rFonts w:eastAsia="SimSun"/>
                                <w:lang w:val="ru-RU" w:bidi="ru-RU"/>
                              </w:rPr>
                              <w:t xml:space="preserve">Обратите особое внимание на последовательность фаз электропитания, если в осушителе используется вихревой компрессор. Неправильная последовательность фаз электропитания может повредить компрессор. </w:t>
                            </w:r>
                          </w:p>
                          <w:p w14:paraId="1919205B" w14:textId="77777777" w:rsidR="00853F65" w:rsidRPr="004F3584" w:rsidRDefault="00853F65" w:rsidP="00C314C7">
                            <w:pPr>
                              <w:widowControl/>
                              <w:spacing w:line="300" w:lineRule="exact"/>
                              <w:rPr>
                                <w:rFonts w:eastAsia="Microsoft YaHei"/>
                                <w:lang w:val="ru-RU" w:eastAsia="zh-CN" w:bidi="ar"/>
                              </w:rPr>
                            </w:pPr>
                            <w:r w:rsidRPr="0065775F">
                              <w:rPr>
                                <w:rFonts w:eastAsia="Microsoft YaHei UI"/>
                                <w:lang w:val="ru-RU" w:bidi="ru-RU"/>
                              </w:rPr>
                              <w:t>Как проверить работоспособность компрессора: После запуска машины сразу же проверить манометр высокого давления и манометр низкого давления хладагента; если показания манометра низкого давления постепенно снижаются, а показания манометра высокого давления постепенно повышаются, значит компрессор работает в нормальном режиме. Напротив, если манометр высокого давления и манометр низкого давления не движутся</w:t>
                            </w:r>
                            <w:r>
                              <w:rPr>
                                <w:rFonts w:eastAsia="Microsoft YaHei UI"/>
                                <w:lang w:val="ru-RU" w:bidi="ru-RU"/>
                              </w:rPr>
                              <w:t xml:space="preserve"> (а только слегка вибрируют), а компрессор в то же самое время издает сильные шумы, осушитель следует остановить в течение трех секунд и изменить последовательность фаз электропитания.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E7CD8AB" id="文本框 15" o:spid="_x0000_s1069" type="#_x0000_t202" style="width:460.35pt;height:2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" fillcolor="window" strokecolor="windowText" strokeweight=".5pt">
                <v:textbox>
                  <w:txbxContent>
                    <w:p w14:paraId="5B7A7458"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7D34BFA" wp14:editId="40167FA0">
                            <wp:extent cx="236855" cy="258445"/>
                            <wp:effectExtent l="0" t="0" r="10795" b="8255"/>
                            <wp:docPr id="87" name="图片 18"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3b333635393431333bbeafb8e6"/>
                                    <pic:cNvPicPr>
                                      <a:picLocks noChangeAspect="1"/>
                                    </pic:cNvPicPr>
                                  </pic:nvPicPr>
                                  <pic:blipFill>
                                    <a:blip r:embed="rId2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Обратите внимание на последовательность фаз электропитания</w:t>
                      </w:r>
                    </w:p>
                    <w:p w14:paraId="03CE36CE" w14:textId="77777777" w:rsidR="00853F65" w:rsidRPr="0065775F" w:rsidRDefault="00853F65" w:rsidP="00C314C7">
                      <w:pPr>
                        <w:widowControl/>
                        <w:spacing w:line="300" w:lineRule="exact"/>
                        <w:rPr>
                          <w:rFonts w:eastAsia="Microsoft YaHei UI"/>
                          <w:lang w:val="ru-RU" w:eastAsia="zh-CN" w:bidi="ar"/>
                        </w:rPr>
                      </w:pPr>
                      <w:r w:rsidRPr="0065775F">
                        <w:rPr>
                          <w:rFonts w:eastAsia="SimSun"/>
                          <w:lang w:val="ru-RU" w:bidi="ru-RU"/>
                        </w:rPr>
                        <w:t xml:space="preserve">Обратите особое внимание на последовательность фаз электропитания, если в осушителе используется вихревой компрессор. Неправильная последовательность фаз электропитания может повредить компрессор. </w:t>
                      </w:r>
                    </w:p>
                    <w:p w14:paraId="1919205B" w14:textId="77777777" w:rsidR="00853F65" w:rsidRPr="004F3584" w:rsidRDefault="00853F65" w:rsidP="00C314C7">
                      <w:pPr>
                        <w:widowControl/>
                        <w:spacing w:line="300" w:lineRule="exact"/>
                        <w:rPr>
                          <w:rFonts w:eastAsia="Microsoft YaHei"/>
                          <w:lang w:val="ru-RU" w:eastAsia="zh-CN" w:bidi="ar"/>
                        </w:rPr>
                      </w:pPr>
                      <w:r w:rsidRPr="0065775F">
                        <w:rPr>
                          <w:rFonts w:eastAsia="Microsoft YaHei UI"/>
                          <w:lang w:val="ru-RU" w:bidi="ru-RU"/>
                        </w:rPr>
                        <w:t>Как проверить работоспособность компрессора: После запуска машины сразу же проверить манометр высокого давления и манометр низкого давления хладагента; если показания манометра низкого давления постепенно снижаются, а показания манометра высокого давления постепенно повышаются, значит компрессор работает в нормальном режиме. Напротив, если манометр высокого давления и манометр низкого давления не движутся</w:t>
                      </w:r>
                      <w:r>
                        <w:rPr>
                          <w:rFonts w:eastAsia="Microsoft YaHei UI"/>
                          <w:lang w:val="ru-RU" w:bidi="ru-RU"/>
                        </w:rPr>
                        <w:t xml:space="preserve"> (а только слегка вибрируют), а компрессор в то же самое время издает сильные шумы, осушитель следует остановить в течение трех секунд и изменить последовательность фаз электропитания.</w:t>
                      </w:r>
                    </w:p>
                  </w:txbxContent>
                </v:textbox>
                <w10:anchorlock/>
              </v:shape>
            </w:pict>
          </mc:Fallback>
        </mc:AlternateContent>
      </w:r>
    </w:p>
    <w:p w14:paraId="079215A0" w14:textId="77777777" w:rsidR="008F1138" w:rsidRDefault="008F1138">
      <w:pPr>
        <w:widowControl/>
        <w:rPr>
          <w:rFonts w:eastAsia="Microsoft YaHei UI"/>
          <w:lang w:eastAsia="zh-CN" w:bidi="ar"/>
        </w:rPr>
      </w:pPr>
    </w:p>
    <w:p w14:paraId="0A5443F7" w14:textId="77777777" w:rsidR="008F1138" w:rsidRPr="004F3584" w:rsidRDefault="00EA2C64">
      <w:pPr>
        <w:widowControl/>
        <w:rPr>
          <w:rFonts w:eastAsia="Microsoft YaHei UI"/>
          <w:lang w:val="ru-RU" w:eastAsia="zh-CN" w:bidi="ar"/>
        </w:rPr>
      </w:pPr>
      <w:r>
        <w:rPr>
          <w:rFonts w:eastAsia="Microsoft YaHei UI"/>
          <w:lang w:val="ru-RU" w:bidi="ru-RU"/>
        </w:rPr>
        <w:t>Оптимальная установка рефрижераторного осушителя сжатого воздуха - после концевого холодильника и резервуара хранения газа, чтобы снизить температуру потока на впуске, что влияет на функционирование и срок службы осушителя воздуха; просим решить этот вопрос подобающим образом, а в случае возникновения проблем, предлагаем обратиться к нам.</w:t>
      </w:r>
    </w:p>
    <w:p w14:paraId="5DC00DFB" w14:textId="77777777" w:rsidR="008F1138" w:rsidRPr="004F3584" w:rsidRDefault="008F1138" w:rsidP="007B2DAB">
      <w:pPr>
        <w:rPr>
          <w:rFonts w:eastAsia="Microsoft YaHei UI"/>
          <w:lang w:val="ru-RU"/>
        </w:rPr>
      </w:pPr>
    </w:p>
    <w:p w14:paraId="2BE53951" w14:textId="77777777" w:rsidR="008F1138" w:rsidRPr="007B2DAB" w:rsidRDefault="007B2DAB" w:rsidP="007B2DAB">
      <w:r>
        <w:rPr>
          <w:noProof/>
          <w:sz w:val="26"/>
          <w:lang w:val="ru-RU" w:eastAsia="ru-RU" w:bidi="ar-SA"/>
        </w:rPr>
        <mc:AlternateContent>
          <mc:Choice Requires="wps">
            <w:drawing>
              <wp:inline distT="0" distB="0" distL="0" distR="0" wp14:anchorId="12ECAD0A" wp14:editId="39276032">
                <wp:extent cx="3779520" cy="668215"/>
                <wp:effectExtent l="0" t="0" r="11430" b="17780"/>
                <wp:docPr id="64" name="圆角矩形 64"/>
                <wp:cNvGraphicFramePr/>
                <a:graphic xmlns:a="http://schemas.openxmlformats.org/drawingml/2006/main">
                  <a:graphicData uri="http://schemas.microsoft.com/office/word/2010/wordprocessingShape">
                    <wps:wsp>
                      <wps:cNvSpPr/>
                      <wps:spPr>
                        <a:xfrm>
                          <a:off x="0" y="0"/>
                          <a:ext cx="3779520" cy="6682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6070F9" w14:textId="77777777" w:rsidR="00853F65" w:rsidRPr="0065775F" w:rsidRDefault="00853F65" w:rsidP="0065775F">
                            <w:pPr>
                              <w:pStyle w:val="Heading41"/>
                              <w:keepNext/>
                              <w:keepLines/>
                              <w:spacing w:after="340" w:line="360" w:lineRule="exact"/>
                              <w:jc w:val="both"/>
                              <w:rPr>
                                <w:rFonts w:ascii="Times New Roman" w:eastAsia="Times New Roman" w:hAnsi="Times New Roman" w:cs="Times New Roman"/>
                                <w:b/>
                                <w:bCs/>
                                <w:sz w:val="28"/>
                                <w:szCs w:val="28"/>
                                <w:lang w:val="ru-RU"/>
                              </w:rPr>
                            </w:pPr>
                            <w:bookmarkStart w:id="4" w:name="bookmark185"/>
                            <w:bookmarkStart w:id="5" w:name="bookmark186"/>
                            <w:bookmarkStart w:id="6" w:name="bookmark184"/>
                            <w:r w:rsidRPr="0065775F">
                              <w:rPr>
                                <w:rFonts w:ascii="Times New Roman" w:eastAsia="Times New Roman" w:hAnsi="Times New Roman" w:cs="Times New Roman" w:hint="eastAsia"/>
                                <w:b/>
                                <w:sz w:val="28"/>
                                <w:szCs w:val="28"/>
                                <w:lang w:val="ru-RU" w:bidi="ru-RU"/>
                              </w:rPr>
                              <w:t>7. Установка и применение электронного устройства слива</w:t>
                            </w:r>
                            <w:bookmarkEnd w:id="4"/>
                            <w:bookmarkEnd w:id="5"/>
                            <w:bookmarkEnd w:id="6"/>
                          </w:p>
                          <w:p w14:paraId="54DAF1F9" w14:textId="77777777" w:rsidR="00853F65" w:rsidRPr="004F3584" w:rsidRDefault="00853F65" w:rsidP="007B2DAB">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12ECAD0A" id="圆角矩形 64" o:spid="_x0000_s1070" style="width:297.6pt;height:5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" fillcolor="window" strokecolor="windowText" strokeweight="1pt">
                <v:stroke joinstyle="miter"/>
                <v:textbox>
                  <w:txbxContent>
                    <w:p w14:paraId="7E6070F9" w14:textId="77777777" w:rsidR="00853F65" w:rsidRPr="0065775F" w:rsidRDefault="00853F65" w:rsidP="0065775F">
                      <w:pPr>
                        <w:pStyle w:val="Heading41"/>
                        <w:keepNext/>
                        <w:keepLines/>
                        <w:spacing w:after="340" w:line="360" w:lineRule="exact"/>
                        <w:jc w:val="both"/>
                        <w:rPr>
                          <w:rFonts w:ascii="Times New Roman" w:eastAsia="Times New Roman" w:hAnsi="Times New Roman" w:cs="Times New Roman"/>
                          <w:b/>
                          <w:bCs/>
                          <w:sz w:val="28"/>
                          <w:szCs w:val="28"/>
                          <w:lang w:val="ru-RU"/>
                        </w:rPr>
                      </w:pPr>
                      <w:bookmarkStart w:id="6" w:name="bookmark185"/>
                      <w:bookmarkStart w:id="7" w:name="bookmark186"/>
                      <w:bookmarkStart w:id="8" w:name="bookmark184"/>
                      <w:r w:rsidRPr="0065775F">
                        <w:rPr>
                          <w:rFonts w:ascii="Times New Roman" w:eastAsia="Times New Roman" w:hAnsi="Times New Roman" w:cs="Times New Roman" w:hint="eastAsia"/>
                          <w:b/>
                          <w:sz w:val="28"/>
                          <w:szCs w:val="28"/>
                          <w:lang w:val="ru-RU" w:bidi="ru-RU"/>
                        </w:rPr>
                        <w:t>7. Установка и применение электронного устройства слива</w:t>
                      </w:r>
                      <w:bookmarkEnd w:id="6"/>
                      <w:bookmarkEnd w:id="7"/>
                      <w:bookmarkEnd w:id="8"/>
                    </w:p>
                    <w:p w14:paraId="54DAF1F9" w14:textId="77777777" w:rsidR="00853F65" w:rsidRPr="004F3584" w:rsidRDefault="00853F65" w:rsidP="007B2DAB">
                      <w:pPr>
                        <w:jc w:val="both"/>
                        <w:rPr>
                          <w:lang w:val="ru-RU"/>
                        </w:rPr>
                      </w:pPr>
                    </w:p>
                  </w:txbxContent>
                </v:textbox>
                <w10:anchorlock/>
              </v:roundrect>
            </w:pict>
          </mc:Fallback>
        </mc:AlternateContent>
      </w:r>
    </w:p>
    <w:p w14:paraId="13D497D1" w14:textId="77777777" w:rsidR="008F1138" w:rsidRPr="004F3584" w:rsidRDefault="00EA2C64" w:rsidP="00C314C7">
      <w:pPr>
        <w:pStyle w:val="Heading41"/>
        <w:keepNext/>
        <w:keepLines/>
        <w:spacing w:after="0" w:line="300" w:lineRule="exact"/>
        <w:jc w:val="both"/>
        <w:rPr>
          <w:rFonts w:ascii="Times New Roman" w:eastAsia="Microsoft YaHei UI" w:hAnsi="Times New Roman" w:cs="Times New Roman"/>
          <w:sz w:val="24"/>
          <w:szCs w:val="24"/>
          <w:lang w:val="ru-RU" w:eastAsia="zh-CN" w:bidi="ar"/>
        </w:rPr>
      </w:pPr>
      <w:r>
        <w:rPr>
          <w:rFonts w:ascii="Times New Roman" w:eastAsia="Microsoft YaHei UI" w:hAnsi="Times New Roman" w:cs="Times New Roman"/>
          <w:sz w:val="24"/>
          <w:szCs w:val="24"/>
          <w:lang w:val="ru-RU" w:bidi="ru-RU"/>
        </w:rPr>
        <w:t xml:space="preserve">a. Шаровой кран фильтра легко чистится, если у него небольшой диаметр. Его номинальное давление - 16 бар с впуском охлаждающей воды 1/2" или выпуском охлаждающей воды 1/2" или </w:t>
      </w:r>
    </w:p>
    <w:p w14:paraId="5DD0FA07"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1/4". Установите его перед электронным устройством слива, обеспечив таким образом нормальную работу сердечника крана. </w:t>
      </w:r>
    </w:p>
    <w:p w14:paraId="3514B4DD"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b. При монтаже электромагнитного клапана обратите внимание на соответствие направления подачи охлаждающей воды </w:t>
      </w:r>
    </w:p>
    <w:p w14:paraId="766B3F59"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стрелке, указанной на корпусе клапана. Корпус клапана устанавливается горизонтально с верхней обмоткой. Выпуск подключается к </w:t>
      </w:r>
    </w:p>
    <w:p w14:paraId="0B6A3AF6"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трубе (например, из жесткого ПВХ) в канализационный коллектор. </w:t>
      </w:r>
    </w:p>
    <w:p w14:paraId="0564AC23"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lastRenderedPageBreak/>
        <w:t xml:space="preserve">c. При подключении таймера сначала выньте винт на соединительной головке, затем выньте соединительную головку из таймера; </w:t>
      </w:r>
    </w:p>
    <w:p w14:paraId="022C7A1C" w14:textId="77777777" w:rsidR="008F1138" w:rsidRPr="004F3584" w:rsidRDefault="00EA2C64" w:rsidP="00C314C7">
      <w:pPr>
        <w:widowControl/>
        <w:spacing w:line="300" w:lineRule="exact"/>
        <w:rPr>
          <w:rFonts w:eastAsia="Microsoft YaHei UI"/>
          <w:lang w:val="ru-RU" w:eastAsia="zh-CN" w:bidi="ar"/>
        </w:rPr>
      </w:pPr>
      <w:r>
        <w:rPr>
          <w:rFonts w:eastAsia="Microsoft YaHei UI"/>
          <w:lang w:val="ru-RU" w:bidi="ru-RU"/>
        </w:rPr>
        <w:t xml:space="preserve">снимите наружную крышку соединителя; протяните кабельную линию через отверстие в наружной крышке. После подключения закрепите соединитель на задней стенке таймера. Затяните водонепроницаемые гайки соединительной головки и затяните крепежные винты (с крестообразным шлицем М3). Пожалуйста, затяните их в обязательном порядке, чтобы исключить проблемы с обмоткой и таймером. </w:t>
      </w:r>
    </w:p>
    <w:p w14:paraId="7F552AE8" w14:textId="77777777" w:rsidR="008F1138" w:rsidRPr="004F3584" w:rsidRDefault="008F1138" w:rsidP="007B2DAB">
      <w:pPr>
        <w:rPr>
          <w:rFonts w:eastAsia="Microsoft YaHei UI"/>
          <w:lang w:val="ru-RU"/>
        </w:rPr>
      </w:pPr>
    </w:p>
    <w:p w14:paraId="015C02F8" w14:textId="77777777" w:rsidR="008F1138" w:rsidRPr="007B2DAB" w:rsidRDefault="007B2DAB" w:rsidP="007B2DAB">
      <w:pPr>
        <w:rPr>
          <w:rFonts w:eastAsia="Microsoft YaHei UI"/>
        </w:rPr>
      </w:pPr>
      <w:r>
        <w:rPr>
          <w:rFonts w:eastAsia="Microsoft YaHei UI"/>
          <w:noProof/>
          <w:lang w:val="ru-RU" w:eastAsia="ru-RU" w:bidi="ar-SA"/>
        </w:rPr>
        <mc:AlternateContent>
          <mc:Choice Requires="wps">
            <w:drawing>
              <wp:inline distT="0" distB="0" distL="0" distR="0" wp14:anchorId="38607CED" wp14:editId="191FB8B7">
                <wp:extent cx="5894070" cy="1148861"/>
                <wp:effectExtent l="0" t="0" r="11430" b="13335"/>
                <wp:docPr id="19" name="文本框 19"/>
                <wp:cNvGraphicFramePr/>
                <a:graphic xmlns:a="http://schemas.openxmlformats.org/drawingml/2006/main">
                  <a:graphicData uri="http://schemas.microsoft.com/office/word/2010/wordprocessingShape">
                    <wps:wsp>
                      <wps:cNvSpPr txBox="1"/>
                      <wps:spPr>
                        <a:xfrm>
                          <a:off x="0" y="0"/>
                          <a:ext cx="5894070" cy="1148861"/>
                        </a:xfrm>
                        <a:prstGeom prst="rect">
                          <a:avLst/>
                        </a:prstGeom>
                        <a:solidFill>
                          <a:sysClr val="window" lastClr="FFFFFF"/>
                        </a:solidFill>
                        <a:ln w="6350">
                          <a:solidFill>
                            <a:sysClr val="windowText" lastClr="000000"/>
                          </a:solidFill>
                        </a:ln>
                        <a:effectLst/>
                      </wps:spPr>
                      <wps:txbx>
                        <w:txbxContent>
                          <w:p w14:paraId="0275A3DF"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A2AF3BE" wp14:editId="1CD598F7">
                                  <wp:extent cx="236855" cy="258445"/>
                                  <wp:effectExtent l="0" t="0" r="10795" b="8255"/>
                                  <wp:docPr id="88" name="图片 20"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03b333635393431333bbeafb8e6"/>
                                          <pic:cNvPicPr>
                                            <a:picLocks noChangeAspect="1"/>
                                          </pic:cNvPicPr>
                                        </pic:nvPicPr>
                                        <pic:blipFill>
                                          <a:blip r:embed="rId2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761C4932" w14:textId="77777777" w:rsidR="00853F65" w:rsidRPr="0065775F" w:rsidRDefault="00853F65" w:rsidP="0065775F">
                            <w:pPr>
                              <w:widowControl/>
                              <w:spacing w:line="320" w:lineRule="exact"/>
                              <w:rPr>
                                <w:rFonts w:eastAsia="Microsoft YaHei UI"/>
                                <w:lang w:eastAsia="zh-CN" w:bidi="ar"/>
                              </w:rPr>
                            </w:pPr>
                            <w:r w:rsidRPr="0065775F">
                              <w:rPr>
                                <w:rFonts w:eastAsia="Microsoft YaHei UI"/>
                                <w:lang w:val="ru-RU" w:bidi="ru-RU"/>
                              </w:rPr>
                              <w:t xml:space="preserve">Для подключения используйте круглый трехжильный кабель диаметром от </w:t>
                            </w:r>
                            <w:r w:rsidRPr="0065775F">
                              <w:rPr>
                                <w:rFonts w:eastAsia="Microsoft YaHei UI"/>
                                <w:lang w:val="ru-RU" w:bidi="ru-RU"/>
                              </w:rPr>
                              <w:t>￠</w:t>
                            </w:r>
                            <w:r w:rsidRPr="0065775F">
                              <w:rPr>
                                <w:rFonts w:eastAsia="Microsoft YaHei UI"/>
                                <w:lang w:val="ru-RU" w:bidi="ru-RU"/>
                              </w:rPr>
                              <w:t>7~</w:t>
                            </w:r>
                            <w:r w:rsidRPr="0065775F">
                              <w:rPr>
                                <w:rFonts w:eastAsia="Microsoft YaHei UI"/>
                                <w:lang w:val="ru-RU" w:bidi="ru-RU"/>
                              </w:rPr>
                              <w:t>￠</w:t>
                            </w:r>
                            <w:r w:rsidRPr="0065775F">
                              <w:rPr>
                                <w:rFonts w:eastAsia="Microsoft YaHei UI"/>
                                <w:lang w:val="ru-RU" w:bidi="ru-RU"/>
                              </w:rPr>
                              <w:t>8 с кабельной оболочкой и обеспечьте надежное заземление. Источник питания должен соответствовать требованиям.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8607CED" id="文本框 19" o:spid="_x0000_s1071" type="#_x0000_t202" style="width:464.1pt;height: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" fillcolor="window" strokecolor="windowText" strokeweight=".5pt">
                <v:textbox>
                  <w:txbxContent>
                    <w:p w14:paraId="0275A3DF"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A2AF3BE" wp14:editId="1CD598F7">
                            <wp:extent cx="236855" cy="258445"/>
                            <wp:effectExtent l="0" t="0" r="10795" b="8255"/>
                            <wp:docPr id="88" name="图片 20"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03b333635393431333bbeafb8e6"/>
                                    <pic:cNvPicPr>
                                      <a:picLocks noChangeAspect="1"/>
                                    </pic:cNvPicPr>
                                  </pic:nvPicPr>
                                  <pic:blipFill>
                                    <a:blip r:embed="rId2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761C4932" w14:textId="77777777" w:rsidR="00853F65" w:rsidRPr="0065775F" w:rsidRDefault="00853F65" w:rsidP="0065775F">
                      <w:pPr>
                        <w:widowControl/>
                        <w:spacing w:line="320" w:lineRule="exact"/>
                        <w:rPr>
                          <w:rFonts w:eastAsia="Microsoft YaHei UI"/>
                          <w:lang w:eastAsia="zh-CN" w:bidi="ar"/>
                        </w:rPr>
                      </w:pPr>
                      <w:r w:rsidRPr="0065775F">
                        <w:rPr>
                          <w:rFonts w:eastAsia="Microsoft YaHei UI"/>
                          <w:lang w:val="ru-RU" w:bidi="ru-RU"/>
                        </w:rPr>
                        <w:t xml:space="preserve">Для подключения используйте круглый трехжильный кабель диаметром от </w:t>
                      </w:r>
                      <w:r w:rsidRPr="0065775F">
                        <w:rPr>
                          <w:rFonts w:eastAsia="Microsoft YaHei UI"/>
                          <w:lang w:val="ru-RU" w:bidi="ru-RU"/>
                        </w:rPr>
                        <w:t>￠</w:t>
                      </w:r>
                      <w:r w:rsidRPr="0065775F">
                        <w:rPr>
                          <w:rFonts w:eastAsia="Microsoft YaHei UI"/>
                          <w:lang w:val="ru-RU" w:bidi="ru-RU"/>
                        </w:rPr>
                        <w:t>7~</w:t>
                      </w:r>
                      <w:r w:rsidRPr="0065775F">
                        <w:rPr>
                          <w:rFonts w:eastAsia="Microsoft YaHei UI"/>
                          <w:lang w:val="ru-RU" w:bidi="ru-RU"/>
                        </w:rPr>
                        <w:t>￠</w:t>
                      </w:r>
                      <w:r w:rsidRPr="0065775F">
                        <w:rPr>
                          <w:rFonts w:eastAsia="Microsoft YaHei UI"/>
                          <w:lang w:val="ru-RU" w:bidi="ru-RU"/>
                        </w:rPr>
                        <w:t>8 с кабельной оболочкой и обеспечьте надежное заземление. Источник питания должен соответствовать требованиям.</w:t>
                      </w:r>
                    </w:p>
                  </w:txbxContent>
                </v:textbox>
                <w10:anchorlock/>
              </v:shape>
            </w:pict>
          </mc:Fallback>
        </mc:AlternateContent>
      </w:r>
    </w:p>
    <w:p w14:paraId="41EA91E0" w14:textId="77777777" w:rsidR="008F1138" w:rsidRDefault="008F1138" w:rsidP="007B2DAB">
      <w:pPr>
        <w:rPr>
          <w:rFonts w:eastAsia="Microsoft YaHei UI"/>
        </w:rPr>
      </w:pPr>
    </w:p>
    <w:p w14:paraId="2F6B2432" w14:textId="77777777" w:rsidR="00002B1B" w:rsidRDefault="00002B1B" w:rsidP="007B2DAB">
      <w:pPr>
        <w:rPr>
          <w:rFonts w:eastAsia="Microsoft YaHei UI"/>
        </w:rPr>
      </w:pPr>
    </w:p>
    <w:p w14:paraId="3C58712C" w14:textId="77777777" w:rsidR="00002B1B" w:rsidRDefault="00002B1B" w:rsidP="00002B1B">
      <w:pPr>
        <w:jc w:val="center"/>
        <w:rPr>
          <w:rFonts w:eastAsia="Microsoft YaHei UI"/>
        </w:rPr>
      </w:pPr>
      <w:r>
        <w:rPr>
          <w:noProof/>
          <w:lang w:val="ru-RU" w:eastAsia="ru-RU" w:bidi="ar-SA"/>
        </w:rPr>
        <mc:AlternateContent>
          <mc:Choice Requires="wpg">
            <w:drawing>
              <wp:inline distT="0" distB="0" distL="0" distR="0" wp14:anchorId="2CC6EEE5" wp14:editId="72561496">
                <wp:extent cx="4172712" cy="5196840"/>
                <wp:effectExtent l="0" t="0" r="0" b="3810"/>
                <wp:docPr id="329" name="Группа 16"/>
                <wp:cNvGraphicFramePr/>
                <a:graphic xmlns:a="http://schemas.openxmlformats.org/drawingml/2006/main">
                  <a:graphicData uri="http://schemas.microsoft.com/office/word/2010/wordprocessingGroup">
                    <wpg:wgp>
                      <wpg:cNvGrpSpPr/>
                      <wpg:grpSpPr>
                        <a:xfrm>
                          <a:off x="0" y="0"/>
                          <a:ext cx="4172712" cy="5196840"/>
                          <a:chOff x="0" y="0"/>
                          <a:chExt cx="4172712" cy="5196840"/>
                        </a:xfrm>
                      </wpg:grpSpPr>
                      <pic:pic xmlns:pic="http://schemas.openxmlformats.org/drawingml/2006/picture">
                        <pic:nvPicPr>
                          <pic:cNvPr id="330" name="Рисунок 330"/>
                          <pic:cNvPicPr>
                            <a:picLocks noChangeAspect="1"/>
                          </pic:cNvPicPr>
                        </pic:nvPicPr>
                        <pic:blipFill>
                          <a:blip r:embed="rId29"/>
                          <a:stretch>
                            <a:fillRect/>
                          </a:stretch>
                        </pic:blipFill>
                        <pic:spPr>
                          <a:xfrm>
                            <a:off x="0" y="0"/>
                            <a:ext cx="4172712" cy="5196840"/>
                          </a:xfrm>
                          <a:prstGeom prst="rect">
                            <a:avLst/>
                          </a:prstGeom>
                        </pic:spPr>
                      </pic:pic>
                      <wps:wsp>
                        <wps:cNvPr id="331" name="Прямоугольник 331"/>
                        <wps:cNvSpPr/>
                        <wps:spPr>
                          <a:xfrm>
                            <a:off x="356572" y="18288"/>
                            <a:ext cx="795020" cy="228600"/>
                          </a:xfrm>
                          <a:prstGeom prst="rect">
                            <a:avLst/>
                          </a:prstGeom>
                          <a:solidFill>
                            <a:schemeClr val="bg1"/>
                          </a:solidFill>
                        </wps:spPr>
                        <wps:txbx>
                          <w:txbxContent>
                            <w:p w14:paraId="11583608"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Впуск охлаждающей воды</w:t>
                              </w:r>
                            </w:p>
                          </w:txbxContent>
                        </wps:txbx>
                        <wps:bodyPr wrap="square" lIns="0" tIns="0" rIns="0" bIns="0">
                          <a:spAutoFit/>
                        </wps:bodyPr>
                      </wps:wsp>
                      <wps:wsp>
                        <wps:cNvPr id="332" name="Прямоугольник 332"/>
                        <wps:cNvSpPr/>
                        <wps:spPr>
                          <a:xfrm>
                            <a:off x="1286104" y="109728"/>
                            <a:ext cx="857250" cy="228600"/>
                          </a:xfrm>
                          <a:prstGeom prst="rect">
                            <a:avLst/>
                          </a:prstGeom>
                        </wps:spPr>
                        <wps:txbx>
                          <w:txbxContent>
                            <w:p w14:paraId="07A8D290"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Водонепроницаемая крышка с резьбой</w:t>
                              </w:r>
                            </w:p>
                          </w:txbxContent>
                        </wps:txbx>
                        <wps:bodyPr wrap="square" lIns="0" tIns="0" rIns="0" bIns="0">
                          <a:spAutoFit/>
                        </wps:bodyPr>
                      </wps:wsp>
                      <wps:wsp>
                        <wps:cNvPr id="333" name="Прямоугольник 333"/>
                        <wps:cNvSpPr/>
                        <wps:spPr>
                          <a:xfrm>
                            <a:off x="2276580" y="560832"/>
                            <a:ext cx="542925" cy="228600"/>
                          </a:xfrm>
                          <a:prstGeom prst="rect">
                            <a:avLst/>
                          </a:prstGeom>
                        </wps:spPr>
                        <wps:txbx>
                          <w:txbxContent>
                            <w:p w14:paraId="60360426" w14:textId="77777777" w:rsidR="00853F65" w:rsidRPr="00002B1B" w:rsidRDefault="00853F65" w:rsidP="0065775F">
                              <w:pPr>
                                <w:pStyle w:val="a6"/>
                                <w:spacing w:before="0" w:beforeAutospacing="0" w:after="0" w:afterAutospacing="0" w:line="180" w:lineRule="exact"/>
                                <w:jc w:val="center"/>
                                <w:rPr>
                                  <w:sz w:val="16"/>
                                  <w:szCs w:val="16"/>
                                </w:rPr>
                              </w:pPr>
                              <w:r>
                                <w:rPr>
                                  <w:rFonts w:ascii="Arial Narrow" w:eastAsia="Arial Narrow" w:hAnsi="Arial Narrow" w:cstheme="minorBidi"/>
                                  <w:color w:val="000000" w:themeColor="text1"/>
                                  <w:kern w:val="24"/>
                                  <w:sz w:val="16"/>
                                  <w:szCs w:val="16"/>
                                  <w:lang w:bidi="ru-RU"/>
                                </w:rPr>
                                <w:t>Временной интервал</w:t>
                              </w:r>
                            </w:p>
                          </w:txbxContent>
                        </wps:txbx>
                        <wps:bodyPr wrap="square" lIns="0" tIns="0" rIns="0" bIns="0">
                          <a:spAutoFit/>
                        </wps:bodyPr>
                      </wps:wsp>
                      <wps:wsp>
                        <wps:cNvPr id="334" name="Прямоугольник 334"/>
                        <wps:cNvSpPr/>
                        <wps:spPr>
                          <a:xfrm>
                            <a:off x="3681312" y="595884"/>
                            <a:ext cx="408305" cy="228600"/>
                          </a:xfrm>
                          <a:prstGeom prst="rect">
                            <a:avLst/>
                          </a:prstGeom>
                        </wps:spPr>
                        <wps:txbx>
                          <w:txbxContent>
                            <w:p w14:paraId="19EF6276"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spacing w:val="-10"/>
                                  <w:kern w:val="24"/>
                                  <w:sz w:val="16"/>
                                  <w:szCs w:val="16"/>
                                  <w:lang w:bidi="ru-RU"/>
                                </w:rPr>
                                <w:t xml:space="preserve">Время </w:t>
                              </w:r>
                              <w:r w:rsidRPr="00002B1B">
                                <w:rPr>
                                  <w:rFonts w:ascii="Arial Narrow" w:eastAsia="Arial Narrow" w:hAnsi="Arial Narrow" w:cstheme="minorBidi"/>
                                  <w:color w:val="000000" w:themeColor="text1"/>
                                  <w:kern w:val="24"/>
                                  <w:sz w:val="16"/>
                                  <w:szCs w:val="16"/>
                                  <w:lang w:bidi="ru-RU"/>
                                </w:rPr>
                                <w:t>слива</w:t>
                              </w:r>
                            </w:p>
                          </w:txbxContent>
                        </wps:txbx>
                        <wps:bodyPr wrap="square" lIns="0" tIns="0" rIns="0" bIns="0">
                          <a:spAutoFit/>
                        </wps:bodyPr>
                      </wps:wsp>
                      <wps:wsp>
                        <wps:cNvPr id="335" name="Прямоугольник 335"/>
                        <wps:cNvSpPr/>
                        <wps:spPr>
                          <a:xfrm>
                            <a:off x="2224700" y="1524000"/>
                            <a:ext cx="876053" cy="228600"/>
                          </a:xfrm>
                          <a:prstGeom prst="rect">
                            <a:avLst/>
                          </a:prstGeom>
                        </wps:spPr>
                        <wps:txbx>
                          <w:txbxContent>
                            <w:p w14:paraId="2D5C94E2"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Выпуск охлаждающей воды</w:t>
                              </w:r>
                            </w:p>
                          </w:txbxContent>
                        </wps:txbx>
                        <wps:bodyPr wrap="square" lIns="0" tIns="0" rIns="0" bIns="0">
                          <a:spAutoFit/>
                        </wps:bodyPr>
                      </wps:wsp>
                      <wps:wsp>
                        <wps:cNvPr id="336" name="Прямоугольник 336"/>
                        <wps:cNvSpPr/>
                        <wps:spPr>
                          <a:xfrm>
                            <a:off x="297918" y="1752791"/>
                            <a:ext cx="306705" cy="114300"/>
                          </a:xfrm>
                          <a:prstGeom prst="rect">
                            <a:avLst/>
                          </a:prstGeom>
                        </wps:spPr>
                        <wps:txbx>
                          <w:txbxContent>
                            <w:p w14:paraId="4D4D5DF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spacing w:val="-10"/>
                                  <w:kern w:val="24"/>
                                  <w:sz w:val="16"/>
                                  <w:szCs w:val="16"/>
                                  <w:lang w:bidi="ru-RU"/>
                                </w:rPr>
                                <w:t>Фильтр</w:t>
                              </w:r>
                            </w:p>
                          </w:txbxContent>
                        </wps:txbx>
                        <wps:bodyPr wrap="square" lIns="0" tIns="0" rIns="0" bIns="0">
                          <a:spAutoFit/>
                        </wps:bodyPr>
                      </wps:wsp>
                      <wps:wsp>
                        <wps:cNvPr id="337" name="Прямоугольник 337"/>
                        <wps:cNvSpPr/>
                        <wps:spPr>
                          <a:xfrm>
                            <a:off x="67896" y="661635"/>
                            <a:ext cx="491490" cy="228600"/>
                          </a:xfrm>
                          <a:prstGeom prst="rect">
                            <a:avLst/>
                          </a:prstGeom>
                        </wps:spPr>
                        <wps:txbx>
                          <w:txbxContent>
                            <w:p w14:paraId="14278FB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Шаровой кран</w:t>
                              </w:r>
                            </w:p>
                          </w:txbxContent>
                        </wps:txbx>
                        <wps:bodyPr wrap="square" lIns="0" tIns="0" rIns="0" bIns="0">
                          <a:spAutoFit/>
                        </wps:bodyPr>
                      </wps:wsp>
                      <wps:wsp>
                        <wps:cNvPr id="338" name="Прямоугольник 338"/>
                        <wps:cNvSpPr/>
                        <wps:spPr>
                          <a:xfrm>
                            <a:off x="2700118" y="2624328"/>
                            <a:ext cx="981075" cy="228600"/>
                          </a:xfrm>
                          <a:prstGeom prst="rect">
                            <a:avLst/>
                          </a:prstGeom>
                        </wps:spPr>
                        <wps:txbx>
                          <w:txbxContent>
                            <w:p w14:paraId="289634EF"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Крышка концевого соединения</w:t>
                              </w:r>
                            </w:p>
                          </w:txbxContent>
                        </wps:txbx>
                        <wps:bodyPr wrap="square" lIns="0" tIns="0" rIns="0" bIns="0">
                          <a:spAutoFit/>
                        </wps:bodyPr>
                      </wps:wsp>
                      <wps:wsp>
                        <wps:cNvPr id="339" name="Прямоугольник 339"/>
                        <wps:cNvSpPr/>
                        <wps:spPr>
                          <a:xfrm>
                            <a:off x="1074483" y="2914459"/>
                            <a:ext cx="577850" cy="228600"/>
                          </a:xfrm>
                          <a:prstGeom prst="rect">
                            <a:avLst/>
                          </a:prstGeom>
                        </wps:spPr>
                        <wps:txbx>
                          <w:txbxContent>
                            <w:p w14:paraId="3F411106"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Линия заземления</w:t>
                              </w:r>
                            </w:p>
                          </w:txbxContent>
                        </wps:txbx>
                        <wps:bodyPr wrap="square" lIns="0" tIns="0" rIns="0" bIns="0">
                          <a:spAutoFit/>
                        </wps:bodyPr>
                      </wps:wsp>
                      <wps:wsp>
                        <wps:cNvPr id="340" name="Прямоугольник 340"/>
                        <wps:cNvSpPr/>
                        <wps:spPr>
                          <a:xfrm>
                            <a:off x="2422497" y="3088577"/>
                            <a:ext cx="448945" cy="228600"/>
                          </a:xfrm>
                          <a:prstGeom prst="rect">
                            <a:avLst/>
                          </a:prstGeom>
                        </wps:spPr>
                        <wps:txbx>
                          <w:txbxContent>
                            <w:p w14:paraId="596C8A4D"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Крепёжный болт</w:t>
                              </w:r>
                            </w:p>
                          </w:txbxContent>
                        </wps:txbx>
                        <wps:bodyPr wrap="square" lIns="0" tIns="0" rIns="0" bIns="0">
                          <a:spAutoFit/>
                        </wps:bodyPr>
                      </wps:wsp>
                      <wps:wsp>
                        <wps:cNvPr id="341" name="Прямоугольник 341"/>
                        <wps:cNvSpPr/>
                        <wps:spPr>
                          <a:xfrm>
                            <a:off x="2209540" y="3787902"/>
                            <a:ext cx="823595" cy="228600"/>
                          </a:xfrm>
                          <a:prstGeom prst="rect">
                            <a:avLst/>
                          </a:prstGeom>
                        </wps:spPr>
                        <wps:txbx>
                          <w:txbxContent>
                            <w:p w14:paraId="6235B2D1"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Запрессованная гайка кабеля</w:t>
                              </w:r>
                            </w:p>
                          </w:txbxContent>
                        </wps:txbx>
                        <wps:bodyPr wrap="square" lIns="0" tIns="0" rIns="0" bIns="0">
                          <a:spAutoFit/>
                        </wps:bodyPr>
                      </wps:wsp>
                      <wps:wsp>
                        <wps:cNvPr id="342" name="Прямоугольник 342"/>
                        <wps:cNvSpPr/>
                        <wps:spPr>
                          <a:xfrm>
                            <a:off x="1712767" y="4160520"/>
                            <a:ext cx="625475" cy="228600"/>
                          </a:xfrm>
                          <a:prstGeom prst="rect">
                            <a:avLst/>
                          </a:prstGeom>
                        </wps:spPr>
                        <wps:txbx>
                          <w:txbxContent>
                            <w:p w14:paraId="1866C3A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Нулевая линия (катод)</w:t>
                              </w:r>
                            </w:p>
                          </w:txbxContent>
                        </wps:txbx>
                        <wps:bodyPr wrap="square" lIns="0" tIns="0" rIns="0" bIns="0">
                          <a:spAutoFit/>
                        </wps:bodyPr>
                      </wps:wsp>
                      <wps:wsp>
                        <wps:cNvPr id="343" name="Прямоугольник 343"/>
                        <wps:cNvSpPr/>
                        <wps:spPr>
                          <a:xfrm>
                            <a:off x="669138" y="4618101"/>
                            <a:ext cx="816610" cy="228600"/>
                          </a:xfrm>
                          <a:prstGeom prst="rect">
                            <a:avLst/>
                          </a:prstGeom>
                        </wps:spPr>
                        <wps:txbx>
                          <w:txbxContent>
                            <w:p w14:paraId="1605FEBC"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Соединительный торец</w:t>
                              </w:r>
                            </w:p>
                          </w:txbxContent>
                        </wps:txbx>
                        <wps:bodyPr wrap="square" lIns="0" tIns="0" rIns="0" bIns="0">
                          <a:spAutoFit/>
                        </wps:bodyPr>
                      </wps:wsp>
                      <wps:wsp>
                        <wps:cNvPr id="344" name="Прямоугольник 344"/>
                        <wps:cNvSpPr/>
                        <wps:spPr>
                          <a:xfrm>
                            <a:off x="51810" y="4194048"/>
                            <a:ext cx="584835" cy="228600"/>
                          </a:xfrm>
                          <a:prstGeom prst="rect">
                            <a:avLst/>
                          </a:prstGeom>
                        </wps:spPr>
                        <wps:txbx>
                          <w:txbxContent>
                            <w:p w14:paraId="466B8B2B"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Входная линия (анод)</w:t>
                              </w:r>
                            </w:p>
                          </w:txbxContent>
                        </wps:txbx>
                        <wps:bodyPr lIns="0" tIns="0" rIns="0" bIns="0">
                          <a:spAutoFit/>
                        </wps:bodyPr>
                      </wps:wsp>
                    </wpg:wgp>
                  </a:graphicData>
                </a:graphic>
              </wp:inline>
            </w:drawing>
          </mc:Choice>
          <mc:Fallback>
            <w:pict>
              <v:group w14:anchorId="2CC6EEE5" id="Группа 16" o:spid="_x0000_s1072" style="width:328.55pt;height:409.2pt;mso-position-horizontal-relative:char;mso-position-vertical-relative:line" coordsize="41727,51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r1HxT5OlQHg9RQBJx9KQr8o&#10;A4x09qATjGPxpaABRjrzQxOKCKaQaAGnBXBXPOetJTsUbaAAHHQUooxR+VACEAYwOhzQWJPT6+9L&#10;RigBMnjBwc/n7UjAN1FOLHAA6570oFADm9O1MxhsinCigBj43AkZI6e1QzSb1KugcH1qcjNN8sUA&#10;VoAsZ+VAB6Dirasf4eKb5YpwGKBAF5/l7Uu3j9acKCQOtAyPG4kr9007FOLA4IIx6Z5ooAZt5B9O&#10;ntQq44HSn0UAIVBx6ilIOc0UtAABTkGOAKTtRH1z3oA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km48DFeb+NfhrD4n8XWmvG4liuLW3+zKm8KpGXOcbCf4z37V6XjmjAoA&#10;8q/4Va3/AD8/+RP/ALCkPwuI5Nz/AORP/sK9WoIyMUAeM/8ACm4hfSXQvH81ipwZRjIHH8FX0+Fz&#10;Ec3PP/XT/wCwr1baOelKBigDyr/hVrf8/P8A5E/+wrD8TfAu18QwJFfX08aowYeVMAcgH1jPqa9x&#10;pCAeoFAGfo9sunWMVom9gmeTyeST/WtEdKTaM570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Nc4A+tUtRvBYWctzJkomM8+pA/rQBforzix+JMt5bJPb6LvifOG+1gZwcd09q&#10;sf8ACwLr/oBf+Tg/+JoA7+iuA/4WBdf9AL/ycH/xNH/CwLr/AKAX/k4P/iaAO/orgP8AhYF1/wBA&#10;L/ycH/xNH/CwLr/oBf8Ak4P/AImgDv6K4D/hYF1/0Av/ACcH/wATR/wsC6/6AX/k4P8A4mgDv6M1&#10;wH/CwLr/AKAX/k4P/iaveFPGMevapPYfZzb3McbSlPML8BgvXaB1NAHY0UxCSeTz6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ICQMetYvi5APDt2yjn5P/AENa226Gsfxd/wAi3df8&#10;A/8AQ1oAofDUZ8F6dn/pp/6Maun2j0rmvhr/AMiVp3/bT/0Y1dNQAm0elG0elLRQAm0elG0elLRQ&#10;Am0elG0elLRQA1l+U7eDXn+kjPxZvVPX+zH/APR4r0KvP9J/5K7e/wDYMf8A9KBQB3sa7Rin0C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oanZQ6hYzWt0nmW0qMjpkjKkEHkc9Ca4/wCHepva3Go6JqUu2WHUJodOh25xaIoEY3Ad&#10;grfeO7jmu8Cj7teXWo2fF+1RCQpM5IHQnEtAHqlV7y5itQHnbap4zgnn8KsVheMMjToiCR+9HI+j&#10;UAc78MoTeQ3Gu3o3Xd5t3T5xv2F0+6OBgADpXfLyODmuR+FaA+BNMOBk+b/6NeuvAw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PvmvLYP+Sx2n1n/lLXqG&#10;SDgdfU15dbuP+Fw2nDZzP246S0Aeq1heMf8AkGRf9dh/6C1btc/41YjTYgMD98OT0+61AFL4U/8A&#10;Ih6X/wBtf/Rr11tch8LGI8B6Z0H+t/8ARr11ynI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OSRkZGeteSarejRPita3l8myzVZWaXOcbvNA4GT1I/OvYah&#10;vLZLu2eCQsEbGSvXg5oAp6Trmnavavc6fcedCgyzbGXA57EA9jXF+PPGWkPZi2tJ/tFzFcYki2Om&#10;3AYE5K4PPFHiL4S6Dr99Hd3l1qiSocgRSRgdAO6H+6K6XQ/DtpoccUdjLM5ihEI81gTtGOeAOeBQ&#10;BV+HFvJaeDdPhuV2zL5mVyDj94x6j611SdOmKiwGcH+709DUq9Oa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wKb5aby2Pm9c06igBAoAAx0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IpKaaAH5FGRUdIaAJcj1oyPWoaKAJsj1oyPWoaKAJsj1oyPWoaKAJsj1oyPWoaKAJsijIqKloAky&#10;KMio6WgB+RRkU2igB2aKSigBa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">
                <v:shape id="Рисунок 330" o:spid="_x0000_s1073" type="#_x0000_t75" style="position:absolute;width:41727;height:5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NKjDAAAA3AAAAA8AAABkcnMvZG93bnJldi54bWxET89rwjAUvg/8H8ITdpupCrJV0yJi1cEu&#10;djvs+GieTbfmpTSxdv71y2Gw48f3e5OPthUD9b5xrGA+S0AQV043XCv4eC+enkH4gKyxdUwKfshD&#10;nk0eNphqd+MzDWWoRQxhn6ICE0KXSukrQxb9zHXEkbu43mKIsK+l7vEWw20rF0mykhYbjg0GO9oZ&#10;qr7Lq1UwHMt98/J23L+aw/00d9fi86tolXqcjts1iEBj+Bf/uU9awXIZ58cz8Qj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U0qMMAAADcAAAADwAAAAAAAAAAAAAAAACf&#10;AgAAZHJzL2Rvd25yZXYueG1sUEsFBgAAAAAEAAQA9wAAAI8DAAAAAA==&#10;">
                  <v:imagedata r:id="rId30" o:title=""/>
                  <v:path arrowok="t"/>
                </v:shape>
                <v:rect id="Прямоугольник 331" o:spid="_x0000_s1074" style="position:absolute;left:3565;top:182;width:79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h/MQA&#10;AADcAAAADwAAAGRycy9kb3ducmV2LnhtbESPQWvCQBSE7wX/w/KE3urGBrREVxGlIBRCmwpeH9ln&#10;Es2+XbKrJv/eFQo9DjPzDbNc96YVN+p8Y1nBdJKAIC6tbrhScPj9fPsA4QOyxtYyKRjIw3o1elli&#10;pu2df+hWhEpECPsMFdQhuExKX9Zk0E+sI47eyXYGQ5RdJXWH9wg3rXxPkpk02HBcqNHRtqbyUlyN&#10;gm87zGfFkJ9329yFwh2/0rydK/U67jcLEIH68B/+a++1gjSdwv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ofzEAAAA3AAAAA8AAAAAAAAAAAAAAAAAmAIAAGRycy9k&#10;b3ducmV2LnhtbFBLBQYAAAAABAAEAPUAAACJAwAAAAA=&#10;" fillcolor="white [3212]" stroked="f">
                  <v:textbox style="mso-fit-shape-to-text:t" inset="0,0,0,0">
                    <w:txbxContent>
                      <w:p w14:paraId="11583608"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Впуск охлаждающей воды</w:t>
                        </w:r>
                      </w:p>
                    </w:txbxContent>
                  </v:textbox>
                </v:rect>
                <v:rect id="Прямоугольник 332" o:spid="_x0000_s1075" style="position:absolute;left:12861;top:1097;width: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tKcYA&#10;AADcAAAADwAAAGRycy9kb3ducmV2LnhtbESPQWvCQBSE7wX/w/IEL0U3jVA0ZiNSEHoQitGD3h7Z&#10;12xq9m3Ibk3aX98tFHocZuYbJt+OthV36n3jWMHTIgFBXDndcK3gfNrPVyB8QNbYOiYFX+RhW0we&#10;csy0G/hI9zLUIkLYZ6jAhNBlUvrKkEW/cB1x9N5dbzFE2ddS9zhEuG1lmiTP0mLDccFgRy+Gqlv5&#10;aRXs3y4N8bc8Pq5Xg/uo0mtpDp1Ss+m424AINIb/8F/7VStYL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1tKcYAAADcAAAADwAAAAAAAAAAAAAAAACYAgAAZHJz&#10;L2Rvd25yZXYueG1sUEsFBgAAAAAEAAQA9QAAAIsDAAAAAA==&#10;" filled="f" stroked="f">
                  <v:textbox style="mso-fit-shape-to-text:t" inset="0,0,0,0">
                    <w:txbxContent>
                      <w:p w14:paraId="07A8D290"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Водонепроницаемая крышка с резьбой</w:t>
                        </w:r>
                      </w:p>
                    </w:txbxContent>
                  </v:textbox>
                </v:rect>
                <v:rect id="Прямоугольник 333" o:spid="_x0000_s1076" style="position:absolute;left:22765;top:5608;width:5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ssUA&#10;AADcAAAADwAAAGRycy9kb3ducmV2LnhtbESPQWvCQBSE70L/w/IKXqRuNCA2dZUiCB4EMfbQ3h7Z&#10;12za7NuQXU3017uC4HGYmW+Yxaq3tThT6yvHCibjBARx4XTFpYKv4+ZtDsIHZI21Y1JwIQ+r5ctg&#10;gZl2HR/onIdSRAj7DBWYEJpMSl8YsujHriGO3q9rLYYo21LqFrsIt7WcJslMWqw4LhhsaG2o+M9P&#10;VsFm/10RX+Vh9D7v3F8x/cnNrlFq+Np/foAI1Idn+NHeagVpm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ciyxQAAANwAAAAPAAAAAAAAAAAAAAAAAJgCAABkcnMv&#10;ZG93bnJldi54bWxQSwUGAAAAAAQABAD1AAAAigMAAAAA&#10;" filled="f" stroked="f">
                  <v:textbox style="mso-fit-shape-to-text:t" inset="0,0,0,0">
                    <w:txbxContent>
                      <w:p w14:paraId="60360426" w14:textId="77777777" w:rsidR="00853F65" w:rsidRPr="00002B1B" w:rsidRDefault="00853F65" w:rsidP="0065775F">
                        <w:pPr>
                          <w:pStyle w:val="a6"/>
                          <w:spacing w:before="0" w:beforeAutospacing="0" w:after="0" w:afterAutospacing="0" w:line="180" w:lineRule="exact"/>
                          <w:jc w:val="center"/>
                          <w:rPr>
                            <w:sz w:val="16"/>
                            <w:szCs w:val="16"/>
                          </w:rPr>
                        </w:pPr>
                        <w:r>
                          <w:rPr>
                            <w:rFonts w:ascii="Arial Narrow" w:eastAsia="Arial Narrow" w:hAnsi="Arial Narrow" w:cstheme="minorBidi"/>
                            <w:color w:val="000000" w:themeColor="text1"/>
                            <w:kern w:val="24"/>
                            <w:sz w:val="16"/>
                            <w:szCs w:val="16"/>
                            <w:lang w:bidi="ru-RU"/>
                          </w:rPr>
                          <w:t>Временной интервал</w:t>
                        </w:r>
                      </w:p>
                    </w:txbxContent>
                  </v:textbox>
                </v:rect>
                <v:rect id="Прямоугольник 334" o:spid="_x0000_s1077" style="position:absolute;left:36813;top:5958;width:40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QxsUA&#10;AADcAAAADwAAAGRycy9kb3ducmV2LnhtbESPQWvCQBSE74X+h+UVvBTdVEvR6CpFEDwIYuxBb4/s&#10;M5s2+zZkVxP99a5Q8DjMzDfMbNHZSlyo8aVjBR+DBARx7nTJhYKf/ao/BuEDssbKMSm4kofF/PVl&#10;hql2Le/okoVCRAj7FBWYEOpUSp8bsugHriaO3sk1FkOUTSF1g22E20oOk+RLWiw5LhisaWko/8vO&#10;VsFqeyiJb3L3Phm37jcfHjOzqZXqvXXfUxCBuvAM/7fXWsFo9Am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FDGxQAAANwAAAAPAAAAAAAAAAAAAAAAAJgCAABkcnMv&#10;ZG93bnJldi54bWxQSwUGAAAAAAQABAD1AAAAigMAAAAA&#10;" filled="f" stroked="f">
                  <v:textbox style="mso-fit-shape-to-text:t" inset="0,0,0,0">
                    <w:txbxContent>
                      <w:p w14:paraId="19EF6276"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spacing w:val="-10"/>
                            <w:kern w:val="24"/>
                            <w:sz w:val="16"/>
                            <w:szCs w:val="16"/>
                            <w:lang w:bidi="ru-RU"/>
                          </w:rPr>
                          <w:t xml:space="preserve">Время </w:t>
                        </w:r>
                        <w:r w:rsidRPr="00002B1B">
                          <w:rPr>
                            <w:rFonts w:ascii="Arial Narrow" w:eastAsia="Arial Narrow" w:hAnsi="Arial Narrow" w:cstheme="minorBidi"/>
                            <w:color w:val="000000" w:themeColor="text1"/>
                            <w:kern w:val="24"/>
                            <w:sz w:val="16"/>
                            <w:szCs w:val="16"/>
                            <w:lang w:bidi="ru-RU"/>
                          </w:rPr>
                          <w:t>слива</w:t>
                        </w:r>
                      </w:p>
                    </w:txbxContent>
                  </v:textbox>
                </v:rect>
                <v:rect id="Прямоугольник 335" o:spid="_x0000_s1078" style="position:absolute;left:22247;top:15240;width:87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1XcUA&#10;AADcAAAADwAAAGRycy9kb3ducmV2LnhtbESPQWvCQBSE74X+h+UVvBTdVGnR6CpFEDwIYuxBb4/s&#10;M5s2+zZkVxP99a5Q8DjMzDfMbNHZSlyo8aVjBR+DBARx7nTJhYKf/ao/BuEDssbKMSm4kofF/PVl&#10;hql2Le/okoVCRAj7FBWYEOpUSp8bsugHriaO3sk1FkOUTSF1g22E20oOk+RLWiw5LhisaWko/8vO&#10;VsFqeyiJb3L3Phm37jcfHjOzqZXqvXXfUxCBuvAM/7fXWsFo9Am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PVdxQAAANwAAAAPAAAAAAAAAAAAAAAAAJgCAABkcnMv&#10;ZG93bnJldi54bWxQSwUGAAAAAAQABAD1AAAAigMAAAAA&#10;" filled="f" stroked="f">
                  <v:textbox style="mso-fit-shape-to-text:t" inset="0,0,0,0">
                    <w:txbxContent>
                      <w:p w14:paraId="2D5C94E2"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Выпуск охлаждающей воды</w:t>
                        </w:r>
                      </w:p>
                    </w:txbxContent>
                  </v:textbox>
                </v:rect>
                <v:rect id="Прямоугольник 336" o:spid="_x0000_s1079" style="position:absolute;left:2979;top:17527;width:306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rKsUA&#10;AADcAAAADwAAAGRycy9kb3ducmV2LnhtbESPQWvCQBSE7wX/w/KEXkQ3VZCYuooIQg+CGD20t0f2&#10;NRvNvg3ZrYn++m5B6HGYmW+Y5bq3tbhR6yvHCt4mCQjiwumKSwXn026cgvABWWPtmBTcycN6NXhZ&#10;YqZdx0e65aEUEcI+QwUmhCaT0heGLPqJa4ij9+1aiyHKtpS6xS7CbS2nSTKXFiuOCwYb2hoqrvmP&#10;VbA7fFbED3kcLdLOXYrpV272jVKvw37zDiJQH/7Dz/aHVjCbz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msqxQAAANwAAAAPAAAAAAAAAAAAAAAAAJgCAABkcnMv&#10;ZG93bnJldi54bWxQSwUGAAAAAAQABAD1AAAAigMAAAAA&#10;" filled="f" stroked="f">
                  <v:textbox style="mso-fit-shape-to-text:t" inset="0,0,0,0">
                    <w:txbxContent>
                      <w:p w14:paraId="4D4D5DF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spacing w:val="-10"/>
                            <w:kern w:val="24"/>
                            <w:sz w:val="16"/>
                            <w:szCs w:val="16"/>
                            <w:lang w:bidi="ru-RU"/>
                          </w:rPr>
                          <w:t>Фильтр</w:t>
                        </w:r>
                      </w:p>
                    </w:txbxContent>
                  </v:textbox>
                </v:rect>
                <v:rect id="Прямоугольник 337" o:spid="_x0000_s1080" style="position:absolute;left:678;top:6616;width:49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OscUA&#10;AADcAAAADwAAAGRycy9kb3ducmV2LnhtbESPQWvCQBSE74X+h+UVvBTdVKHV6CpFEDwIYuxBb4/s&#10;M5s2+zZkVxP99a5Q8DjMzDfMbNHZSlyo8aVjBR+DBARx7nTJhYKf/ao/BuEDssbKMSm4kofF/PVl&#10;hql2Le/okoVCRAj7FBWYEOpUSp8bsugHriaO3sk1FkOUTSF1g22E20oOk+RTWiw5LhisaWko/8vO&#10;VsFqeyiJb3L3Phm37jcfHjOzqZXqvXXfUxCBuvAM/7fXWsFo9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s6xxQAAANwAAAAPAAAAAAAAAAAAAAAAAJgCAABkcnMv&#10;ZG93bnJldi54bWxQSwUGAAAAAAQABAD1AAAAigMAAAAA&#10;" filled="f" stroked="f">
                  <v:textbox style="mso-fit-shape-to-text:t" inset="0,0,0,0">
                    <w:txbxContent>
                      <w:p w14:paraId="14278FB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Шаровой кран</w:t>
                        </w:r>
                      </w:p>
                    </w:txbxContent>
                  </v:textbox>
                </v:rect>
                <v:rect id="Прямоугольник 338" o:spid="_x0000_s1081" style="position:absolute;left:27001;top:26243;width:98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aw8MA&#10;AADcAAAADwAAAGRycy9kb3ducmV2LnhtbERPz2vCMBS+D/wfwhN2GWuqwuiqUUQQdhgMux309kie&#10;TbfmpTTRdvvrzUHY8eP7vdqMrhVX6kPjWcEsy0EQa28arhV8fe6fCxAhIhtsPZOCXwqwWU8eVlga&#10;P/CBrlWsRQrhUKICG2NXShm0JYch8x1x4s6+dxgT7GtpehxSuGvlPM9fpMOGU4PFjnaW9E91cQr2&#10;H8eG+E8enl6LwX/r+amy751Sj9NxuwQRaYz/4rv7zShYLNLa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aw8MAAADcAAAADwAAAAAAAAAAAAAAAACYAgAAZHJzL2Rv&#10;d25yZXYueG1sUEsFBgAAAAAEAAQA9QAAAIgDAAAAAA==&#10;" filled="f" stroked="f">
                  <v:textbox style="mso-fit-shape-to-text:t" inset="0,0,0,0">
                    <w:txbxContent>
                      <w:p w14:paraId="289634EF"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Крышка концевого соединения</w:t>
                        </w:r>
                      </w:p>
                    </w:txbxContent>
                  </v:textbox>
                </v:rect>
                <v:rect id="Прямоугольник 339" o:spid="_x0000_s1082" style="position:absolute;left:10744;top:29144;width:577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MYA&#10;AADcAAAADwAAAGRycy9kb3ducmV2LnhtbESPQWvCQBSE74L/YXmCF9FNFURjNiIFoQehmPagt0f2&#10;NZuafRuyW5P213cLBY/DzHzDZPvBNuJOna8dK3haJCCIS6drrhS8vx3nGxA+IGtsHJOCb/Kwz8ej&#10;DFPtej7TvQiViBD2KSowIbSplL40ZNEvXEscvQ/XWQxRdpXUHfYRbhu5TJK1tFhzXDDY0rOh8lZ8&#10;WQXH10tN/CPPs+2md5/l8lqYU6vUdDIcdiACDeER/m+/aAWr1R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WMYAAADcAAAADwAAAAAAAAAAAAAAAACYAgAAZHJz&#10;L2Rvd25yZXYueG1sUEsFBgAAAAAEAAQA9QAAAIsDAAAAAA==&#10;" filled="f" stroked="f">
                  <v:textbox style="mso-fit-shape-to-text:t" inset="0,0,0,0">
                    <w:txbxContent>
                      <w:p w14:paraId="3F411106"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Линия заземления</w:t>
                        </w:r>
                      </w:p>
                    </w:txbxContent>
                  </v:textbox>
                </v:rect>
                <v:rect id="Прямоугольник 340" o:spid="_x0000_s1083" style="position:absolute;left:24224;top:30885;width:44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luMIA&#10;AADcAAAADwAAAGRycy9kb3ducmV2LnhtbERPz2vCMBS+D/wfwhO8DE3VIVqNIgPBw0DsPOjt0Tyb&#10;avNSmsx2/vXmMNjx4/u92nS2Eg9qfOlYwXiUgCDOnS65UHD63g3nIHxA1lg5JgW/5GGz7r2tMNWu&#10;5SM9slCIGMI+RQUmhDqV0ueGLPqRq4kjd3WNxRBhU0jdYBvDbSUnSTKTFkuODQZr+jSU37Mfq2B3&#10;OJfET3l8X8xbd8snl8x81UoN+t12CSJQF/7Ff+69VjD9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W4wgAAANwAAAAPAAAAAAAAAAAAAAAAAJgCAABkcnMvZG93&#10;bnJldi54bWxQSwUGAAAAAAQABAD1AAAAhwMAAAAA&#10;" filled="f" stroked="f">
                  <v:textbox style="mso-fit-shape-to-text:t" inset="0,0,0,0">
                    <w:txbxContent>
                      <w:p w14:paraId="596C8A4D"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Крепёжный болт</w:t>
                        </w:r>
                      </w:p>
                    </w:txbxContent>
                  </v:textbox>
                </v:rect>
                <v:rect id="Прямоугольник 341" o:spid="_x0000_s1084" style="position:absolute;left:22095;top:37879;width:82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AI8YA&#10;AADcAAAADwAAAGRycy9kb3ducmV2LnhtbESPT2vCQBTE70K/w/IKvYhu/EPR6CqlIPQgiLEHvT2y&#10;z2w0+zZktybtp+8KgsdhZn7DLNedrcSNGl86VjAaJiCIc6dLLhR8HzaDGQgfkDVWjknBL3lYr156&#10;S0y1a3lPtywUIkLYp6jAhFCnUvrckEU/dDVx9M6usRiibAqpG2wj3FZynCTv0mLJccFgTZ+G8mv2&#10;YxVsdseS+E/u+/NZ6y75+JSZba3U22v3sQARqAvP8KP9pRVMpiO4n4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AI8YAAADcAAAADwAAAAAAAAAAAAAAAACYAgAAZHJz&#10;L2Rvd25yZXYueG1sUEsFBgAAAAAEAAQA9QAAAIsDAAAAAA==&#10;" filled="f" stroked="f">
                  <v:textbox style="mso-fit-shape-to-text:t" inset="0,0,0,0">
                    <w:txbxContent>
                      <w:p w14:paraId="6235B2D1"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Запрессованная гайка кабеля</w:t>
                        </w:r>
                      </w:p>
                    </w:txbxContent>
                  </v:textbox>
                </v:rect>
                <v:rect id="Прямоугольник 342" o:spid="_x0000_s1085" style="position:absolute;left:17127;top:41605;width:62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VMYA&#10;AADcAAAADwAAAGRycy9kb3ducmV2LnhtbESPQWvCQBSE74X+h+UJvRTdNBa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eVMYAAADcAAAADwAAAAAAAAAAAAAAAACYAgAAZHJz&#10;L2Rvd25yZXYueG1sUEsFBgAAAAAEAAQA9QAAAIsDAAAAAA==&#10;" filled="f" stroked="f">
                  <v:textbox style="mso-fit-shape-to-text:t" inset="0,0,0,0">
                    <w:txbxContent>
                      <w:p w14:paraId="1866C3A7"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Нулевая линия (катод)</w:t>
                        </w:r>
                      </w:p>
                    </w:txbxContent>
                  </v:textbox>
                </v:rect>
                <v:rect id="Прямоугольник 343" o:spid="_x0000_s1086" style="position:absolute;left:6691;top:46181;width:81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8UA&#10;AADcAAAADwAAAGRycy9kb3ducmV2LnhtbESPQWvCQBSE74X+h+UVvBTdVEv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7vPxQAAANwAAAAPAAAAAAAAAAAAAAAAAJgCAABkcnMv&#10;ZG93bnJldi54bWxQSwUGAAAAAAQABAD1AAAAigMAAAAA&#10;" filled="f" stroked="f">
                  <v:textbox style="mso-fit-shape-to-text:t" inset="0,0,0,0">
                    <w:txbxContent>
                      <w:p w14:paraId="1605FEBC"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Соединительный торец</w:t>
                        </w:r>
                      </w:p>
                    </w:txbxContent>
                  </v:textbox>
                </v:rect>
                <v:rect id="Прямоугольник 344" o:spid="_x0000_s1087" style="position:absolute;left:518;top:41940;width:58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ju8UA&#10;AADcAAAADwAAAGRycy9kb3ducmV2LnhtbESPQWvCQBSE74X+h+UVvBTdVKVodJUiCB4EMe1Bb4/s&#10;M5s2+zZkVxP99a4g9DjMzDfMfNnZSlyo8aVjBR+DBARx7nTJhYKf73V/AsIHZI2VY1JwJQ/LxevL&#10;HFPtWt7TJQuFiBD2KSowIdSplD43ZNEPXE0cvZNrLIYom0LqBtsIt5UcJsmntFhyXDBY08pQ/ped&#10;rYL17lAS3+T+fTpp3W8+PGZmWyvVe+u+ZiACdeE//GxvtILRe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iO7xQAAANwAAAAPAAAAAAAAAAAAAAAAAJgCAABkcnMv&#10;ZG93bnJldi54bWxQSwUGAAAAAAQABAD1AAAAigMAAAAA&#10;" filled="f" stroked="f">
                  <v:textbox style="mso-fit-shape-to-text:t" inset="0,0,0,0">
                    <w:txbxContent>
                      <w:p w14:paraId="466B8B2B" w14:textId="77777777" w:rsidR="00853F65" w:rsidRPr="00002B1B" w:rsidRDefault="00853F65" w:rsidP="0065775F">
                        <w:pPr>
                          <w:pStyle w:val="a6"/>
                          <w:spacing w:before="0" w:beforeAutospacing="0" w:after="0" w:afterAutospacing="0" w:line="180" w:lineRule="exact"/>
                          <w:jc w:val="center"/>
                          <w:rPr>
                            <w:sz w:val="16"/>
                            <w:szCs w:val="16"/>
                          </w:rPr>
                        </w:pPr>
                        <w:r w:rsidRPr="00002B1B">
                          <w:rPr>
                            <w:rFonts w:ascii="Arial Narrow" w:eastAsia="Arial Narrow" w:hAnsi="Arial Narrow" w:cstheme="minorBidi"/>
                            <w:color w:val="000000" w:themeColor="text1"/>
                            <w:kern w:val="24"/>
                            <w:sz w:val="16"/>
                            <w:szCs w:val="16"/>
                            <w:lang w:bidi="ru-RU"/>
                          </w:rPr>
                          <w:t>Входная линия (анод)</w:t>
                        </w:r>
                      </w:p>
                    </w:txbxContent>
                  </v:textbox>
                </v:rect>
                <w10:anchorlock/>
              </v:group>
            </w:pict>
          </mc:Fallback>
        </mc:AlternateContent>
      </w:r>
    </w:p>
    <w:p w14:paraId="27FA8B1D" w14:textId="77777777" w:rsidR="00002B1B" w:rsidRPr="007B2DAB" w:rsidRDefault="00002B1B" w:rsidP="007B2DAB">
      <w:pPr>
        <w:rPr>
          <w:rFonts w:eastAsia="Microsoft YaHei UI"/>
        </w:rPr>
      </w:pPr>
    </w:p>
    <w:p w14:paraId="51B7A11D" w14:textId="77777777" w:rsidR="008F1138" w:rsidRDefault="008F1138">
      <w:pPr>
        <w:widowControl/>
        <w:jc w:val="center"/>
        <w:rPr>
          <w:rFonts w:eastAsia="Microsoft YaHei UI"/>
          <w:lang w:eastAsia="zh-CN" w:bidi="ar"/>
        </w:rPr>
      </w:pPr>
    </w:p>
    <w:p w14:paraId="0CACBD9D" w14:textId="41601095" w:rsidR="008F1138" w:rsidRPr="004F3584" w:rsidRDefault="00EA2C64">
      <w:pPr>
        <w:widowControl/>
        <w:rPr>
          <w:rFonts w:eastAsia="SimSun"/>
          <w:lang w:val="ru-RU" w:eastAsia="zh-CN" w:bidi="ar"/>
        </w:rPr>
      </w:pPr>
      <w:r>
        <w:rPr>
          <w:rFonts w:eastAsia="Microsoft YaHei UI" w:hint="eastAsia"/>
          <w:lang w:val="ru-RU" w:bidi="ru-RU"/>
        </w:rPr>
        <w:t xml:space="preserve">d </w:t>
      </w:r>
      <w:r>
        <w:rPr>
          <w:lang w:val="ru-RU" w:bidi="ru-RU"/>
        </w:rPr>
        <w:t>Для установки таймера - кнопка на левой стороне задает временной интервал; а кнопка на правой стороне - время слива. Пользовать должен выполнить настройку в соответствии с клим</w:t>
      </w:r>
      <w:r w:rsidR="00474F61">
        <w:rPr>
          <w:lang w:val="ru-RU" w:bidi="ru-RU"/>
        </w:rPr>
        <w:t>атическими и рабочими условиями</w:t>
      </w:r>
      <w:r>
        <w:rPr>
          <w:rFonts w:eastAsia="SimSun" w:hint="eastAsia"/>
          <w:lang w:val="ru-RU" w:bidi="ru-RU"/>
        </w:rPr>
        <w:t>.</w:t>
      </w:r>
    </w:p>
    <w:p w14:paraId="59F2EEF9" w14:textId="77777777" w:rsidR="008F1138" w:rsidRPr="004F3584" w:rsidRDefault="008F1138" w:rsidP="007B2DAB">
      <w:pPr>
        <w:rPr>
          <w:rFonts w:eastAsia="Microsoft YaHei UI"/>
          <w:lang w:val="ru-RU"/>
        </w:rPr>
      </w:pPr>
    </w:p>
    <w:p w14:paraId="57C6B679" w14:textId="77777777" w:rsidR="008F1138" w:rsidRPr="007B2DAB" w:rsidRDefault="007B2DAB" w:rsidP="007B2DAB">
      <w:pPr>
        <w:rPr>
          <w:rFonts w:eastAsia="Microsoft YaHei UI"/>
        </w:rPr>
      </w:pPr>
      <w:r>
        <w:rPr>
          <w:noProof/>
          <w:sz w:val="26"/>
          <w:lang w:val="ru-RU" w:eastAsia="ru-RU" w:bidi="ar-SA"/>
        </w:rPr>
        <mc:AlternateContent>
          <mc:Choice Requires="wps">
            <w:drawing>
              <wp:inline distT="0" distB="0" distL="0" distR="0" wp14:anchorId="12994BAB" wp14:editId="1DF8A0B0">
                <wp:extent cx="4475480" cy="781050"/>
                <wp:effectExtent l="0" t="0" r="20320" b="19050"/>
                <wp:docPr id="65" name="圆角矩形 65"/>
                <wp:cNvGraphicFramePr/>
                <a:graphic xmlns:a="http://schemas.openxmlformats.org/drawingml/2006/main">
                  <a:graphicData uri="http://schemas.microsoft.com/office/word/2010/wordprocessingShape">
                    <wps:wsp>
                      <wps:cNvSpPr/>
                      <wps:spPr>
                        <a:xfrm>
                          <a:off x="0" y="0"/>
                          <a:ext cx="4475480" cy="781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0C28007" w14:textId="77777777" w:rsidR="00853F65" w:rsidRPr="0065775F" w:rsidRDefault="00853F65" w:rsidP="0065775F">
                            <w:pPr>
                              <w:widowControl/>
                              <w:spacing w:line="360" w:lineRule="exact"/>
                              <w:rPr>
                                <w:lang w:val="ru-RU"/>
                              </w:rPr>
                            </w:pPr>
                            <w:r w:rsidRPr="0065775F">
                              <w:rPr>
                                <w:rFonts w:eastAsia="Microsoft YaHei"/>
                                <w:b/>
                                <w:sz w:val="28"/>
                                <w:szCs w:val="28"/>
                                <w:lang w:val="ru-RU" w:bidi="ru-RU"/>
                              </w:rPr>
                              <w:t>8. Инструкция по эксплуатации осушителя сжатого воздуха рефрижераторного типа, модели RFD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12994BAB" id="圆角矩形 65" o:spid="_x0000_s1088" style="width:352.4pt;height:6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" fillcolor="window" strokecolor="windowText" strokeweight="1pt">
                <v:stroke joinstyle="miter"/>
                <v:textbox>
                  <w:txbxContent>
                    <w:p w14:paraId="30C28007" w14:textId="77777777" w:rsidR="00853F65" w:rsidRPr="0065775F" w:rsidRDefault="00853F65" w:rsidP="0065775F">
                      <w:pPr>
                        <w:widowControl/>
                        <w:spacing w:line="360" w:lineRule="exact"/>
                        <w:rPr>
                          <w:lang w:val="ru-RU"/>
                        </w:rPr>
                      </w:pPr>
                      <w:r w:rsidRPr="0065775F">
                        <w:rPr>
                          <w:rFonts w:eastAsia="Microsoft YaHei"/>
                          <w:b/>
                          <w:sz w:val="28"/>
                          <w:szCs w:val="28"/>
                          <w:lang w:val="ru-RU" w:bidi="ru-RU"/>
                        </w:rPr>
                        <w:t>8. Инструкция по эксплуатации осушителя сжатого воздуха рефрижераторного типа, модели RFD</w:t>
                      </w:r>
                    </w:p>
                  </w:txbxContent>
                </v:textbox>
                <w10:anchorlock/>
              </v:roundrect>
            </w:pict>
          </mc:Fallback>
        </mc:AlternateContent>
      </w:r>
    </w:p>
    <w:p w14:paraId="7D532EFF" w14:textId="77777777" w:rsidR="008F1138" w:rsidRPr="007B2DAB" w:rsidRDefault="008F1138" w:rsidP="007B2DAB">
      <w:pPr>
        <w:rPr>
          <w:rFonts w:eastAsia="MicrosoftYaHei-Bold"/>
          <w:highlight w:val="lightGray"/>
        </w:rPr>
      </w:pPr>
    </w:p>
    <w:p w14:paraId="7B3EF42E" w14:textId="77777777" w:rsidR="008F1138" w:rsidRPr="004F3584" w:rsidRDefault="00EA2C64">
      <w:pPr>
        <w:widowControl/>
        <w:rPr>
          <w:b/>
          <w:lang w:val="ru-RU"/>
        </w:rPr>
      </w:pPr>
      <w:r>
        <w:rPr>
          <w:rFonts w:eastAsia="MicrosoftYaHei-Bold"/>
          <w:b/>
          <w:lang w:val="ru-RU" w:bidi="ru-RU"/>
        </w:rPr>
        <w:t>Проверка перед пуском</w:t>
      </w:r>
    </w:p>
    <w:p w14:paraId="392A792E" w14:textId="476E473D" w:rsidR="008F1138" w:rsidRPr="0065775F" w:rsidRDefault="00EA2C64" w:rsidP="00C314C7">
      <w:pPr>
        <w:widowControl/>
        <w:spacing w:line="300" w:lineRule="exact"/>
        <w:rPr>
          <w:lang w:val="ru-RU"/>
        </w:rPr>
      </w:pPr>
      <w:r w:rsidRPr="0065775F">
        <w:rPr>
          <w:rFonts w:eastAsia="Microsoft YaHei UI"/>
          <w:lang w:val="ru-RU" w:bidi="ru-RU"/>
        </w:rPr>
        <w:t xml:space="preserve">a. Проверьте соответствие сетевого напряжения </w:t>
      </w:r>
      <w:r w:rsidRPr="0065775F">
        <w:rPr>
          <w:rFonts w:eastAsia="Microsoft YaHei UI"/>
          <w:lang w:val="ru-RU" w:bidi="ru-RU"/>
        </w:rPr>
        <w:t>（</w:t>
      </w:r>
      <w:r w:rsidRPr="0065775F">
        <w:rPr>
          <w:rFonts w:eastAsia="Microsoft YaHei UI"/>
          <w:lang w:val="ru-RU" w:bidi="ru-RU"/>
        </w:rPr>
        <w:t>для RFD36</w:t>
      </w:r>
      <w:r w:rsidRPr="0065775F">
        <w:rPr>
          <w:rFonts w:eastAsia="Microsoft YaHei UI"/>
          <w:lang w:val="ru-RU" w:bidi="ru-RU"/>
        </w:rPr>
        <w:t>～</w:t>
      </w:r>
      <w:r w:rsidRPr="0065775F">
        <w:rPr>
          <w:rFonts w:eastAsia="Microsoft YaHei UI"/>
          <w:lang w:val="ru-RU" w:bidi="ru-RU"/>
        </w:rPr>
        <w:t>RFD510 220 В пер. тока ±5</w:t>
      </w:r>
      <w:r w:rsidR="0065775F">
        <w:rPr>
          <w:rFonts w:eastAsia="Microsoft YaHei UI"/>
          <w:lang w:val="ru-RU" w:bidi="ru-RU"/>
        </w:rPr>
        <w:t>%</w:t>
      </w:r>
      <w:r w:rsidRPr="0065775F">
        <w:rPr>
          <w:rFonts w:eastAsia="Microsoft YaHei UI"/>
          <w:lang w:val="ru-RU" w:bidi="ru-RU"/>
        </w:rPr>
        <w:t>/</w:t>
      </w:r>
      <w:r w:rsidR="0065775F">
        <w:rPr>
          <w:rFonts w:eastAsia="Microsoft YaHei UI"/>
          <w:lang w:val="ru-RU" w:bidi="ru-RU"/>
        </w:rPr>
        <w:t xml:space="preserve"> </w:t>
      </w:r>
      <w:r w:rsidRPr="0065775F">
        <w:rPr>
          <w:rFonts w:eastAsia="Microsoft YaHei UI"/>
          <w:lang w:val="ru-RU" w:bidi="ru-RU"/>
        </w:rPr>
        <w:t>50 Гц±0,5</w:t>
      </w:r>
      <w:r w:rsidRPr="0065775F">
        <w:rPr>
          <w:rFonts w:eastAsia="Microsoft YaHei UI"/>
          <w:lang w:val="ru-RU" w:bidi="ru-RU"/>
        </w:rPr>
        <w:t>；</w:t>
      </w:r>
      <w:r w:rsidRPr="0065775F">
        <w:rPr>
          <w:rFonts w:eastAsia="Microsoft YaHei UI"/>
          <w:lang w:val="ru-RU" w:bidi="ru-RU"/>
        </w:rPr>
        <w:t>для RFD650 -трехфазное 380/220 в пер. тока±5</w:t>
      </w:r>
      <w:r w:rsidRPr="0065775F">
        <w:rPr>
          <w:rFonts w:eastAsia="Microsoft YaHei UI"/>
          <w:lang w:val="ru-RU" w:bidi="ru-RU"/>
        </w:rPr>
        <w:t>％</w:t>
      </w:r>
      <w:r w:rsidRPr="0065775F">
        <w:rPr>
          <w:rFonts w:eastAsia="Microsoft YaHei UI"/>
          <w:lang w:val="ru-RU" w:bidi="ru-RU"/>
        </w:rPr>
        <w:t>/50 Гц±0,5</w:t>
      </w:r>
      <w:r w:rsidRPr="0065775F">
        <w:rPr>
          <w:rFonts w:eastAsia="Microsoft YaHei UI"/>
          <w:lang w:val="ru-RU" w:bidi="ru-RU"/>
        </w:rPr>
        <w:t>）</w:t>
      </w:r>
      <w:r w:rsidRPr="0065775F">
        <w:rPr>
          <w:rFonts w:eastAsia="Microsoft YaHei UI"/>
          <w:lang w:val="ru-RU" w:bidi="ru-RU"/>
        </w:rPr>
        <w:t xml:space="preserve"> </w:t>
      </w:r>
    </w:p>
    <w:p w14:paraId="2D77A5EA" w14:textId="77777777" w:rsidR="008F1138" w:rsidRPr="0065775F" w:rsidRDefault="00EA2C64" w:rsidP="00C314C7">
      <w:pPr>
        <w:widowControl/>
        <w:spacing w:line="300" w:lineRule="exact"/>
        <w:rPr>
          <w:lang w:val="ru-RU"/>
        </w:rPr>
      </w:pPr>
      <w:r w:rsidRPr="0065775F">
        <w:rPr>
          <w:rFonts w:eastAsia="Microsoft YaHei UI"/>
          <w:lang w:val="ru-RU" w:bidi="ru-RU"/>
        </w:rPr>
        <w:t xml:space="preserve">b. Проверьте работоспособность линии подачи сжатого воздуха: при настройке давление на впуске не должно превышать рабочее давление; </w:t>
      </w:r>
    </w:p>
    <w:p w14:paraId="6224D16E" w14:textId="77777777" w:rsidR="008F1138" w:rsidRPr="0065775F" w:rsidRDefault="00EA2C64" w:rsidP="00C314C7">
      <w:pPr>
        <w:widowControl/>
        <w:spacing w:line="300" w:lineRule="exact"/>
        <w:rPr>
          <w:lang w:val="ru-RU"/>
        </w:rPr>
      </w:pPr>
      <w:r w:rsidRPr="0065775F">
        <w:rPr>
          <w:rFonts w:eastAsia="MicrosoftYaHeiUI"/>
          <w:lang w:val="ru-RU" w:bidi="ru-RU"/>
        </w:rPr>
        <w:t xml:space="preserve">при настройке температура воздуха на впуске не должна превышать установленное значение. </w:t>
      </w:r>
    </w:p>
    <w:p w14:paraId="3B2B29A5" w14:textId="5F1835AA" w:rsidR="008F1138" w:rsidRPr="0065775F" w:rsidRDefault="00EA2C64" w:rsidP="00C314C7">
      <w:pPr>
        <w:widowControl/>
        <w:spacing w:line="300" w:lineRule="exact"/>
        <w:rPr>
          <w:lang w:val="ru-RU"/>
        </w:rPr>
      </w:pPr>
      <w:r w:rsidRPr="0065775F">
        <w:rPr>
          <w:rFonts w:eastAsia="Microsoft YaHei UI"/>
          <w:lang w:val="ru-RU" w:bidi="ru-RU"/>
        </w:rPr>
        <w:t xml:space="preserve">c. Холодильный осушитель с пропускной способностью 15 кубических метров или более оснащен нагревателем компрессорного масла, который следует нагревать в течение </w:t>
      </w:r>
      <w:r w:rsidR="0065775F" w:rsidRPr="0065775F">
        <w:rPr>
          <w:rFonts w:eastAsia="Microsoft YaHei UI"/>
          <w:lang w:val="ru-RU" w:bidi="ru-RU"/>
        </w:rPr>
        <w:t>8 часов ПЕРЕД первым прогоном (</w:t>
      </w:r>
      <w:r w:rsidRPr="0065775F">
        <w:rPr>
          <w:rFonts w:eastAsia="Microsoft YaHei UI"/>
          <w:lang w:val="ru-RU" w:bidi="ru-RU"/>
        </w:rPr>
        <w:t xml:space="preserve">при включении питания нагреватель начинает автоматический разогрев) так, чтобы температура компрессорного масла была мин. на 10 °C выше температуры окружающей среды, в противном случае компрессор </w:t>
      </w:r>
      <w:r w:rsidRPr="0065775F">
        <w:rPr>
          <w:rFonts w:eastAsia="MicrosoftYaHeiUI"/>
          <w:lang w:val="ru-RU" w:bidi="ru-RU"/>
        </w:rPr>
        <w:t xml:space="preserve">получит серьезное повреждение. </w:t>
      </w:r>
    </w:p>
    <w:p w14:paraId="01E964C7" w14:textId="77777777" w:rsidR="008F1138" w:rsidRPr="0065775F" w:rsidRDefault="008F1138" w:rsidP="007B2DAB">
      <w:pPr>
        <w:rPr>
          <w:rFonts w:eastAsia="MicrosoftYaHei-Bold"/>
          <w:lang w:val="ru-RU"/>
        </w:rPr>
      </w:pPr>
    </w:p>
    <w:p w14:paraId="71CBE4DB" w14:textId="77777777" w:rsidR="008F1138" w:rsidRPr="007B2DAB" w:rsidRDefault="007B2DAB" w:rsidP="007B2DAB">
      <w:pPr>
        <w:rPr>
          <w:rFonts w:eastAsia="Microsoft YaHei UI"/>
        </w:rPr>
      </w:pPr>
      <w:r>
        <w:rPr>
          <w:rFonts w:eastAsia="Microsoft YaHei UI"/>
          <w:noProof/>
          <w:lang w:val="ru-RU" w:eastAsia="ru-RU" w:bidi="ar-SA"/>
        </w:rPr>
        <mc:AlternateContent>
          <mc:Choice Requires="wps">
            <w:drawing>
              <wp:inline distT="0" distB="0" distL="0" distR="0" wp14:anchorId="663930F0" wp14:editId="3B175F73">
                <wp:extent cx="5827395" cy="1153795"/>
                <wp:effectExtent l="0" t="0" r="20955" b="27305"/>
                <wp:docPr id="25" name="文本框 25"/>
                <wp:cNvGraphicFramePr/>
                <a:graphic xmlns:a="http://schemas.openxmlformats.org/drawingml/2006/main">
                  <a:graphicData uri="http://schemas.microsoft.com/office/word/2010/wordprocessingShape">
                    <wps:wsp>
                      <wps:cNvSpPr txBox="1"/>
                      <wps:spPr>
                        <a:xfrm>
                          <a:off x="0" y="0"/>
                          <a:ext cx="5827395" cy="1153795"/>
                        </a:xfrm>
                        <a:prstGeom prst="rect">
                          <a:avLst/>
                        </a:prstGeom>
                        <a:solidFill>
                          <a:sysClr val="window" lastClr="FFFFFF"/>
                        </a:solidFill>
                        <a:ln w="6350">
                          <a:solidFill>
                            <a:sysClr val="windowText" lastClr="000000"/>
                          </a:solidFill>
                        </a:ln>
                        <a:effectLst/>
                      </wps:spPr>
                      <wps:txbx>
                        <w:txbxContent>
                          <w:p w14:paraId="5D85F1AC" w14:textId="77777777" w:rsidR="00853F65" w:rsidRPr="004F3584" w:rsidRDefault="00853F65" w:rsidP="007B2DAB">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495A0682" wp14:editId="1DB88DB5">
                                  <wp:extent cx="203835" cy="179070"/>
                                  <wp:effectExtent l="0" t="0" r="5715" b="11430"/>
                                  <wp:docPr id="89" name="图片 26"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3b333638313635353bbeafb8e6b1ead6be"/>
                                          <pic:cNvPicPr>
                                            <a:picLocks noChangeAspect="1"/>
                                          </pic:cNvPicPr>
                                        </pic:nvPicPr>
                                        <pic:blipFill>
                                          <a:blip r:embed="rId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769542E6" w14:textId="77777777" w:rsidR="00853F65" w:rsidRPr="004F3584" w:rsidRDefault="00853F65" w:rsidP="00C314C7">
                            <w:pPr>
                              <w:widowControl/>
                              <w:rPr>
                                <w:rFonts w:eastAsia="Microsoft YaHei"/>
                                <w:lang w:val="ru-RU" w:eastAsia="zh-CN" w:bidi="ar"/>
                              </w:rPr>
                            </w:pPr>
                            <w:r>
                              <w:rPr>
                                <w:rFonts w:eastAsia="Microsoft YaHei UI"/>
                                <w:lang w:val="ru-RU" w:bidi="ru-RU"/>
                              </w:rPr>
                              <w:t>Если холодильный компрессор включить без предварительного нагрева нагревателя масла, компрессор может получить повреждение. Если указания по эксплуатации перед пуском не соблюдаются, могут возникнуть проблемы, при этом гарантия потеряет юридическую силу.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663930F0" id="文本框 25" o:spid="_x0000_s1089" type="#_x0000_t202" style="width:458.85pt;height: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" fillcolor="window" strokecolor="windowText" strokeweight=".5pt">
                <v:textbox>
                  <w:txbxContent>
                    <w:p w14:paraId="5D85F1AC" w14:textId="77777777" w:rsidR="00853F65" w:rsidRPr="004F3584" w:rsidRDefault="00853F65" w:rsidP="007B2DAB">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495A0682" wp14:editId="1DB88DB5">
                            <wp:extent cx="203835" cy="179070"/>
                            <wp:effectExtent l="0" t="0" r="5715" b="11430"/>
                            <wp:docPr id="89" name="图片 26"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3b333638313635353bbeafb8e6b1ead6be"/>
                                    <pic:cNvPicPr>
                                      <a:picLocks noChangeAspect="1"/>
                                    </pic:cNvPicPr>
                                  </pic:nvPicPr>
                                  <pic:blipFill>
                                    <a:blip r:embed="rId22">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Pr>
                          <w:rFonts w:eastAsia="Microsoft YaHei"/>
                          <w:lang w:val="ru-RU" w:bidi="ru-RU"/>
                        </w:rPr>
                        <w:t>Внимание</w:t>
                      </w:r>
                    </w:p>
                    <w:p w14:paraId="769542E6" w14:textId="77777777" w:rsidR="00853F65" w:rsidRPr="004F3584" w:rsidRDefault="00853F65" w:rsidP="00C314C7">
                      <w:pPr>
                        <w:widowControl/>
                        <w:rPr>
                          <w:rFonts w:eastAsia="Microsoft YaHei"/>
                          <w:lang w:val="ru-RU" w:eastAsia="zh-CN" w:bidi="ar"/>
                        </w:rPr>
                      </w:pPr>
                      <w:r>
                        <w:rPr>
                          <w:rFonts w:eastAsia="Microsoft YaHei UI"/>
                          <w:lang w:val="ru-RU" w:bidi="ru-RU"/>
                        </w:rPr>
                        <w:t>Если холодильный компрессор включить без предварительного нагрева нагревателя масла, компрессор может получить повреждение. Если указания по эксплуатации перед пуском не соблюдаются, могут возникнуть проблемы, при этом гарантия потеряет юридическую силу.</w:t>
                      </w:r>
                    </w:p>
                  </w:txbxContent>
                </v:textbox>
                <w10:anchorlock/>
              </v:shape>
            </w:pict>
          </mc:Fallback>
        </mc:AlternateContent>
      </w:r>
    </w:p>
    <w:p w14:paraId="3617991A" w14:textId="77777777" w:rsidR="008F1138" w:rsidRPr="007B2DAB" w:rsidRDefault="008F1138" w:rsidP="007B2DAB">
      <w:pPr>
        <w:rPr>
          <w:rFonts w:eastAsia="Microsoft YaHei UI"/>
        </w:rPr>
      </w:pPr>
    </w:p>
    <w:p w14:paraId="42594872" w14:textId="77777777" w:rsidR="008F1138" w:rsidRPr="007B2DAB" w:rsidRDefault="007B2DAB" w:rsidP="007B2DAB">
      <w:pPr>
        <w:rPr>
          <w:rFonts w:eastAsia="Microsoft YaHei UI"/>
        </w:rPr>
      </w:pPr>
      <w:r>
        <w:rPr>
          <w:noProof/>
          <w:sz w:val="26"/>
          <w:lang w:val="ru-RU" w:eastAsia="ru-RU" w:bidi="ar-SA"/>
        </w:rPr>
        <mc:AlternateContent>
          <mc:Choice Requires="wps">
            <w:drawing>
              <wp:inline distT="0" distB="0" distL="0" distR="0" wp14:anchorId="0AB586B6" wp14:editId="346484BE">
                <wp:extent cx="3446780" cy="668216"/>
                <wp:effectExtent l="0" t="0" r="20320" b="17780"/>
                <wp:docPr id="66" name="圆角矩形 66"/>
                <wp:cNvGraphicFramePr/>
                <a:graphic xmlns:a="http://schemas.openxmlformats.org/drawingml/2006/main">
                  <a:graphicData uri="http://schemas.microsoft.com/office/word/2010/wordprocessingShape">
                    <wps:wsp>
                      <wps:cNvSpPr/>
                      <wps:spPr>
                        <a:xfrm>
                          <a:off x="0" y="0"/>
                          <a:ext cx="3446780" cy="6682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7C8F05C" w14:textId="22988EB1" w:rsidR="00853F65" w:rsidRDefault="00853F65" w:rsidP="0065775F">
                            <w:pPr>
                              <w:pStyle w:val="Heading41"/>
                              <w:keepNext/>
                              <w:keepLines/>
                              <w:spacing w:after="120" w:line="360" w:lineRule="exact"/>
                              <w:jc w:val="both"/>
                            </w:pPr>
                            <w:r>
                              <w:rPr>
                                <w:rFonts w:ascii="Times New Roman" w:eastAsia="Microsoft YaHei UI" w:hAnsi="Times New Roman" w:cs="Times New Roman"/>
                                <w:b/>
                                <w:sz w:val="28"/>
                                <w:szCs w:val="28"/>
                                <w:lang w:val="ru-RU" w:bidi="ru-RU"/>
                              </w:rPr>
                              <w:t>9. Технические характеристики панели управления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0AB586B6" id="圆角矩形 66" o:spid="_x0000_s1090" style="width:271.4pt;height:5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" fillcolor="window" strokecolor="windowText" strokeweight="1pt">
                <v:stroke joinstyle="miter"/>
                <v:textbox>
                  <w:txbxContent>
                    <w:p w14:paraId="27C8F05C" w14:textId="22988EB1" w:rsidR="00853F65" w:rsidRDefault="00853F65" w:rsidP="0065775F">
                      <w:pPr>
                        <w:pStyle w:val="Heading41"/>
                        <w:keepNext/>
                        <w:keepLines/>
                        <w:spacing w:after="120" w:line="360" w:lineRule="exact"/>
                        <w:jc w:val="both"/>
                      </w:pPr>
                      <w:r>
                        <w:rPr>
                          <w:rFonts w:ascii="Times New Roman" w:eastAsia="Microsoft YaHei UI" w:hAnsi="Times New Roman" w:cs="Times New Roman"/>
                          <w:b/>
                          <w:sz w:val="28"/>
                          <w:szCs w:val="28"/>
                          <w:lang w:val="ru-RU" w:bidi="ru-RU"/>
                        </w:rPr>
                        <w:t>9. Технические характеристики панели управления</w:t>
                      </w:r>
                    </w:p>
                  </w:txbxContent>
                </v:textbox>
                <w10:anchorlock/>
              </v:roundrect>
            </w:pict>
          </mc:Fallback>
        </mc:AlternateContent>
      </w:r>
    </w:p>
    <w:p w14:paraId="763D1A9F" w14:textId="77777777" w:rsidR="008F1138" w:rsidRPr="007B2DAB" w:rsidRDefault="008F1138" w:rsidP="007B2DAB">
      <w:pPr>
        <w:rPr>
          <w:rFonts w:eastAsia="Microsoft YaHei UI"/>
        </w:rPr>
      </w:pPr>
    </w:p>
    <w:p w14:paraId="21334478" w14:textId="77777777" w:rsidR="008F1138" w:rsidRDefault="00EA2C64">
      <w:pPr>
        <w:widowControl/>
        <w:rPr>
          <w:rFonts w:eastAsia="Microsoft YaHei"/>
          <w:b/>
          <w:lang w:eastAsia="zh-CN" w:bidi="ar"/>
        </w:rPr>
      </w:pPr>
      <w:r>
        <w:rPr>
          <w:rFonts w:eastAsia="Microsoft YaHei"/>
          <w:b/>
          <w:lang w:val="ru-RU" w:bidi="ru-RU"/>
        </w:rPr>
        <w:t>Контроллер RFD36-RFD770:</w:t>
      </w:r>
    </w:p>
    <w:p w14:paraId="46D66910" w14:textId="77777777" w:rsidR="008F1138" w:rsidRDefault="007B2DAB" w:rsidP="007B2DAB">
      <w:pPr>
        <w:widowControl/>
        <w:rPr>
          <w:rFonts w:ascii="Microsoft YaHei" w:eastAsia="Microsoft YaHei" w:hAnsi="Microsoft YaHei" w:cs="Microsoft YaHei"/>
          <w:b/>
          <w:sz w:val="18"/>
          <w:szCs w:val="18"/>
          <w:lang w:eastAsia="zh-CN" w:bidi="ar"/>
        </w:rPr>
      </w:pPr>
      <w:r>
        <w:rPr>
          <w:rFonts w:eastAsia="Microsoft YaHei UI"/>
          <w:noProof/>
          <w:lang w:val="ru-RU" w:eastAsia="ru-RU" w:bidi="ar-SA"/>
        </w:rPr>
        <mc:AlternateContent>
          <mc:Choice Requires="wps">
            <w:drawing>
              <wp:inline distT="0" distB="0" distL="0" distR="0" wp14:anchorId="503B2B0F" wp14:editId="08EFC661">
                <wp:extent cx="5894070" cy="899160"/>
                <wp:effectExtent l="0" t="0" r="11430" b="15240"/>
                <wp:docPr id="28" name="文本框 28"/>
                <wp:cNvGraphicFramePr/>
                <a:graphic xmlns:a="http://schemas.openxmlformats.org/drawingml/2006/main">
                  <a:graphicData uri="http://schemas.microsoft.com/office/word/2010/wordprocessingShape">
                    <wps:wsp>
                      <wps:cNvSpPr txBox="1"/>
                      <wps:spPr>
                        <a:xfrm>
                          <a:off x="0" y="0"/>
                          <a:ext cx="5894070" cy="899160"/>
                        </a:xfrm>
                        <a:prstGeom prst="rect">
                          <a:avLst/>
                        </a:prstGeom>
                        <a:solidFill>
                          <a:sysClr val="window" lastClr="FFFFFF"/>
                        </a:solidFill>
                        <a:ln w="6350">
                          <a:solidFill>
                            <a:sysClr val="windowText" lastClr="000000"/>
                          </a:solidFill>
                        </a:ln>
                        <a:effectLst/>
                      </wps:spPr>
                      <wps:txbx>
                        <w:txbxContent>
                          <w:p w14:paraId="0DCDC44F"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4C21227C" wp14:editId="2E34BEB2">
                                  <wp:extent cx="236855" cy="258445"/>
                                  <wp:effectExtent l="0" t="0" r="10795" b="8255"/>
                                  <wp:docPr id="90" name="图片 29"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3b333635393431333bbeafb8e6"/>
                                          <pic:cNvPicPr>
                                            <a:picLocks noChangeAspect="1"/>
                                          </pic:cNvPicPr>
                                        </pic:nvPicPr>
                                        <pic:blipFill>
                                          <a:blip r:embed="rId2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29F0C093" w14:textId="69395E98" w:rsidR="00853F65" w:rsidRPr="004F3584" w:rsidRDefault="00853F65" w:rsidP="00C314C7">
                            <w:pPr>
                              <w:widowControl/>
                              <w:rPr>
                                <w:rFonts w:eastAsia="Microsoft YaHei UI"/>
                                <w:lang w:val="ru-RU" w:eastAsia="zh-CN" w:bidi="ar"/>
                              </w:rPr>
                            </w:pPr>
                            <w:r>
                              <w:rPr>
                                <w:lang w:val="ru-RU" w:bidi="ru-RU"/>
                              </w:rPr>
                              <w:t>Перед использованием контроллера просим внимательно ознакомиться с руководством и строго следовать его указаниям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503B2B0F" id="文本框 28" o:spid="_x0000_s1091" type="#_x0000_t202" style="width:464.1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" fillcolor="window" strokecolor="windowText" strokeweight=".5pt">
                <v:textbox>
                  <w:txbxContent>
                    <w:p w14:paraId="0DCDC44F"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4C21227C" wp14:editId="2E34BEB2">
                            <wp:extent cx="236855" cy="258445"/>
                            <wp:effectExtent l="0" t="0" r="10795" b="8255"/>
                            <wp:docPr id="90" name="图片 29"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3b333635393431333bbeafb8e6"/>
                                    <pic:cNvPicPr>
                                      <a:picLocks noChangeAspect="1"/>
                                    </pic:cNvPicPr>
                                  </pic:nvPicPr>
                                  <pic:blipFill>
                                    <a:blip r:embed="rId2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29F0C093" w14:textId="69395E98" w:rsidR="00853F65" w:rsidRPr="004F3584" w:rsidRDefault="00853F65" w:rsidP="00C314C7">
                      <w:pPr>
                        <w:widowControl/>
                        <w:rPr>
                          <w:rFonts w:eastAsia="Microsoft YaHei UI"/>
                          <w:lang w:val="ru-RU" w:eastAsia="zh-CN" w:bidi="ar"/>
                        </w:rPr>
                      </w:pPr>
                      <w:r>
                        <w:rPr>
                          <w:lang w:val="ru-RU" w:bidi="ru-RU"/>
                        </w:rPr>
                        <w:t>Перед использованием контроллера просим внимательно ознакомиться с руководством и строго следовать его указаниям</w:t>
                      </w:r>
                    </w:p>
                  </w:txbxContent>
                </v:textbox>
                <w10:anchorlock/>
              </v:shape>
            </w:pict>
          </mc:Fallback>
        </mc:AlternateContent>
      </w:r>
    </w:p>
    <w:p w14:paraId="2A8970DE" w14:textId="77777777" w:rsidR="008F1138" w:rsidRDefault="007B2DAB" w:rsidP="007B2DAB">
      <w:pPr>
        <w:widowControl/>
        <w:jc w:val="right"/>
        <w:rPr>
          <w:rFonts w:eastAsia="Microsoft YaHei UI"/>
          <w:lang w:eastAsia="zh-CN" w:bidi="ar"/>
        </w:rPr>
      </w:pPr>
      <w:r>
        <w:rPr>
          <w:noProof/>
          <w:lang w:val="ru-RU" w:eastAsia="ru-RU" w:bidi="ar-SA"/>
        </w:rPr>
        <w:drawing>
          <wp:inline distT="0" distB="0" distL="114300" distR="114300" wp14:anchorId="719A283D" wp14:editId="4206A46C">
            <wp:extent cx="2053590" cy="1310005"/>
            <wp:effectExtent l="98425" t="168275" r="114935" b="17907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1"/>
                    <a:stretch>
                      <a:fillRect/>
                    </a:stretch>
                  </pic:blipFill>
                  <pic:spPr>
                    <a:xfrm rot="11400000">
                      <a:off x="0" y="0"/>
                      <a:ext cx="2053590" cy="1310005"/>
                    </a:xfrm>
                    <a:prstGeom prst="rect">
                      <a:avLst/>
                    </a:prstGeom>
                    <a:noFill/>
                    <a:ln>
                      <a:noFill/>
                    </a:ln>
                  </pic:spPr>
                </pic:pic>
              </a:graphicData>
            </a:graphic>
          </wp:inline>
        </w:drawing>
      </w:r>
    </w:p>
    <w:p w14:paraId="604BC670" w14:textId="77777777" w:rsidR="0065775F" w:rsidRDefault="0065775F">
      <w:pPr>
        <w:widowControl/>
        <w:spacing w:after="160" w:line="259" w:lineRule="auto"/>
        <w:rPr>
          <w:b/>
          <w:sz w:val="24"/>
          <w:lang w:val="ru-RU" w:bidi="ru-RU"/>
        </w:rPr>
      </w:pPr>
      <w:r>
        <w:rPr>
          <w:b/>
          <w:sz w:val="24"/>
          <w:lang w:val="ru-RU" w:bidi="ru-RU"/>
        </w:rPr>
        <w:br w:type="page"/>
      </w:r>
    </w:p>
    <w:p w14:paraId="75BBB742" w14:textId="0A00EB33" w:rsidR="007B2DAB" w:rsidRDefault="007B2DAB" w:rsidP="007B2DAB">
      <w:pPr>
        <w:pStyle w:val="Bodytext6"/>
        <w:jc w:val="left"/>
        <w:rPr>
          <w:sz w:val="24"/>
          <w:szCs w:val="24"/>
        </w:rPr>
      </w:pPr>
      <w:r>
        <w:rPr>
          <w:b/>
          <w:sz w:val="24"/>
          <w:szCs w:val="24"/>
          <w:lang w:val="ru-RU" w:bidi="ru-RU"/>
        </w:rPr>
        <w:lastRenderedPageBreak/>
        <w:t>Порядок настройки контроллера</w:t>
      </w:r>
    </w:p>
    <w:p w14:paraId="3D724B2C" w14:textId="77777777" w:rsidR="007B2DAB" w:rsidRDefault="007B2DAB" w:rsidP="007B2DAB">
      <w:pPr>
        <w:pStyle w:val="Bodytext6"/>
        <w:numPr>
          <w:ilvl w:val="0"/>
          <w:numId w:val="4"/>
        </w:numPr>
        <w:jc w:val="left"/>
        <w:rPr>
          <w:b/>
          <w:bCs/>
          <w:sz w:val="24"/>
          <w:szCs w:val="24"/>
        </w:rPr>
      </w:pPr>
      <w:r>
        <w:rPr>
          <w:b/>
          <w:sz w:val="24"/>
          <w:szCs w:val="24"/>
          <w:lang w:val="ru-RU" w:bidi="ru-RU"/>
        </w:rPr>
        <w:t>Значения индикаторов на панели</w:t>
      </w:r>
    </w:p>
    <w:p w14:paraId="64BABBE9" w14:textId="77777777" w:rsidR="008F1138" w:rsidRDefault="008F1138">
      <w:pPr>
        <w:widowControl/>
        <w:rPr>
          <w:rFonts w:eastAsia="Microsoft YaHei UI"/>
          <w:lang w:eastAsia="zh-CN" w:bidi="ar"/>
        </w:rPr>
      </w:pPr>
    </w:p>
    <w:tbl>
      <w:tblPr>
        <w:tblW w:w="9776" w:type="dxa"/>
        <w:tblLayout w:type="fixed"/>
        <w:tblCellMar>
          <w:left w:w="10" w:type="dxa"/>
          <w:right w:w="10" w:type="dxa"/>
        </w:tblCellMar>
        <w:tblLook w:val="04A0" w:firstRow="1" w:lastRow="0" w:firstColumn="1" w:lastColumn="0" w:noHBand="0" w:noVBand="1"/>
      </w:tblPr>
      <w:tblGrid>
        <w:gridCol w:w="1430"/>
        <w:gridCol w:w="1967"/>
        <w:gridCol w:w="3119"/>
        <w:gridCol w:w="3260"/>
      </w:tblGrid>
      <w:tr w:rsidR="008F1138" w14:paraId="5EA423E9" w14:textId="77777777" w:rsidTr="0065775F">
        <w:trPr>
          <w:trHeight w:val="20"/>
        </w:trPr>
        <w:tc>
          <w:tcPr>
            <w:tcW w:w="1430" w:type="dxa"/>
            <w:tcBorders>
              <w:top w:val="single" w:sz="4" w:space="0" w:color="auto"/>
              <w:left w:val="single" w:sz="4" w:space="0" w:color="auto"/>
            </w:tcBorders>
            <w:shd w:val="clear" w:color="auto" w:fill="FFFFFF"/>
          </w:tcPr>
          <w:p w14:paraId="0E17615D" w14:textId="7220B23D" w:rsidR="008F1138" w:rsidRDefault="00EA2C64" w:rsidP="0065775F">
            <w:pPr>
              <w:widowControl/>
              <w:jc w:val="center"/>
              <w:rPr>
                <w:sz w:val="21"/>
                <w:szCs w:val="21"/>
              </w:rPr>
            </w:pPr>
            <w:r>
              <w:rPr>
                <w:rFonts w:eastAsia="Microsoft YaHei"/>
                <w:sz w:val="21"/>
                <w:szCs w:val="21"/>
                <w:lang w:val="ru-RU" w:bidi="ru-RU"/>
              </w:rPr>
              <w:t>Обозначение индикатора</w:t>
            </w:r>
          </w:p>
        </w:tc>
        <w:tc>
          <w:tcPr>
            <w:tcW w:w="1967" w:type="dxa"/>
            <w:tcBorders>
              <w:top w:val="single" w:sz="4" w:space="0" w:color="auto"/>
              <w:left w:val="single" w:sz="4" w:space="0" w:color="auto"/>
            </w:tcBorders>
            <w:shd w:val="clear" w:color="auto" w:fill="FFFFFF"/>
            <w:vAlign w:val="center"/>
          </w:tcPr>
          <w:p w14:paraId="31FEE5CF" w14:textId="77777777" w:rsidR="008F1138" w:rsidRDefault="00EA2C64">
            <w:pPr>
              <w:pStyle w:val="Other1"/>
              <w:spacing w:line="240" w:lineRule="auto"/>
              <w:jc w:val="center"/>
              <w:rPr>
                <w:rFonts w:ascii="Times New Roman" w:hAnsi="Times New Roman" w:cs="Times New Roman"/>
                <w:sz w:val="21"/>
                <w:szCs w:val="21"/>
                <w:lang w:eastAsia="zh-CN"/>
              </w:rPr>
            </w:pPr>
            <w:r>
              <w:rPr>
                <w:rFonts w:ascii="Times New Roman" w:eastAsia="Times New Roman" w:hAnsi="Times New Roman" w:cs="Times New Roman"/>
                <w:sz w:val="21"/>
                <w:szCs w:val="21"/>
                <w:lang w:val="ru-RU" w:bidi="ru-RU"/>
              </w:rPr>
              <w:t>Указатель</w:t>
            </w:r>
          </w:p>
        </w:tc>
        <w:tc>
          <w:tcPr>
            <w:tcW w:w="3119" w:type="dxa"/>
            <w:tcBorders>
              <w:top w:val="single" w:sz="4" w:space="0" w:color="auto"/>
              <w:left w:val="single" w:sz="4" w:space="0" w:color="auto"/>
            </w:tcBorders>
            <w:shd w:val="clear" w:color="auto" w:fill="FFFFFF"/>
            <w:vAlign w:val="center"/>
          </w:tcPr>
          <w:p w14:paraId="1AC2F272" w14:textId="77777777" w:rsidR="008F1138" w:rsidRDefault="00EA2C64">
            <w:pPr>
              <w:pStyle w:val="Other1"/>
              <w:spacing w:line="240" w:lineRule="auto"/>
              <w:jc w:val="center"/>
              <w:rPr>
                <w:rFonts w:ascii="Times New Roman" w:hAnsi="Times New Roman" w:cs="Times New Roman"/>
                <w:sz w:val="21"/>
                <w:szCs w:val="21"/>
                <w:lang w:eastAsia="zh-CN"/>
              </w:rPr>
            </w:pPr>
            <w:r>
              <w:rPr>
                <w:rFonts w:ascii="Times New Roman" w:eastAsia="Times New Roman" w:hAnsi="Times New Roman" w:cs="Times New Roman"/>
                <w:sz w:val="21"/>
                <w:szCs w:val="21"/>
                <w:lang w:val="ru-RU" w:bidi="ru-RU"/>
              </w:rPr>
              <w:t>Если включен</w:t>
            </w:r>
          </w:p>
        </w:tc>
        <w:tc>
          <w:tcPr>
            <w:tcW w:w="3260" w:type="dxa"/>
            <w:tcBorders>
              <w:top w:val="single" w:sz="4" w:space="0" w:color="auto"/>
              <w:left w:val="single" w:sz="4" w:space="0" w:color="auto"/>
              <w:right w:val="single" w:sz="4" w:space="0" w:color="auto"/>
            </w:tcBorders>
            <w:shd w:val="clear" w:color="auto" w:fill="FFFFFF"/>
            <w:vAlign w:val="center"/>
          </w:tcPr>
          <w:p w14:paraId="43DBB463" w14:textId="77777777" w:rsidR="008F1138" w:rsidRDefault="00EA2C64">
            <w:pPr>
              <w:pStyle w:val="Other1"/>
              <w:spacing w:line="240" w:lineRule="auto"/>
              <w:jc w:val="center"/>
              <w:rPr>
                <w:rFonts w:ascii="Times New Roman" w:hAnsi="Times New Roman" w:cs="Times New Roman"/>
                <w:sz w:val="21"/>
                <w:szCs w:val="21"/>
                <w:lang w:eastAsia="zh-CN" w:bidi="zh-TW"/>
              </w:rPr>
            </w:pPr>
            <w:r>
              <w:rPr>
                <w:rFonts w:ascii="Times New Roman" w:eastAsia="Times New Roman" w:hAnsi="Times New Roman" w:cs="Times New Roman"/>
                <w:sz w:val="21"/>
                <w:szCs w:val="21"/>
                <w:lang w:val="ru-RU" w:bidi="ru-RU"/>
              </w:rPr>
              <w:t>Если мигает</w:t>
            </w:r>
          </w:p>
        </w:tc>
      </w:tr>
      <w:tr w:rsidR="008F1138" w:rsidRPr="00512D9B" w14:paraId="0BB3C39B" w14:textId="77777777" w:rsidTr="0065775F">
        <w:trPr>
          <w:trHeight w:val="20"/>
        </w:trPr>
        <w:tc>
          <w:tcPr>
            <w:tcW w:w="1430" w:type="dxa"/>
            <w:tcBorders>
              <w:top w:val="single" w:sz="4" w:space="0" w:color="auto"/>
              <w:left w:val="single" w:sz="4" w:space="0" w:color="auto"/>
            </w:tcBorders>
            <w:shd w:val="clear" w:color="auto" w:fill="FFFFFF"/>
          </w:tcPr>
          <w:p w14:paraId="5A029BB4" w14:textId="77777777" w:rsidR="008F1138" w:rsidRDefault="00EA2C64">
            <w:pPr>
              <w:jc w:val="center"/>
              <w:rPr>
                <w:sz w:val="21"/>
                <w:szCs w:val="21"/>
              </w:rPr>
            </w:pPr>
            <w:r>
              <w:rPr>
                <w:noProof/>
                <w:sz w:val="21"/>
                <w:szCs w:val="21"/>
                <w:lang w:val="ru-RU" w:eastAsia="ru-RU" w:bidi="ar-SA"/>
              </w:rPr>
              <w:drawing>
                <wp:inline distT="0" distB="0" distL="114300" distR="114300" wp14:anchorId="13DE8B3E" wp14:editId="5B90925A">
                  <wp:extent cx="248920" cy="225425"/>
                  <wp:effectExtent l="0" t="0" r="17780" b="317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2"/>
                          <a:stretch>
                            <a:fillRect/>
                          </a:stretch>
                        </pic:blipFill>
                        <pic:spPr>
                          <a:xfrm>
                            <a:off x="0" y="0"/>
                            <a:ext cx="248920" cy="225425"/>
                          </a:xfrm>
                          <a:prstGeom prst="rect">
                            <a:avLst/>
                          </a:prstGeom>
                          <a:noFill/>
                          <a:ln>
                            <a:noFill/>
                          </a:ln>
                        </pic:spPr>
                      </pic:pic>
                    </a:graphicData>
                  </a:graphic>
                </wp:inline>
              </w:drawing>
            </w:r>
          </w:p>
        </w:tc>
        <w:tc>
          <w:tcPr>
            <w:tcW w:w="1967" w:type="dxa"/>
            <w:tcBorders>
              <w:top w:val="single" w:sz="4" w:space="0" w:color="auto"/>
              <w:left w:val="single" w:sz="4" w:space="0" w:color="auto"/>
            </w:tcBorders>
            <w:shd w:val="clear" w:color="auto" w:fill="FFFFFF"/>
            <w:vAlign w:val="center"/>
          </w:tcPr>
          <w:p w14:paraId="311C1E1C" w14:textId="77777777" w:rsidR="008F1138" w:rsidRDefault="00EA2C64" w:rsidP="007B2DAB">
            <w:pPr>
              <w:widowControl/>
              <w:jc w:val="center"/>
              <w:rPr>
                <w:sz w:val="21"/>
                <w:szCs w:val="21"/>
              </w:rPr>
            </w:pPr>
            <w:r>
              <w:rPr>
                <w:rFonts w:eastAsia="Microsoft YaHei"/>
                <w:sz w:val="21"/>
                <w:szCs w:val="21"/>
                <w:lang w:val="ru-RU" w:bidi="ru-RU"/>
              </w:rPr>
              <w:t>Охлаждение</w:t>
            </w:r>
          </w:p>
        </w:tc>
        <w:tc>
          <w:tcPr>
            <w:tcW w:w="3119" w:type="dxa"/>
            <w:tcBorders>
              <w:top w:val="single" w:sz="4" w:space="0" w:color="auto"/>
              <w:left w:val="single" w:sz="4" w:space="0" w:color="auto"/>
            </w:tcBorders>
            <w:shd w:val="clear" w:color="auto" w:fill="FFFFFF"/>
            <w:vAlign w:val="center"/>
          </w:tcPr>
          <w:p w14:paraId="1EBBEA39" w14:textId="77777777" w:rsidR="008F1138" w:rsidRDefault="00EA2C64" w:rsidP="007B2DAB">
            <w:pPr>
              <w:widowControl/>
              <w:jc w:val="center"/>
              <w:rPr>
                <w:sz w:val="21"/>
                <w:szCs w:val="21"/>
              </w:rPr>
            </w:pPr>
            <w:r>
              <w:rPr>
                <w:rFonts w:eastAsia="Microsoft YaHei"/>
                <w:sz w:val="21"/>
                <w:szCs w:val="21"/>
                <w:lang w:val="ru-RU" w:bidi="ru-RU"/>
              </w:rPr>
              <w:t>Охлаждение</w:t>
            </w:r>
          </w:p>
        </w:tc>
        <w:tc>
          <w:tcPr>
            <w:tcW w:w="3260" w:type="dxa"/>
            <w:tcBorders>
              <w:top w:val="single" w:sz="4" w:space="0" w:color="auto"/>
              <w:left w:val="single" w:sz="4" w:space="0" w:color="auto"/>
              <w:right w:val="single" w:sz="4" w:space="0" w:color="auto"/>
            </w:tcBorders>
            <w:shd w:val="clear" w:color="auto" w:fill="FFFFFF"/>
            <w:vAlign w:val="center"/>
          </w:tcPr>
          <w:p w14:paraId="2A153C37" w14:textId="77777777" w:rsidR="008F1138" w:rsidRDefault="00EA2C64" w:rsidP="007B2DAB">
            <w:pPr>
              <w:widowControl/>
              <w:jc w:val="center"/>
              <w:rPr>
                <w:sz w:val="21"/>
                <w:szCs w:val="21"/>
                <w:lang w:val="zh-TW" w:eastAsia="zh-TW" w:bidi="zh-TW"/>
              </w:rPr>
            </w:pPr>
            <w:r>
              <w:rPr>
                <w:rFonts w:eastAsia="Microsoft YaHei"/>
                <w:sz w:val="21"/>
                <w:szCs w:val="21"/>
                <w:lang w:val="ru-RU" w:bidi="ru-RU"/>
              </w:rPr>
              <w:t>Готовность к охлаждению в режиме защиты компрессора с выдержкой времени</w:t>
            </w:r>
          </w:p>
        </w:tc>
      </w:tr>
      <w:tr w:rsidR="008F1138" w14:paraId="5D2BB4A6" w14:textId="77777777" w:rsidTr="0065775F">
        <w:trPr>
          <w:trHeight w:val="20"/>
        </w:trPr>
        <w:tc>
          <w:tcPr>
            <w:tcW w:w="1430" w:type="dxa"/>
            <w:tcBorders>
              <w:top w:val="single" w:sz="4" w:space="0" w:color="auto"/>
              <w:left w:val="single" w:sz="4" w:space="0" w:color="auto"/>
            </w:tcBorders>
            <w:shd w:val="clear" w:color="auto" w:fill="FFFFFF"/>
          </w:tcPr>
          <w:p w14:paraId="0A63B893" w14:textId="77777777" w:rsidR="008F1138" w:rsidRDefault="00EA2C64">
            <w:pPr>
              <w:jc w:val="center"/>
              <w:rPr>
                <w:sz w:val="21"/>
                <w:szCs w:val="21"/>
              </w:rPr>
            </w:pPr>
            <w:r>
              <w:rPr>
                <w:noProof/>
                <w:sz w:val="21"/>
                <w:szCs w:val="21"/>
                <w:lang w:val="ru-RU" w:eastAsia="ru-RU" w:bidi="ar-SA"/>
              </w:rPr>
              <w:drawing>
                <wp:inline distT="0" distB="0" distL="114300" distR="114300" wp14:anchorId="544B75D0" wp14:editId="6DF394B6">
                  <wp:extent cx="287020" cy="249555"/>
                  <wp:effectExtent l="0" t="0" r="17780" b="1714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3"/>
                          <a:stretch>
                            <a:fillRect/>
                          </a:stretch>
                        </pic:blipFill>
                        <pic:spPr>
                          <a:xfrm>
                            <a:off x="0" y="0"/>
                            <a:ext cx="287020" cy="249555"/>
                          </a:xfrm>
                          <a:prstGeom prst="rect">
                            <a:avLst/>
                          </a:prstGeom>
                          <a:noFill/>
                          <a:ln>
                            <a:noFill/>
                          </a:ln>
                        </pic:spPr>
                      </pic:pic>
                    </a:graphicData>
                  </a:graphic>
                </wp:inline>
              </w:drawing>
            </w:r>
          </w:p>
        </w:tc>
        <w:tc>
          <w:tcPr>
            <w:tcW w:w="1967" w:type="dxa"/>
            <w:tcBorders>
              <w:top w:val="single" w:sz="4" w:space="0" w:color="auto"/>
              <w:left w:val="single" w:sz="4" w:space="0" w:color="auto"/>
            </w:tcBorders>
            <w:shd w:val="clear" w:color="auto" w:fill="FFFFFF"/>
            <w:vAlign w:val="center"/>
          </w:tcPr>
          <w:p w14:paraId="2EAC99C6"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Вентиляторы</w:t>
            </w:r>
          </w:p>
        </w:tc>
        <w:tc>
          <w:tcPr>
            <w:tcW w:w="3119" w:type="dxa"/>
            <w:tcBorders>
              <w:top w:val="single" w:sz="4" w:space="0" w:color="auto"/>
              <w:left w:val="single" w:sz="4" w:space="0" w:color="auto"/>
            </w:tcBorders>
            <w:shd w:val="clear" w:color="auto" w:fill="FFFFFF"/>
            <w:vAlign w:val="center"/>
          </w:tcPr>
          <w:p w14:paraId="2E940783"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Вентиляторы в рабочем режиме</w:t>
            </w:r>
          </w:p>
        </w:tc>
        <w:tc>
          <w:tcPr>
            <w:tcW w:w="3260" w:type="dxa"/>
            <w:tcBorders>
              <w:top w:val="single" w:sz="4" w:space="0" w:color="auto"/>
              <w:left w:val="single" w:sz="4" w:space="0" w:color="auto"/>
              <w:right w:val="single" w:sz="4" w:space="0" w:color="auto"/>
            </w:tcBorders>
            <w:shd w:val="clear" w:color="auto" w:fill="FFFFFF"/>
            <w:vAlign w:val="center"/>
          </w:tcPr>
          <w:p w14:paraId="7FF10A79"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w:t>
            </w:r>
          </w:p>
        </w:tc>
      </w:tr>
      <w:tr w:rsidR="008F1138" w14:paraId="51A9651C" w14:textId="77777777" w:rsidTr="0065775F">
        <w:trPr>
          <w:trHeight w:val="20"/>
        </w:trPr>
        <w:tc>
          <w:tcPr>
            <w:tcW w:w="1430" w:type="dxa"/>
            <w:tcBorders>
              <w:top w:val="single" w:sz="4" w:space="0" w:color="auto"/>
              <w:left w:val="single" w:sz="4" w:space="0" w:color="auto"/>
            </w:tcBorders>
            <w:shd w:val="clear" w:color="auto" w:fill="FFFFFF"/>
          </w:tcPr>
          <w:p w14:paraId="70BE2556" w14:textId="77777777" w:rsidR="008F1138" w:rsidRDefault="00EA2C64">
            <w:pPr>
              <w:jc w:val="center"/>
              <w:rPr>
                <w:sz w:val="21"/>
                <w:szCs w:val="21"/>
              </w:rPr>
            </w:pPr>
            <w:r>
              <w:rPr>
                <w:noProof/>
                <w:sz w:val="21"/>
                <w:szCs w:val="21"/>
                <w:lang w:val="ru-RU" w:eastAsia="ru-RU" w:bidi="ar-SA"/>
              </w:rPr>
              <w:drawing>
                <wp:inline distT="0" distB="0" distL="114300" distR="114300" wp14:anchorId="349CF664" wp14:editId="04A51FF1">
                  <wp:extent cx="252095" cy="219075"/>
                  <wp:effectExtent l="0" t="0" r="14605" b="952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4"/>
                          <a:stretch>
                            <a:fillRect/>
                          </a:stretch>
                        </pic:blipFill>
                        <pic:spPr>
                          <a:xfrm>
                            <a:off x="0" y="0"/>
                            <a:ext cx="252095" cy="219075"/>
                          </a:xfrm>
                          <a:prstGeom prst="rect">
                            <a:avLst/>
                          </a:prstGeom>
                          <a:noFill/>
                          <a:ln>
                            <a:noFill/>
                          </a:ln>
                        </pic:spPr>
                      </pic:pic>
                    </a:graphicData>
                  </a:graphic>
                </wp:inline>
              </w:drawing>
            </w:r>
          </w:p>
        </w:tc>
        <w:tc>
          <w:tcPr>
            <w:tcW w:w="1967" w:type="dxa"/>
            <w:tcBorders>
              <w:top w:val="single" w:sz="4" w:space="0" w:color="auto"/>
              <w:left w:val="single" w:sz="4" w:space="0" w:color="auto"/>
            </w:tcBorders>
            <w:shd w:val="clear" w:color="auto" w:fill="FFFFFF"/>
            <w:vAlign w:val="center"/>
          </w:tcPr>
          <w:p w14:paraId="49AB36B3" w14:textId="77777777" w:rsidR="008F1138" w:rsidRDefault="00EA2C64">
            <w:pPr>
              <w:pStyle w:val="Other1"/>
              <w:spacing w:line="240" w:lineRule="auto"/>
              <w:jc w:val="center"/>
              <w:rPr>
                <w:rFonts w:ascii="Times New Roman" w:hAnsi="Times New Roman" w:cs="Times New Roman"/>
                <w:sz w:val="21"/>
                <w:szCs w:val="21"/>
              </w:rPr>
            </w:pPr>
            <w:proofErr w:type="spellStart"/>
            <w:r>
              <w:rPr>
                <w:rFonts w:ascii="Times New Roman" w:eastAsia="Times New Roman" w:hAnsi="Times New Roman" w:cs="Times New Roman"/>
                <w:sz w:val="21"/>
                <w:szCs w:val="21"/>
                <w:lang w:val="ru-RU" w:bidi="ru-RU"/>
              </w:rPr>
              <w:t>Разморозка</w:t>
            </w:r>
            <w:proofErr w:type="spellEnd"/>
          </w:p>
        </w:tc>
        <w:tc>
          <w:tcPr>
            <w:tcW w:w="3119" w:type="dxa"/>
            <w:tcBorders>
              <w:top w:val="single" w:sz="4" w:space="0" w:color="auto"/>
              <w:left w:val="single" w:sz="4" w:space="0" w:color="auto"/>
            </w:tcBorders>
            <w:shd w:val="clear" w:color="auto" w:fill="FFFFFF"/>
            <w:vAlign w:val="center"/>
          </w:tcPr>
          <w:p w14:paraId="485E3E94"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 xml:space="preserve">Открыт клапан </w:t>
            </w:r>
            <w:proofErr w:type="spellStart"/>
            <w:r>
              <w:rPr>
                <w:rFonts w:ascii="Times New Roman" w:eastAsia="Times New Roman" w:hAnsi="Times New Roman" w:cs="Times New Roman"/>
                <w:sz w:val="21"/>
                <w:szCs w:val="21"/>
                <w:lang w:val="ru-RU" w:bidi="ru-RU"/>
              </w:rPr>
              <w:t>разморозки</w:t>
            </w:r>
            <w:proofErr w:type="spellEnd"/>
          </w:p>
        </w:tc>
        <w:tc>
          <w:tcPr>
            <w:tcW w:w="3260" w:type="dxa"/>
            <w:tcBorders>
              <w:top w:val="single" w:sz="4" w:space="0" w:color="auto"/>
              <w:left w:val="single" w:sz="4" w:space="0" w:color="auto"/>
              <w:right w:val="single" w:sz="4" w:space="0" w:color="auto"/>
            </w:tcBorders>
            <w:shd w:val="clear" w:color="auto" w:fill="FFFFFF"/>
            <w:vAlign w:val="center"/>
          </w:tcPr>
          <w:p w14:paraId="62938D87"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w:t>
            </w:r>
          </w:p>
        </w:tc>
      </w:tr>
      <w:tr w:rsidR="008F1138" w14:paraId="49BC17D7" w14:textId="77777777" w:rsidTr="0065775F">
        <w:trPr>
          <w:trHeight w:val="20"/>
        </w:trPr>
        <w:tc>
          <w:tcPr>
            <w:tcW w:w="1430" w:type="dxa"/>
            <w:tcBorders>
              <w:top w:val="single" w:sz="4" w:space="0" w:color="auto"/>
              <w:left w:val="single" w:sz="4" w:space="0" w:color="auto"/>
              <w:bottom w:val="single" w:sz="4" w:space="0" w:color="auto"/>
            </w:tcBorders>
            <w:shd w:val="clear" w:color="auto" w:fill="FFFFFF"/>
            <w:vAlign w:val="center"/>
          </w:tcPr>
          <w:p w14:paraId="6A98C0AE" w14:textId="77777777" w:rsidR="008F1138" w:rsidRDefault="00EA2C64">
            <w:pPr>
              <w:pStyle w:val="Other1"/>
              <w:spacing w:line="240" w:lineRule="auto"/>
              <w:jc w:val="center"/>
              <w:rPr>
                <w:rFonts w:ascii="Times New Roman" w:hAnsi="Times New Roman" w:cs="Times New Roman"/>
                <w:sz w:val="21"/>
                <w:szCs w:val="21"/>
              </w:rPr>
            </w:pPr>
            <w:r>
              <w:rPr>
                <w:noProof/>
                <w:sz w:val="21"/>
                <w:szCs w:val="21"/>
                <w:lang w:val="ru-RU" w:eastAsia="ru-RU" w:bidi="ar-SA"/>
              </w:rPr>
              <w:drawing>
                <wp:inline distT="0" distB="0" distL="114300" distR="114300" wp14:anchorId="4DC70A36" wp14:editId="67DF9328">
                  <wp:extent cx="294640" cy="190500"/>
                  <wp:effectExtent l="0" t="0" r="10160"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35"/>
                          <a:stretch>
                            <a:fillRect/>
                          </a:stretch>
                        </pic:blipFill>
                        <pic:spPr>
                          <a:xfrm>
                            <a:off x="0" y="0"/>
                            <a:ext cx="294640" cy="190500"/>
                          </a:xfrm>
                          <a:prstGeom prst="rect">
                            <a:avLst/>
                          </a:prstGeom>
                          <a:noFill/>
                          <a:ln>
                            <a:noFill/>
                          </a:ln>
                        </pic:spPr>
                      </pic:pic>
                    </a:graphicData>
                  </a:graphic>
                </wp:inline>
              </w:drawing>
            </w:r>
          </w:p>
        </w:tc>
        <w:tc>
          <w:tcPr>
            <w:tcW w:w="1967" w:type="dxa"/>
            <w:tcBorders>
              <w:top w:val="single" w:sz="4" w:space="0" w:color="auto"/>
              <w:left w:val="single" w:sz="4" w:space="0" w:color="auto"/>
              <w:bottom w:val="single" w:sz="4" w:space="0" w:color="auto"/>
            </w:tcBorders>
            <w:shd w:val="clear" w:color="auto" w:fill="FFFFFF"/>
            <w:vAlign w:val="center"/>
          </w:tcPr>
          <w:p w14:paraId="0124C76E"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Аварийный сигнал</w:t>
            </w:r>
          </w:p>
        </w:tc>
        <w:tc>
          <w:tcPr>
            <w:tcW w:w="3119" w:type="dxa"/>
            <w:tcBorders>
              <w:top w:val="single" w:sz="4" w:space="0" w:color="auto"/>
              <w:left w:val="single" w:sz="4" w:space="0" w:color="auto"/>
              <w:bottom w:val="single" w:sz="4" w:space="0" w:color="auto"/>
            </w:tcBorders>
            <w:shd w:val="clear" w:color="auto" w:fill="FFFFFF"/>
          </w:tcPr>
          <w:p w14:paraId="7B036FDE" w14:textId="77777777" w:rsidR="008F1138" w:rsidRDefault="00EA2C64">
            <w:pPr>
              <w:jc w:val="center"/>
              <w:rPr>
                <w:rFonts w:eastAsia="SimSun"/>
                <w:sz w:val="21"/>
                <w:szCs w:val="21"/>
                <w:lang w:eastAsia="zh-CN"/>
              </w:rPr>
            </w:pPr>
            <w:r>
              <w:rPr>
                <w:rFonts w:eastAsia="SimSun"/>
                <w:sz w:val="21"/>
                <w:szCs w:val="21"/>
                <w:lang w:val="ru-RU" w:bidi="ru-RU"/>
              </w:rPr>
              <w:t>-</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DE79E98" w14:textId="77777777" w:rsidR="008F1138" w:rsidRDefault="00EA2C64">
            <w:pPr>
              <w:pStyle w:val="Other1"/>
              <w:spacing w:line="240" w:lineRule="auto"/>
              <w:jc w:val="center"/>
              <w:rPr>
                <w:rFonts w:ascii="Times New Roman" w:hAnsi="Times New Roman" w:cs="Times New Roman"/>
                <w:sz w:val="21"/>
                <w:szCs w:val="21"/>
              </w:rPr>
            </w:pPr>
            <w:r>
              <w:rPr>
                <w:rFonts w:ascii="Times New Roman" w:eastAsia="Times New Roman" w:hAnsi="Times New Roman" w:cs="Times New Roman"/>
                <w:sz w:val="21"/>
                <w:szCs w:val="21"/>
                <w:lang w:val="ru-RU" w:bidi="ru-RU"/>
              </w:rPr>
              <w:t>Аварийный сигнал</w:t>
            </w:r>
          </w:p>
        </w:tc>
      </w:tr>
    </w:tbl>
    <w:p w14:paraId="4FEB7F27" w14:textId="77777777" w:rsidR="008F1138" w:rsidRDefault="008F1138">
      <w:pPr>
        <w:widowControl/>
        <w:jc w:val="center"/>
        <w:rPr>
          <w:rFonts w:eastAsia="Microsoft YaHei UI"/>
          <w:sz w:val="20"/>
          <w:szCs w:val="20"/>
          <w:lang w:eastAsia="zh-CN" w:bidi="ar"/>
        </w:rPr>
      </w:pPr>
    </w:p>
    <w:p w14:paraId="1879D22A" w14:textId="77777777" w:rsidR="008F1138" w:rsidRDefault="00EA2C64">
      <w:pPr>
        <w:pStyle w:val="Heading51"/>
        <w:keepNext/>
        <w:keepLines/>
        <w:numPr>
          <w:ilvl w:val="0"/>
          <w:numId w:val="3"/>
        </w:numPr>
        <w:spacing w:after="120"/>
        <w:rPr>
          <w:sz w:val="24"/>
          <w:szCs w:val="24"/>
        </w:rPr>
      </w:pPr>
      <w:bookmarkStart w:id="7" w:name="bookmark219"/>
      <w:bookmarkStart w:id="8" w:name="bookmark221"/>
      <w:bookmarkStart w:id="9" w:name="bookmark220"/>
      <w:r>
        <w:rPr>
          <w:sz w:val="24"/>
          <w:szCs w:val="24"/>
          <w:lang w:val="ru-RU" w:bidi="ru-RU"/>
        </w:rPr>
        <w:t>Значения кодов аварийных сигналов индикаторов</w:t>
      </w:r>
      <w:bookmarkEnd w:id="7"/>
      <w:bookmarkEnd w:id="8"/>
      <w:bookmarkEnd w:id="9"/>
    </w:p>
    <w:p w14:paraId="14804451" w14:textId="77777777" w:rsidR="008F1138" w:rsidRPr="004F3584" w:rsidRDefault="00EA2C64" w:rsidP="007B2DAB">
      <w:pPr>
        <w:widowControl/>
        <w:spacing w:after="120" w:line="300" w:lineRule="exact"/>
        <w:rPr>
          <w:lang w:val="ru-RU"/>
        </w:rPr>
      </w:pPr>
      <w:r>
        <w:rPr>
          <w:rFonts w:eastAsia="Microsoft YaHei"/>
          <w:lang w:val="ru-RU" w:bidi="ru-RU"/>
        </w:rPr>
        <w:t>Чередование индикации температуры и кода аварийного сигнала при аварийной ситуации (для аннулирования аварийной ситуации следует повторно подключить контроллер к источнику питания) Перечень отображаемых кодов</w:t>
      </w:r>
    </w:p>
    <w:tbl>
      <w:tblPr>
        <w:tblW w:w="9811" w:type="dxa"/>
        <w:tblLayout w:type="fixed"/>
        <w:tblCellMar>
          <w:left w:w="57" w:type="dxa"/>
          <w:right w:w="57" w:type="dxa"/>
        </w:tblCellMar>
        <w:tblLook w:val="04A0" w:firstRow="1" w:lastRow="0" w:firstColumn="1" w:lastColumn="0" w:noHBand="0" w:noVBand="1"/>
      </w:tblPr>
      <w:tblGrid>
        <w:gridCol w:w="624"/>
        <w:gridCol w:w="2717"/>
        <w:gridCol w:w="6470"/>
      </w:tblGrid>
      <w:tr w:rsidR="008F1138" w14:paraId="08C1B16A" w14:textId="77777777" w:rsidTr="0065775F">
        <w:trPr>
          <w:trHeight w:val="20"/>
          <w:tblHeader/>
        </w:trPr>
        <w:tc>
          <w:tcPr>
            <w:tcW w:w="624" w:type="dxa"/>
            <w:tcBorders>
              <w:top w:val="single" w:sz="4" w:space="0" w:color="auto"/>
              <w:left w:val="single" w:sz="4" w:space="0" w:color="auto"/>
            </w:tcBorders>
            <w:shd w:val="clear" w:color="auto" w:fill="FFFFFF"/>
            <w:vAlign w:val="center"/>
          </w:tcPr>
          <w:p w14:paraId="17C98D9A" w14:textId="77777777" w:rsidR="008F1138" w:rsidRPr="0065775F" w:rsidRDefault="00EA2C64" w:rsidP="0065775F">
            <w:pPr>
              <w:pStyle w:val="Other1"/>
              <w:spacing w:line="240" w:lineRule="auto"/>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Код</w:t>
            </w:r>
          </w:p>
        </w:tc>
        <w:tc>
          <w:tcPr>
            <w:tcW w:w="2717" w:type="dxa"/>
            <w:tcBorders>
              <w:top w:val="single" w:sz="4" w:space="0" w:color="auto"/>
              <w:left w:val="single" w:sz="4" w:space="0" w:color="auto"/>
            </w:tcBorders>
            <w:shd w:val="clear" w:color="auto" w:fill="FFFFFF"/>
            <w:vAlign w:val="center"/>
          </w:tcPr>
          <w:p w14:paraId="2A4A0CF0" w14:textId="77777777" w:rsidR="008F1138" w:rsidRPr="0065775F" w:rsidRDefault="00EA2C64" w:rsidP="0065775F">
            <w:pPr>
              <w:pStyle w:val="Other1"/>
              <w:spacing w:line="240" w:lineRule="auto"/>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Указатель</w:t>
            </w:r>
          </w:p>
        </w:tc>
        <w:tc>
          <w:tcPr>
            <w:tcW w:w="6470" w:type="dxa"/>
            <w:tcBorders>
              <w:top w:val="single" w:sz="4" w:space="0" w:color="auto"/>
              <w:left w:val="single" w:sz="4" w:space="0" w:color="auto"/>
              <w:right w:val="single" w:sz="4" w:space="0" w:color="auto"/>
            </w:tcBorders>
            <w:shd w:val="clear" w:color="auto" w:fill="FFFFFF"/>
            <w:vAlign w:val="center"/>
          </w:tcPr>
          <w:p w14:paraId="75DF0B4E" w14:textId="77777777" w:rsidR="008F1138" w:rsidRPr="0065775F" w:rsidRDefault="00EA2C64" w:rsidP="0065775F">
            <w:pPr>
              <w:pStyle w:val="Other1"/>
              <w:spacing w:line="240" w:lineRule="auto"/>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Описание</w:t>
            </w:r>
          </w:p>
        </w:tc>
      </w:tr>
      <w:tr w:rsidR="008F1138" w:rsidRPr="00512D9B" w14:paraId="000A2C97" w14:textId="77777777" w:rsidTr="0065775F">
        <w:trPr>
          <w:trHeight w:val="20"/>
        </w:trPr>
        <w:tc>
          <w:tcPr>
            <w:tcW w:w="624" w:type="dxa"/>
            <w:tcBorders>
              <w:top w:val="single" w:sz="4" w:space="0" w:color="auto"/>
              <w:left w:val="single" w:sz="4" w:space="0" w:color="auto"/>
            </w:tcBorders>
            <w:shd w:val="clear" w:color="auto" w:fill="FFFFFF"/>
            <w:vAlign w:val="center"/>
          </w:tcPr>
          <w:p w14:paraId="09BFEF93"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A11</w:t>
            </w:r>
          </w:p>
        </w:tc>
        <w:tc>
          <w:tcPr>
            <w:tcW w:w="2717" w:type="dxa"/>
            <w:tcBorders>
              <w:top w:val="single" w:sz="4" w:space="0" w:color="auto"/>
              <w:left w:val="single" w:sz="4" w:space="0" w:color="auto"/>
            </w:tcBorders>
            <w:shd w:val="clear" w:color="auto" w:fill="FFFFFF"/>
            <w:vAlign w:val="center"/>
          </w:tcPr>
          <w:p w14:paraId="2356997E"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Внешний аварийный сигнал</w:t>
            </w:r>
          </w:p>
        </w:tc>
        <w:tc>
          <w:tcPr>
            <w:tcW w:w="6470" w:type="dxa"/>
            <w:tcBorders>
              <w:top w:val="single" w:sz="4" w:space="0" w:color="auto"/>
              <w:left w:val="single" w:sz="4" w:space="0" w:color="auto"/>
              <w:right w:val="single" w:sz="4" w:space="0" w:color="auto"/>
            </w:tcBorders>
            <w:shd w:val="clear" w:color="auto" w:fill="FFFFFF"/>
            <w:vAlign w:val="center"/>
          </w:tcPr>
          <w:p w14:paraId="4C4B4E5D"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Ошибка последовательности фаз, аварийный сигнал по низкому напряжению</w:t>
            </w:r>
          </w:p>
        </w:tc>
      </w:tr>
      <w:tr w:rsidR="008F1138" w:rsidRPr="00512D9B" w14:paraId="7C0E339E" w14:textId="77777777" w:rsidTr="0065775F">
        <w:trPr>
          <w:trHeight w:val="20"/>
        </w:trPr>
        <w:tc>
          <w:tcPr>
            <w:tcW w:w="624" w:type="dxa"/>
            <w:tcBorders>
              <w:top w:val="single" w:sz="4" w:space="0" w:color="auto"/>
              <w:left w:val="single" w:sz="4" w:space="0" w:color="auto"/>
            </w:tcBorders>
            <w:shd w:val="clear" w:color="auto" w:fill="FFFFFF"/>
            <w:vAlign w:val="center"/>
          </w:tcPr>
          <w:p w14:paraId="215D586D"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A21</w:t>
            </w:r>
          </w:p>
        </w:tc>
        <w:tc>
          <w:tcPr>
            <w:tcW w:w="2717" w:type="dxa"/>
            <w:tcBorders>
              <w:top w:val="single" w:sz="4" w:space="0" w:color="auto"/>
              <w:left w:val="single" w:sz="4" w:space="0" w:color="auto"/>
            </w:tcBorders>
            <w:shd w:val="clear" w:color="auto" w:fill="FFFFFF"/>
            <w:vAlign w:val="center"/>
          </w:tcPr>
          <w:p w14:paraId="15161096"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Неисправность датчика точки росы</w:t>
            </w:r>
          </w:p>
        </w:tc>
        <w:tc>
          <w:tcPr>
            <w:tcW w:w="6470" w:type="dxa"/>
            <w:tcBorders>
              <w:top w:val="single" w:sz="4" w:space="0" w:color="auto"/>
              <w:left w:val="single" w:sz="4" w:space="0" w:color="auto"/>
              <w:right w:val="single" w:sz="4" w:space="0" w:color="auto"/>
            </w:tcBorders>
            <w:shd w:val="clear" w:color="auto" w:fill="FFFFFF"/>
            <w:vAlign w:val="center"/>
          </w:tcPr>
          <w:p w14:paraId="0A871A72"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Поломка или короткое замыкание датчика точки росы (Соответственно клавиша «▼» указывает либо «</w:t>
            </w:r>
            <w:proofErr w:type="spellStart"/>
            <w:r w:rsidRPr="0065775F">
              <w:rPr>
                <w:rFonts w:ascii="Times New Roman" w:eastAsia="Times New Roman" w:hAnsi="Times New Roman" w:cs="Times New Roman"/>
                <w:sz w:val="20"/>
                <w:szCs w:val="20"/>
                <w:lang w:val="ru-RU" w:bidi="ru-RU"/>
              </w:rPr>
              <w:t>SHr</w:t>
            </w:r>
            <w:proofErr w:type="spellEnd"/>
            <w:r w:rsidRPr="0065775F">
              <w:rPr>
                <w:rFonts w:ascii="Times New Roman" w:eastAsia="Times New Roman" w:hAnsi="Times New Roman" w:cs="Times New Roman"/>
                <w:sz w:val="20"/>
                <w:szCs w:val="20"/>
                <w:lang w:val="ru-RU" w:bidi="ru-RU"/>
              </w:rPr>
              <w:t>», либо «OPE”</w:t>
            </w:r>
            <w:r w:rsidRPr="0065775F">
              <w:rPr>
                <w:rFonts w:ascii="Times New Roman" w:hAnsi="Times New Roman" w:cs="Times New Roman"/>
                <w:sz w:val="20"/>
                <w:szCs w:val="20"/>
                <w:lang w:val="ru-RU" w:bidi="ru-RU"/>
              </w:rPr>
              <w:t>)</w:t>
            </w:r>
          </w:p>
        </w:tc>
      </w:tr>
      <w:tr w:rsidR="008F1138" w:rsidRPr="00512D9B" w14:paraId="3B78EDF0" w14:textId="77777777" w:rsidTr="0065775F">
        <w:trPr>
          <w:trHeight w:val="20"/>
        </w:trPr>
        <w:tc>
          <w:tcPr>
            <w:tcW w:w="624" w:type="dxa"/>
            <w:tcBorders>
              <w:top w:val="single" w:sz="4" w:space="0" w:color="auto"/>
              <w:left w:val="single" w:sz="4" w:space="0" w:color="auto"/>
            </w:tcBorders>
            <w:shd w:val="clear" w:color="auto" w:fill="FFFFFF"/>
            <w:vAlign w:val="center"/>
          </w:tcPr>
          <w:p w14:paraId="47DF3B0B"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A22</w:t>
            </w:r>
          </w:p>
        </w:tc>
        <w:tc>
          <w:tcPr>
            <w:tcW w:w="2717" w:type="dxa"/>
            <w:tcBorders>
              <w:top w:val="single" w:sz="4" w:space="0" w:color="auto"/>
              <w:left w:val="single" w:sz="4" w:space="0" w:color="auto"/>
            </w:tcBorders>
            <w:shd w:val="clear" w:color="auto" w:fill="FFFFFF"/>
            <w:vAlign w:val="center"/>
          </w:tcPr>
          <w:p w14:paraId="59E8FE92"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Неисправность датчика конденсатора</w:t>
            </w:r>
          </w:p>
        </w:tc>
        <w:tc>
          <w:tcPr>
            <w:tcW w:w="6470" w:type="dxa"/>
            <w:tcBorders>
              <w:top w:val="single" w:sz="4" w:space="0" w:color="auto"/>
              <w:left w:val="single" w:sz="4" w:space="0" w:color="auto"/>
              <w:right w:val="single" w:sz="4" w:space="0" w:color="auto"/>
            </w:tcBorders>
            <w:shd w:val="clear" w:color="auto" w:fill="FFFFFF"/>
            <w:vAlign w:val="center"/>
          </w:tcPr>
          <w:p w14:paraId="5A7AFE41" w14:textId="1D68F428"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Датчик конденсатора отключен или произошло КЗ (при нажатии " "" отображается либо "</w:t>
            </w:r>
            <w:proofErr w:type="spellStart"/>
            <w:r w:rsidRPr="0065775F">
              <w:rPr>
                <w:rFonts w:ascii="Times New Roman" w:eastAsia="Times New Roman" w:hAnsi="Times New Roman" w:cs="Times New Roman"/>
                <w:sz w:val="20"/>
                <w:szCs w:val="20"/>
                <w:lang w:val="ru-RU" w:bidi="ru-RU"/>
              </w:rPr>
              <w:t>SHr</w:t>
            </w:r>
            <w:proofErr w:type="spellEnd"/>
            <w:r w:rsidRPr="0065775F">
              <w:rPr>
                <w:rFonts w:ascii="Times New Roman" w:eastAsia="Times New Roman" w:hAnsi="Times New Roman" w:cs="Times New Roman"/>
                <w:sz w:val="20"/>
                <w:szCs w:val="20"/>
                <w:lang w:val="ru-RU" w:bidi="ru-RU"/>
              </w:rPr>
              <w:t>", либо</w:t>
            </w:r>
            <w:r w:rsidR="00474F61">
              <w:rPr>
                <w:rFonts w:ascii="Times New Roman" w:eastAsia="Times New Roman" w:hAnsi="Times New Roman" w:cs="Times New Roman"/>
                <w:sz w:val="20"/>
                <w:szCs w:val="20"/>
                <w:lang w:val="ru-RU" w:bidi="ru-RU"/>
              </w:rPr>
              <w:t xml:space="preserve"> </w:t>
            </w:r>
            <w:r w:rsidRPr="0065775F">
              <w:rPr>
                <w:rFonts w:ascii="Times New Roman" w:eastAsia="Times New Roman" w:hAnsi="Times New Roman" w:cs="Times New Roman"/>
                <w:sz w:val="20"/>
                <w:szCs w:val="20"/>
                <w:lang w:val="ru-RU" w:bidi="ru-RU"/>
              </w:rPr>
              <w:t>"OPE")</w:t>
            </w:r>
          </w:p>
        </w:tc>
      </w:tr>
      <w:tr w:rsidR="008F1138" w:rsidRPr="00512D9B" w14:paraId="49D3DB94" w14:textId="77777777" w:rsidTr="0065775F">
        <w:trPr>
          <w:trHeight w:val="20"/>
        </w:trPr>
        <w:tc>
          <w:tcPr>
            <w:tcW w:w="624" w:type="dxa"/>
            <w:tcBorders>
              <w:top w:val="single" w:sz="4" w:space="0" w:color="auto"/>
              <w:left w:val="single" w:sz="4" w:space="0" w:color="auto"/>
            </w:tcBorders>
            <w:shd w:val="clear" w:color="auto" w:fill="FFFFFF"/>
            <w:vAlign w:val="center"/>
          </w:tcPr>
          <w:p w14:paraId="294CE05D"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A31</w:t>
            </w:r>
          </w:p>
        </w:tc>
        <w:tc>
          <w:tcPr>
            <w:tcW w:w="2717" w:type="dxa"/>
            <w:tcBorders>
              <w:top w:val="single" w:sz="4" w:space="0" w:color="auto"/>
              <w:left w:val="single" w:sz="4" w:space="0" w:color="auto"/>
            </w:tcBorders>
            <w:shd w:val="clear" w:color="auto" w:fill="FFFFFF"/>
            <w:vAlign w:val="center"/>
          </w:tcPr>
          <w:p w14:paraId="054810E7"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Аварийный сигнал температуры точки росы:</w:t>
            </w:r>
          </w:p>
        </w:tc>
        <w:tc>
          <w:tcPr>
            <w:tcW w:w="6470" w:type="dxa"/>
            <w:tcBorders>
              <w:top w:val="single" w:sz="4" w:space="0" w:color="auto"/>
              <w:left w:val="single" w:sz="4" w:space="0" w:color="auto"/>
              <w:right w:val="single" w:sz="4" w:space="0" w:color="auto"/>
            </w:tcBorders>
            <w:shd w:val="clear" w:color="auto" w:fill="FFFFFF"/>
            <w:vAlign w:val="center"/>
          </w:tcPr>
          <w:p w14:paraId="38BD1B7A"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Если температура точки росы выше, чем установленное значение</w:t>
            </w:r>
          </w:p>
        </w:tc>
      </w:tr>
      <w:tr w:rsidR="008F1138" w:rsidRPr="00512D9B" w14:paraId="491165E6" w14:textId="77777777" w:rsidTr="0065775F">
        <w:trPr>
          <w:trHeight w:val="20"/>
        </w:trPr>
        <w:tc>
          <w:tcPr>
            <w:tcW w:w="624" w:type="dxa"/>
            <w:tcBorders>
              <w:top w:val="single" w:sz="4" w:space="0" w:color="auto"/>
              <w:left w:val="single" w:sz="4" w:space="0" w:color="auto"/>
              <w:bottom w:val="single" w:sz="4" w:space="0" w:color="auto"/>
            </w:tcBorders>
            <w:shd w:val="clear" w:color="auto" w:fill="FFFFFF"/>
            <w:vAlign w:val="center"/>
          </w:tcPr>
          <w:p w14:paraId="5F9BA8D0" w14:textId="77777777" w:rsidR="008F1138" w:rsidRPr="0065775F" w:rsidRDefault="00EA2C64" w:rsidP="0065775F">
            <w:pPr>
              <w:pStyle w:val="Other1"/>
              <w:spacing w:line="240" w:lineRule="auto"/>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A32</w:t>
            </w:r>
          </w:p>
        </w:tc>
        <w:tc>
          <w:tcPr>
            <w:tcW w:w="2717" w:type="dxa"/>
            <w:tcBorders>
              <w:top w:val="single" w:sz="4" w:space="0" w:color="auto"/>
              <w:left w:val="single" w:sz="4" w:space="0" w:color="auto"/>
              <w:bottom w:val="single" w:sz="4" w:space="0" w:color="auto"/>
            </w:tcBorders>
            <w:shd w:val="clear" w:color="auto" w:fill="FFFFFF"/>
            <w:vAlign w:val="center"/>
          </w:tcPr>
          <w:p w14:paraId="71A80A8D"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Аварийный сигнал по температуре конденсатора</w:t>
            </w:r>
          </w:p>
        </w:tc>
        <w:tc>
          <w:tcPr>
            <w:tcW w:w="6470" w:type="dxa"/>
            <w:tcBorders>
              <w:top w:val="single" w:sz="4" w:space="0" w:color="auto"/>
              <w:left w:val="single" w:sz="4" w:space="0" w:color="auto"/>
              <w:bottom w:val="single" w:sz="4" w:space="0" w:color="auto"/>
              <w:right w:val="single" w:sz="4" w:space="0" w:color="auto"/>
            </w:tcBorders>
            <w:shd w:val="clear" w:color="auto" w:fill="FFFFFF"/>
            <w:vAlign w:val="center"/>
          </w:tcPr>
          <w:p w14:paraId="56A9BF01" w14:textId="77777777" w:rsidR="008F1138" w:rsidRPr="0065775F" w:rsidRDefault="00EA2C64" w:rsidP="0065775F">
            <w:pPr>
              <w:pStyle w:val="Other1"/>
              <w:spacing w:line="240" w:lineRule="auto"/>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Если температура конденсатора выше, чем установленное значение Конденсатор загрязнился.</w:t>
            </w:r>
          </w:p>
        </w:tc>
      </w:tr>
    </w:tbl>
    <w:p w14:paraId="3B7F0EE8" w14:textId="77777777" w:rsidR="008F1138" w:rsidRPr="0065775F" w:rsidRDefault="00EA2C64" w:rsidP="0065775F">
      <w:pPr>
        <w:pStyle w:val="Heading51"/>
        <w:keepNext/>
        <w:keepLines/>
        <w:numPr>
          <w:ilvl w:val="0"/>
          <w:numId w:val="3"/>
        </w:numPr>
        <w:spacing w:before="120" w:after="40"/>
        <w:jc w:val="both"/>
      </w:pPr>
      <w:bookmarkStart w:id="10" w:name="bookmark207"/>
      <w:bookmarkStart w:id="11" w:name="bookmark208"/>
      <w:bookmarkStart w:id="12" w:name="bookmark206"/>
      <w:r w:rsidRPr="0065775F">
        <w:rPr>
          <w:lang w:val="ru-RU" w:bidi="ru-RU"/>
        </w:rPr>
        <w:t>Обработка аварийных сигналов</w:t>
      </w:r>
      <w:bookmarkEnd w:id="10"/>
      <w:bookmarkEnd w:id="11"/>
      <w:bookmarkEnd w:id="12"/>
    </w:p>
    <w:p w14:paraId="146BB8C5" w14:textId="77777777" w:rsidR="008F1138" w:rsidRPr="0065775F" w:rsidRDefault="00EA2C64">
      <w:pPr>
        <w:pStyle w:val="Bodytext1"/>
        <w:spacing w:after="220" w:line="331" w:lineRule="auto"/>
        <w:jc w:val="both"/>
        <w:rPr>
          <w:sz w:val="22"/>
          <w:szCs w:val="22"/>
          <w:lang w:val="ru-RU"/>
        </w:rPr>
      </w:pPr>
      <w:r w:rsidRPr="0065775F">
        <w:rPr>
          <w:sz w:val="22"/>
          <w:szCs w:val="22"/>
          <w:lang w:val="ru-RU" w:bidi="ru-RU"/>
        </w:rPr>
        <w:t>Ошибка последовательности фаз: для 380 В сетевого напряжения оборудования можно поменять любые две фазы подводящей линии, если аварийный сигнал генерируется на начальном этапе монтажа э/проводки. Аварийный сигнал по низкому давлению: этот аварийный сигнал сообщает о воздействии фтора.</w:t>
      </w:r>
    </w:p>
    <w:p w14:paraId="039C12EB" w14:textId="77777777" w:rsidR="008F1138" w:rsidRPr="0065775F" w:rsidRDefault="00EA2C64">
      <w:pPr>
        <w:pStyle w:val="Heading51"/>
        <w:keepNext/>
        <w:keepLines/>
        <w:numPr>
          <w:ilvl w:val="0"/>
          <w:numId w:val="3"/>
        </w:numPr>
        <w:spacing w:after="40"/>
        <w:jc w:val="both"/>
      </w:pPr>
      <w:bookmarkStart w:id="13" w:name="bookmark211"/>
      <w:bookmarkStart w:id="14" w:name="bookmark210"/>
      <w:bookmarkStart w:id="15" w:name="bookmark209"/>
      <w:r w:rsidRPr="0065775F">
        <w:rPr>
          <w:lang w:val="ru-RU" w:bidi="ru-RU"/>
        </w:rPr>
        <w:t xml:space="preserve">Указания по ежедневной настройке параметров </w:t>
      </w:r>
      <w:bookmarkEnd w:id="13"/>
      <w:bookmarkEnd w:id="14"/>
      <w:bookmarkEnd w:id="15"/>
    </w:p>
    <w:p w14:paraId="158E8170" w14:textId="77777777" w:rsidR="008F1138" w:rsidRPr="0065775F" w:rsidRDefault="00EA2C64">
      <w:pPr>
        <w:pStyle w:val="Bodytext1"/>
        <w:spacing w:after="120" w:line="341" w:lineRule="auto"/>
        <w:jc w:val="both"/>
        <w:rPr>
          <w:rFonts w:eastAsia="SimSun"/>
          <w:sz w:val="22"/>
          <w:szCs w:val="22"/>
          <w:lang w:val="ru-RU" w:eastAsia="zh-CN" w:bidi="ar"/>
        </w:rPr>
      </w:pPr>
      <w:r w:rsidRPr="0065775F">
        <w:rPr>
          <w:sz w:val="22"/>
          <w:szCs w:val="22"/>
          <w:lang w:val="ru-RU" w:bidi="ru-RU"/>
        </w:rPr>
        <w:t xml:space="preserve">Чтобы войти в режим настройки параметров, нажимайте на клавишу М 3 секунды. Настройка параметров была проведена перед поставкой и, в целом, перенастройка не требуется. Касательно отдельных настроек параметров, см. руководство. После нажатия пусковой кнопки контроллер входит в режим автоматической самодиагностики; затем запускает вентилятор на 3 секунды. Если внешний аварийный сигнал в отсутствует (ошибка последовательности фаз, утечка </w:t>
      </w:r>
      <w:r w:rsidRPr="0065775F">
        <w:rPr>
          <w:sz w:val="22"/>
          <w:szCs w:val="22"/>
          <w:lang w:val="ru-RU" w:bidi="ru-RU"/>
        </w:rPr>
        <w:lastRenderedPageBreak/>
        <w:t xml:space="preserve">хладагента), контроллер входит в режим запуска с задержкой, мигает </w:t>
      </w:r>
      <w:r w:rsidRPr="0065775F">
        <w:rPr>
          <w:noProof/>
          <w:sz w:val="22"/>
          <w:szCs w:val="22"/>
          <w:lang w:val="ru-RU" w:eastAsia="ru-RU" w:bidi="ar-SA"/>
        </w:rPr>
        <w:drawing>
          <wp:inline distT="0" distB="0" distL="114300" distR="114300" wp14:anchorId="071D41B2" wp14:editId="086E0D2E">
            <wp:extent cx="220980" cy="200025"/>
            <wp:effectExtent l="0" t="0" r="7620" b="952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32"/>
                    <a:stretch>
                      <a:fillRect/>
                    </a:stretch>
                  </pic:blipFill>
                  <pic:spPr>
                    <a:xfrm>
                      <a:off x="0" y="0"/>
                      <a:ext cx="220980" cy="200025"/>
                    </a:xfrm>
                    <a:prstGeom prst="rect">
                      <a:avLst/>
                    </a:prstGeom>
                    <a:noFill/>
                    <a:ln>
                      <a:noFill/>
                    </a:ln>
                  </pic:spPr>
                </pic:pic>
              </a:graphicData>
            </a:graphic>
          </wp:inline>
        </w:drawing>
      </w:r>
      <w:r w:rsidRPr="0065775F">
        <w:rPr>
          <w:sz w:val="22"/>
          <w:szCs w:val="22"/>
          <w:lang w:val="ru-RU" w:bidi="ru-RU"/>
        </w:rPr>
        <w:t xml:space="preserve"> По истечении времени рабочей готовности (заводская </w:t>
      </w:r>
      <w:proofErr w:type="spellStart"/>
      <w:r w:rsidRPr="0065775F">
        <w:rPr>
          <w:sz w:val="22"/>
          <w:szCs w:val="22"/>
          <w:lang w:val="ru-RU" w:bidi="ru-RU"/>
        </w:rPr>
        <w:t>уставка</w:t>
      </w:r>
      <w:proofErr w:type="spellEnd"/>
      <w:r w:rsidRPr="0065775F">
        <w:rPr>
          <w:sz w:val="22"/>
          <w:szCs w:val="22"/>
          <w:lang w:val="ru-RU" w:bidi="ru-RU"/>
        </w:rPr>
        <w:t xml:space="preserve"> 3 минуты), контроллер запускает компрессор; в нормальном режиме горит </w:t>
      </w:r>
      <w:r w:rsidRPr="0065775F">
        <w:rPr>
          <w:noProof/>
          <w:sz w:val="22"/>
          <w:szCs w:val="22"/>
          <w:lang w:val="ru-RU" w:eastAsia="ru-RU" w:bidi="ar-SA"/>
        </w:rPr>
        <w:drawing>
          <wp:inline distT="0" distB="0" distL="114300" distR="114300" wp14:anchorId="00FC4414" wp14:editId="68CC66BD">
            <wp:extent cx="220980" cy="200025"/>
            <wp:effectExtent l="0" t="0" r="7620" b="952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32"/>
                    <a:stretch>
                      <a:fillRect/>
                    </a:stretch>
                  </pic:blipFill>
                  <pic:spPr>
                    <a:xfrm>
                      <a:off x="0" y="0"/>
                      <a:ext cx="220980" cy="200025"/>
                    </a:xfrm>
                    <a:prstGeom prst="rect">
                      <a:avLst/>
                    </a:prstGeom>
                    <a:noFill/>
                    <a:ln>
                      <a:noFill/>
                    </a:ln>
                  </pic:spPr>
                </pic:pic>
              </a:graphicData>
            </a:graphic>
          </wp:inline>
        </w:drawing>
      </w:r>
      <w:r w:rsidRPr="0065775F">
        <w:rPr>
          <w:sz w:val="22"/>
          <w:szCs w:val="22"/>
          <w:lang w:val="ru-RU" w:bidi="ru-RU"/>
        </w:rPr>
        <w:t xml:space="preserve">; контроллер отобразит температуру точки росы, температура конденсатора достигнет заданного значения (заводская </w:t>
      </w:r>
      <w:proofErr w:type="spellStart"/>
      <w:r w:rsidRPr="0065775F">
        <w:rPr>
          <w:sz w:val="22"/>
          <w:szCs w:val="22"/>
          <w:lang w:val="ru-RU" w:bidi="ru-RU"/>
        </w:rPr>
        <w:t>уставка</w:t>
      </w:r>
      <w:proofErr w:type="spellEnd"/>
      <w:r w:rsidRPr="0065775F">
        <w:rPr>
          <w:sz w:val="22"/>
          <w:szCs w:val="22"/>
          <w:lang w:val="ru-RU" w:bidi="ru-RU"/>
        </w:rPr>
        <w:t xml:space="preserve"> -42 градуса); загорится </w:t>
      </w:r>
      <w:r w:rsidRPr="0065775F">
        <w:rPr>
          <w:noProof/>
          <w:sz w:val="22"/>
          <w:szCs w:val="22"/>
          <w:lang w:val="ru-RU" w:eastAsia="ru-RU" w:bidi="ar-SA"/>
        </w:rPr>
        <w:drawing>
          <wp:inline distT="0" distB="0" distL="114300" distR="114300" wp14:anchorId="048E58B3" wp14:editId="63ED8984">
            <wp:extent cx="237490" cy="187325"/>
            <wp:effectExtent l="0" t="0" r="10160" b="317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3"/>
                    <a:stretch>
                      <a:fillRect/>
                    </a:stretch>
                  </pic:blipFill>
                  <pic:spPr>
                    <a:xfrm>
                      <a:off x="0" y="0"/>
                      <a:ext cx="237490" cy="187325"/>
                    </a:xfrm>
                    <a:prstGeom prst="rect">
                      <a:avLst/>
                    </a:prstGeom>
                    <a:noFill/>
                    <a:ln>
                      <a:noFill/>
                    </a:ln>
                  </pic:spPr>
                </pic:pic>
              </a:graphicData>
            </a:graphic>
          </wp:inline>
        </w:drawing>
      </w:r>
      <w:r w:rsidRPr="0065775F">
        <w:rPr>
          <w:sz w:val="22"/>
          <w:szCs w:val="22"/>
          <w:lang w:val="ru-RU" w:bidi="ru-RU"/>
        </w:rPr>
        <w:t xml:space="preserve">, и запускается воздуходувка </w:t>
      </w:r>
      <w:r w:rsidRPr="0065775F">
        <w:rPr>
          <w:rFonts w:eastAsia="SimSun" w:hint="eastAsia"/>
          <w:sz w:val="22"/>
          <w:szCs w:val="22"/>
          <w:lang w:val="ru-RU" w:bidi="ru-RU"/>
        </w:rPr>
        <w:t>.</w:t>
      </w:r>
    </w:p>
    <w:p w14:paraId="170864C8" w14:textId="77777777" w:rsidR="008F1138" w:rsidRPr="0065775F" w:rsidRDefault="00EA2C64">
      <w:pPr>
        <w:widowControl/>
        <w:numPr>
          <w:ilvl w:val="0"/>
          <w:numId w:val="3"/>
        </w:numPr>
        <w:rPr>
          <w:b/>
          <w:bCs/>
          <w:szCs w:val="22"/>
        </w:rPr>
      </w:pPr>
      <w:r w:rsidRPr="0065775F">
        <w:rPr>
          <w:b/>
          <w:szCs w:val="22"/>
          <w:lang w:val="ru-RU" w:bidi="ru-RU"/>
        </w:rPr>
        <w:t>Блок отображения температуры</w:t>
      </w:r>
    </w:p>
    <w:p w14:paraId="380EFDE3" w14:textId="77777777" w:rsidR="008F1138" w:rsidRPr="0065775F" w:rsidRDefault="00F23BA2">
      <w:pPr>
        <w:widowControl/>
        <w:rPr>
          <w:szCs w:val="22"/>
          <w:lang w:val="ru-RU"/>
        </w:rPr>
      </w:pPr>
      <w:r w:rsidRPr="0065775F">
        <w:rPr>
          <w:rFonts w:eastAsia="Microsoft YaHei"/>
          <w:szCs w:val="22"/>
          <w:lang w:val="ru-RU" w:bidi="ru-RU"/>
        </w:rPr>
        <w:t xml:space="preserve">По завершении автоматической самодиагностики на цифровой индикаторной лампе отображается значение температуры. Теперь нажмите и удерживайте </w:t>
      </w:r>
    </w:p>
    <w:p w14:paraId="322EADE8" w14:textId="77777777" w:rsidR="008F1138" w:rsidRPr="0065775F" w:rsidRDefault="00EA2C64">
      <w:pPr>
        <w:widowControl/>
        <w:rPr>
          <w:szCs w:val="22"/>
          <w:lang w:val="ru-RU"/>
        </w:rPr>
      </w:pPr>
      <w:r w:rsidRPr="0065775F">
        <w:rPr>
          <w:rFonts w:eastAsia="Microsoft YaHei"/>
          <w:szCs w:val="22"/>
          <w:lang w:val="ru-RU" w:bidi="ru-RU"/>
        </w:rPr>
        <w:t>кнопку «▼», чтобы отобразилась температура конденсатора. Отпустите кнопку, чтобы вернуть температуру точки росы в исходное положение.</w:t>
      </w:r>
    </w:p>
    <w:p w14:paraId="43D258D9" w14:textId="77777777" w:rsidR="008F1138" w:rsidRPr="0065775F" w:rsidRDefault="008F1138" w:rsidP="007B2DAB">
      <w:pPr>
        <w:rPr>
          <w:szCs w:val="22"/>
          <w:lang w:val="ru-RU"/>
        </w:rPr>
      </w:pPr>
      <w:bookmarkStart w:id="16" w:name="bookmark222"/>
      <w:bookmarkStart w:id="17" w:name="bookmark224"/>
      <w:bookmarkStart w:id="18" w:name="bookmark223"/>
    </w:p>
    <w:p w14:paraId="77A7662E" w14:textId="77777777" w:rsidR="00F23BA2" w:rsidRPr="0065775F" w:rsidRDefault="00F23BA2" w:rsidP="007B2DAB">
      <w:pPr>
        <w:rPr>
          <w:szCs w:val="22"/>
          <w:lang w:val="ru-RU"/>
        </w:rPr>
      </w:pPr>
    </w:p>
    <w:p w14:paraId="6C07DB62" w14:textId="77777777" w:rsidR="008F1138" w:rsidRPr="0065775F" w:rsidRDefault="00EA2C64">
      <w:pPr>
        <w:pStyle w:val="Heading51"/>
        <w:keepNext/>
        <w:keepLines/>
        <w:numPr>
          <w:ilvl w:val="0"/>
          <w:numId w:val="3"/>
        </w:numPr>
        <w:spacing w:after="80"/>
      </w:pPr>
      <w:r w:rsidRPr="0065775F">
        <w:rPr>
          <w:lang w:val="ru-RU" w:bidi="ru-RU"/>
        </w:rPr>
        <w:t>Блок отображения суммарной наработки</w:t>
      </w:r>
      <w:bookmarkEnd w:id="16"/>
      <w:bookmarkEnd w:id="17"/>
      <w:bookmarkEnd w:id="18"/>
    </w:p>
    <w:p w14:paraId="0478355E" w14:textId="77777777" w:rsidR="008F1138" w:rsidRPr="0065775F" w:rsidRDefault="00EA2C64">
      <w:pPr>
        <w:pStyle w:val="Bodytext1"/>
        <w:spacing w:after="240" w:line="343" w:lineRule="auto"/>
        <w:rPr>
          <w:sz w:val="22"/>
          <w:szCs w:val="22"/>
          <w:lang w:val="ru-RU"/>
        </w:rPr>
      </w:pPr>
      <w:r w:rsidRPr="0065775F">
        <w:rPr>
          <w:sz w:val="22"/>
          <w:szCs w:val="22"/>
          <w:lang w:val="ru-RU" w:bidi="ru-RU"/>
        </w:rPr>
        <w:t>Нажмите и удерживайте кнопку "</w:t>
      </w:r>
      <w:r w:rsidRPr="0065775F">
        <w:rPr>
          <w:noProof/>
          <w:sz w:val="22"/>
          <w:szCs w:val="22"/>
          <w:lang w:val="ru-RU" w:eastAsia="ru-RU" w:bidi="ar-SA"/>
        </w:rPr>
        <w:drawing>
          <wp:inline distT="0" distB="0" distL="114300" distR="114300" wp14:anchorId="2AC17987" wp14:editId="5B5FEB16">
            <wp:extent cx="238125" cy="133350"/>
            <wp:effectExtent l="0" t="0" r="9525"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6"/>
                    <a:stretch>
                      <a:fillRect/>
                    </a:stretch>
                  </pic:blipFill>
                  <pic:spPr>
                    <a:xfrm>
                      <a:off x="0" y="0"/>
                      <a:ext cx="238125" cy="133350"/>
                    </a:xfrm>
                    <a:prstGeom prst="rect">
                      <a:avLst/>
                    </a:prstGeom>
                    <a:noFill/>
                    <a:ln>
                      <a:noFill/>
                    </a:ln>
                  </pic:spPr>
                </pic:pic>
              </a:graphicData>
            </a:graphic>
          </wp:inline>
        </w:drawing>
      </w:r>
      <w:r w:rsidRPr="0065775F">
        <w:rPr>
          <w:sz w:val="22"/>
          <w:szCs w:val="22"/>
          <w:lang w:val="ru-RU" w:bidi="ru-RU"/>
        </w:rPr>
        <w:t xml:space="preserve"> для отображения суммарной наработки компрессора Единицы измерения: Часы</w:t>
      </w:r>
    </w:p>
    <w:p w14:paraId="12A406E1" w14:textId="77777777" w:rsidR="008F1138" w:rsidRPr="0065775F" w:rsidRDefault="00EA2C64">
      <w:pPr>
        <w:pStyle w:val="Heading51"/>
        <w:keepNext/>
        <w:keepLines/>
        <w:numPr>
          <w:ilvl w:val="0"/>
          <w:numId w:val="3"/>
        </w:numPr>
        <w:spacing w:after="80"/>
      </w:pPr>
      <w:bookmarkStart w:id="19" w:name="bookmark226"/>
      <w:bookmarkStart w:id="20" w:name="bookmark225"/>
      <w:bookmarkStart w:id="21" w:name="bookmark227"/>
      <w:r w:rsidRPr="0065775F">
        <w:rPr>
          <w:lang w:val="ru-RU" w:bidi="ru-RU"/>
        </w:rPr>
        <w:t>Доработанный рабочий режим</w:t>
      </w:r>
      <w:bookmarkEnd w:id="19"/>
      <w:bookmarkEnd w:id="20"/>
      <w:bookmarkEnd w:id="21"/>
    </w:p>
    <w:p w14:paraId="39A8B444" w14:textId="77777777" w:rsidR="008F1138" w:rsidRPr="0065775F" w:rsidRDefault="00EA2C64" w:rsidP="0065775F">
      <w:pPr>
        <w:pStyle w:val="Bodytext1"/>
        <w:spacing w:after="240" w:line="300" w:lineRule="exact"/>
        <w:rPr>
          <w:sz w:val="22"/>
          <w:szCs w:val="22"/>
          <w:lang w:val="ru-RU"/>
        </w:rPr>
      </w:pPr>
      <w:r w:rsidRPr="0065775F">
        <w:rPr>
          <w:sz w:val="22"/>
          <w:szCs w:val="22"/>
          <w:lang w:val="ru-RU" w:bidi="ru-RU"/>
        </w:rPr>
        <w:t>Чтобы войти в режим настройки параметров, нажимайте на клавишу "М" 5 секунд. Если задан пароль, отображается слово "PAS": введите пароль, нажав кнопку”</w:t>
      </w:r>
      <w:r w:rsidRPr="0065775F">
        <w:rPr>
          <w:noProof/>
          <w:sz w:val="22"/>
          <w:szCs w:val="22"/>
          <w:lang w:val="ru-RU" w:eastAsia="ru-RU" w:bidi="ar-SA"/>
        </w:rPr>
        <w:drawing>
          <wp:inline distT="0" distB="0" distL="114300" distR="114300" wp14:anchorId="09CA89EE" wp14:editId="3A1A2842">
            <wp:extent cx="257175" cy="123825"/>
            <wp:effectExtent l="0" t="0" r="9525" b="952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7"/>
                    <a:stretch>
                      <a:fillRect/>
                    </a:stretch>
                  </pic:blipFill>
                  <pic:spPr>
                    <a:xfrm>
                      <a:off x="0" y="0"/>
                      <a:ext cx="257175" cy="123825"/>
                    </a:xfrm>
                    <a:prstGeom prst="rect">
                      <a:avLst/>
                    </a:prstGeom>
                    <a:noFill/>
                    <a:ln>
                      <a:noFill/>
                    </a:ln>
                  </pic:spPr>
                </pic:pic>
              </a:graphicData>
            </a:graphic>
          </wp:inline>
        </w:drawing>
      </w:r>
      <w:r w:rsidRPr="0065775F">
        <w:rPr>
          <w:sz w:val="22"/>
          <w:szCs w:val="22"/>
          <w:lang w:val="ru-RU" w:bidi="ru-RU"/>
        </w:rPr>
        <w:t>. Если пароль введен правильно, отобразится код параметра. В Таблице ниже указаны коды параметров:</w:t>
      </w:r>
    </w:p>
    <w:tbl>
      <w:tblPr>
        <w:tblW w:w="10065" w:type="dxa"/>
        <w:tblInd w:w="-289" w:type="dxa"/>
        <w:tblLayout w:type="fixed"/>
        <w:tblCellMar>
          <w:left w:w="10" w:type="dxa"/>
          <w:right w:w="10" w:type="dxa"/>
        </w:tblCellMar>
        <w:tblLook w:val="04A0" w:firstRow="1" w:lastRow="0" w:firstColumn="1" w:lastColumn="0" w:noHBand="0" w:noVBand="1"/>
      </w:tblPr>
      <w:tblGrid>
        <w:gridCol w:w="1418"/>
        <w:gridCol w:w="709"/>
        <w:gridCol w:w="1843"/>
        <w:gridCol w:w="1276"/>
        <w:gridCol w:w="1275"/>
        <w:gridCol w:w="1276"/>
        <w:gridCol w:w="2268"/>
      </w:tblGrid>
      <w:tr w:rsidR="008F1138" w:rsidRPr="0065775F" w14:paraId="41196C66" w14:textId="77777777" w:rsidTr="007768DE">
        <w:trPr>
          <w:trHeight w:val="20"/>
        </w:trPr>
        <w:tc>
          <w:tcPr>
            <w:tcW w:w="1418" w:type="dxa"/>
            <w:tcBorders>
              <w:top w:val="single" w:sz="4" w:space="0" w:color="auto"/>
              <w:left w:val="single" w:sz="4" w:space="0" w:color="auto"/>
            </w:tcBorders>
            <w:shd w:val="clear" w:color="auto" w:fill="FFFFFF"/>
            <w:vAlign w:val="center"/>
          </w:tcPr>
          <w:p w14:paraId="181855F8"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Категория</w:t>
            </w:r>
          </w:p>
        </w:tc>
        <w:tc>
          <w:tcPr>
            <w:tcW w:w="709" w:type="dxa"/>
            <w:tcBorders>
              <w:top w:val="single" w:sz="4" w:space="0" w:color="auto"/>
              <w:left w:val="single" w:sz="4" w:space="0" w:color="auto"/>
            </w:tcBorders>
            <w:shd w:val="clear" w:color="auto" w:fill="FFFFFF"/>
            <w:vAlign w:val="center"/>
          </w:tcPr>
          <w:p w14:paraId="78A6C69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Код</w:t>
            </w:r>
          </w:p>
        </w:tc>
        <w:tc>
          <w:tcPr>
            <w:tcW w:w="1843" w:type="dxa"/>
            <w:tcBorders>
              <w:top w:val="single" w:sz="4" w:space="0" w:color="auto"/>
              <w:left w:val="single" w:sz="4" w:space="0" w:color="auto"/>
            </w:tcBorders>
            <w:shd w:val="clear" w:color="auto" w:fill="FFFFFF"/>
            <w:vAlign w:val="center"/>
          </w:tcPr>
          <w:p w14:paraId="311D4AE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Параметр</w:t>
            </w:r>
          </w:p>
        </w:tc>
        <w:tc>
          <w:tcPr>
            <w:tcW w:w="1276" w:type="dxa"/>
            <w:tcBorders>
              <w:top w:val="single" w:sz="4" w:space="0" w:color="auto"/>
              <w:left w:val="single" w:sz="4" w:space="0" w:color="auto"/>
            </w:tcBorders>
            <w:shd w:val="clear" w:color="auto" w:fill="FFFFFF"/>
            <w:vAlign w:val="center"/>
          </w:tcPr>
          <w:p w14:paraId="4BCE39E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Диапазон настройки</w:t>
            </w:r>
          </w:p>
        </w:tc>
        <w:tc>
          <w:tcPr>
            <w:tcW w:w="1275" w:type="dxa"/>
            <w:tcBorders>
              <w:top w:val="single" w:sz="4" w:space="0" w:color="auto"/>
              <w:left w:val="single" w:sz="4" w:space="0" w:color="auto"/>
            </w:tcBorders>
            <w:shd w:val="clear" w:color="auto" w:fill="FFFFFF"/>
            <w:vAlign w:val="center"/>
          </w:tcPr>
          <w:p w14:paraId="418F6A0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Заводская настройка</w:t>
            </w:r>
          </w:p>
        </w:tc>
        <w:tc>
          <w:tcPr>
            <w:tcW w:w="1276" w:type="dxa"/>
            <w:tcBorders>
              <w:top w:val="single" w:sz="4" w:space="0" w:color="auto"/>
              <w:left w:val="single" w:sz="4" w:space="0" w:color="auto"/>
            </w:tcBorders>
            <w:shd w:val="clear" w:color="auto" w:fill="FFFFFF"/>
            <w:vAlign w:val="center"/>
          </w:tcPr>
          <w:p w14:paraId="35E31044"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proofErr w:type="spellStart"/>
            <w:r w:rsidRPr="0065775F">
              <w:rPr>
                <w:rFonts w:ascii="Times New Roman" w:eastAsia="Times New Roman" w:hAnsi="Times New Roman" w:cs="Times New Roman"/>
                <w:b/>
                <w:sz w:val="20"/>
                <w:szCs w:val="20"/>
                <w:lang w:val="ru-RU" w:bidi="ru-RU"/>
              </w:rPr>
              <w:t>Ед-цы</w:t>
            </w:r>
            <w:proofErr w:type="spellEnd"/>
            <w:r w:rsidRPr="0065775F">
              <w:rPr>
                <w:rFonts w:ascii="Times New Roman" w:eastAsia="Times New Roman" w:hAnsi="Times New Roman" w:cs="Times New Roman"/>
                <w:b/>
                <w:sz w:val="20"/>
                <w:szCs w:val="20"/>
                <w:lang w:val="ru-RU" w:bidi="ru-RU"/>
              </w:rPr>
              <w:t xml:space="preserve"> измерения</w:t>
            </w:r>
          </w:p>
        </w:tc>
        <w:tc>
          <w:tcPr>
            <w:tcW w:w="2268" w:type="dxa"/>
            <w:tcBorders>
              <w:top w:val="single" w:sz="4" w:space="0" w:color="auto"/>
              <w:left w:val="single" w:sz="4" w:space="0" w:color="auto"/>
              <w:right w:val="single" w:sz="4" w:space="0" w:color="auto"/>
            </w:tcBorders>
            <w:shd w:val="clear" w:color="auto" w:fill="FFFFFF"/>
            <w:vAlign w:val="center"/>
          </w:tcPr>
          <w:p w14:paraId="62F3E15C"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b/>
                <w:sz w:val="20"/>
                <w:szCs w:val="20"/>
                <w:lang w:val="ru-RU" w:bidi="ru-RU"/>
              </w:rPr>
              <w:t>Примечание</w:t>
            </w:r>
          </w:p>
        </w:tc>
      </w:tr>
      <w:tr w:rsidR="008F1138" w:rsidRPr="00512D9B" w14:paraId="7C1CACF7" w14:textId="77777777" w:rsidTr="007768DE">
        <w:trPr>
          <w:trHeight w:val="20"/>
        </w:trPr>
        <w:tc>
          <w:tcPr>
            <w:tcW w:w="1418" w:type="dxa"/>
            <w:vMerge w:val="restart"/>
            <w:tcBorders>
              <w:top w:val="single" w:sz="4" w:space="0" w:color="auto"/>
              <w:left w:val="single" w:sz="4" w:space="0" w:color="auto"/>
            </w:tcBorders>
            <w:shd w:val="clear" w:color="auto" w:fill="FFFFFF"/>
            <w:vAlign w:val="center"/>
          </w:tcPr>
          <w:p w14:paraId="07606711"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Температура</w:t>
            </w:r>
          </w:p>
        </w:tc>
        <w:tc>
          <w:tcPr>
            <w:tcW w:w="709" w:type="dxa"/>
            <w:tcBorders>
              <w:top w:val="single" w:sz="4" w:space="0" w:color="auto"/>
              <w:left w:val="single" w:sz="4" w:space="0" w:color="auto"/>
            </w:tcBorders>
            <w:shd w:val="clear" w:color="auto" w:fill="FFFFFF"/>
            <w:vAlign w:val="center"/>
          </w:tcPr>
          <w:p w14:paraId="185E9AC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F11</w:t>
            </w:r>
          </w:p>
        </w:tc>
        <w:tc>
          <w:tcPr>
            <w:tcW w:w="1843" w:type="dxa"/>
            <w:tcBorders>
              <w:top w:val="single" w:sz="4" w:space="0" w:color="auto"/>
              <w:left w:val="single" w:sz="4" w:space="0" w:color="auto"/>
            </w:tcBorders>
            <w:shd w:val="clear" w:color="auto" w:fill="FFFFFF"/>
            <w:vAlign w:val="center"/>
          </w:tcPr>
          <w:p w14:paraId="006435C3"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Значение аварийного сигнала температуры точки росы</w:t>
            </w:r>
          </w:p>
        </w:tc>
        <w:tc>
          <w:tcPr>
            <w:tcW w:w="1276" w:type="dxa"/>
            <w:tcBorders>
              <w:top w:val="single" w:sz="4" w:space="0" w:color="auto"/>
              <w:left w:val="single" w:sz="4" w:space="0" w:color="auto"/>
            </w:tcBorders>
            <w:shd w:val="clear" w:color="auto" w:fill="FFFFFF"/>
            <w:vAlign w:val="center"/>
          </w:tcPr>
          <w:p w14:paraId="1F6F242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10-45</w:t>
            </w:r>
          </w:p>
        </w:tc>
        <w:tc>
          <w:tcPr>
            <w:tcW w:w="1275" w:type="dxa"/>
            <w:tcBorders>
              <w:top w:val="single" w:sz="4" w:space="0" w:color="auto"/>
              <w:left w:val="single" w:sz="4" w:space="0" w:color="auto"/>
            </w:tcBorders>
            <w:shd w:val="clear" w:color="auto" w:fill="FFFFFF"/>
            <w:vAlign w:val="center"/>
          </w:tcPr>
          <w:p w14:paraId="05CB9DE1"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15</w:t>
            </w:r>
          </w:p>
        </w:tc>
        <w:tc>
          <w:tcPr>
            <w:tcW w:w="1276" w:type="dxa"/>
            <w:tcBorders>
              <w:top w:val="single" w:sz="4" w:space="0" w:color="auto"/>
              <w:left w:val="single" w:sz="4" w:space="0" w:color="auto"/>
            </w:tcBorders>
            <w:shd w:val="clear" w:color="auto" w:fill="FFFFFF"/>
            <w:vAlign w:val="center"/>
          </w:tcPr>
          <w:p w14:paraId="6F74863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vMerge w:val="restart"/>
            <w:tcBorders>
              <w:top w:val="single" w:sz="4" w:space="0" w:color="auto"/>
              <w:left w:val="single" w:sz="4" w:space="0" w:color="auto"/>
              <w:right w:val="single" w:sz="4" w:space="0" w:color="auto"/>
            </w:tcBorders>
            <w:shd w:val="clear" w:color="auto" w:fill="FFFFFF"/>
            <w:vAlign w:val="center"/>
          </w:tcPr>
          <w:p w14:paraId="644D149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Аварийный сигнал при превышении заданного значения</w:t>
            </w:r>
          </w:p>
        </w:tc>
      </w:tr>
      <w:tr w:rsidR="008F1138" w:rsidRPr="0065775F" w14:paraId="2564CB16" w14:textId="77777777" w:rsidTr="007768DE">
        <w:trPr>
          <w:trHeight w:val="20"/>
        </w:trPr>
        <w:tc>
          <w:tcPr>
            <w:tcW w:w="1418" w:type="dxa"/>
            <w:vMerge/>
            <w:tcBorders>
              <w:left w:val="single" w:sz="4" w:space="0" w:color="auto"/>
            </w:tcBorders>
            <w:shd w:val="clear" w:color="auto" w:fill="FFFFFF"/>
            <w:vAlign w:val="center"/>
          </w:tcPr>
          <w:p w14:paraId="73246914"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56E00D1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F12</w:t>
            </w:r>
          </w:p>
        </w:tc>
        <w:tc>
          <w:tcPr>
            <w:tcW w:w="1843" w:type="dxa"/>
            <w:tcBorders>
              <w:top w:val="single" w:sz="4" w:space="0" w:color="auto"/>
              <w:left w:val="single" w:sz="4" w:space="0" w:color="auto"/>
            </w:tcBorders>
            <w:shd w:val="clear" w:color="auto" w:fill="FFFFFF"/>
            <w:vAlign w:val="center"/>
          </w:tcPr>
          <w:p w14:paraId="6C6309B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Значение аварийного сигнала температуры конденсатора</w:t>
            </w:r>
          </w:p>
        </w:tc>
        <w:tc>
          <w:tcPr>
            <w:tcW w:w="1276" w:type="dxa"/>
            <w:tcBorders>
              <w:top w:val="single" w:sz="4" w:space="0" w:color="auto"/>
              <w:left w:val="single" w:sz="4" w:space="0" w:color="auto"/>
            </w:tcBorders>
            <w:shd w:val="clear" w:color="auto" w:fill="FFFFFF"/>
            <w:vAlign w:val="center"/>
          </w:tcPr>
          <w:p w14:paraId="2E779914"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42-70</w:t>
            </w:r>
          </w:p>
        </w:tc>
        <w:tc>
          <w:tcPr>
            <w:tcW w:w="1275" w:type="dxa"/>
            <w:tcBorders>
              <w:top w:val="single" w:sz="4" w:space="0" w:color="auto"/>
              <w:left w:val="single" w:sz="4" w:space="0" w:color="auto"/>
            </w:tcBorders>
            <w:shd w:val="clear" w:color="auto" w:fill="FFFFFF"/>
            <w:vAlign w:val="center"/>
          </w:tcPr>
          <w:p w14:paraId="3D385CB9"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65</w:t>
            </w:r>
          </w:p>
        </w:tc>
        <w:tc>
          <w:tcPr>
            <w:tcW w:w="1276" w:type="dxa"/>
            <w:tcBorders>
              <w:top w:val="single" w:sz="4" w:space="0" w:color="auto"/>
              <w:left w:val="single" w:sz="4" w:space="0" w:color="auto"/>
            </w:tcBorders>
            <w:shd w:val="clear" w:color="auto" w:fill="FFFFFF"/>
            <w:vAlign w:val="center"/>
          </w:tcPr>
          <w:p w14:paraId="3649F17C"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vMerge/>
            <w:tcBorders>
              <w:left w:val="single" w:sz="4" w:space="0" w:color="auto"/>
              <w:right w:val="single" w:sz="4" w:space="0" w:color="auto"/>
            </w:tcBorders>
            <w:shd w:val="clear" w:color="auto" w:fill="FFFFFF"/>
            <w:vAlign w:val="center"/>
          </w:tcPr>
          <w:p w14:paraId="4DC1F870" w14:textId="77777777" w:rsidR="008F1138" w:rsidRPr="0065775F" w:rsidRDefault="008F1138" w:rsidP="0065775F">
            <w:pPr>
              <w:ind w:left="57" w:right="57"/>
              <w:jc w:val="center"/>
              <w:rPr>
                <w:sz w:val="20"/>
                <w:szCs w:val="20"/>
              </w:rPr>
            </w:pPr>
          </w:p>
        </w:tc>
      </w:tr>
      <w:tr w:rsidR="008F1138" w:rsidRPr="00512D9B" w14:paraId="29E75CA6" w14:textId="77777777" w:rsidTr="007768DE">
        <w:trPr>
          <w:trHeight w:val="20"/>
        </w:trPr>
        <w:tc>
          <w:tcPr>
            <w:tcW w:w="1418" w:type="dxa"/>
            <w:vMerge/>
            <w:tcBorders>
              <w:left w:val="single" w:sz="4" w:space="0" w:color="auto"/>
            </w:tcBorders>
            <w:shd w:val="clear" w:color="auto" w:fill="FFFFFF"/>
            <w:vAlign w:val="center"/>
          </w:tcPr>
          <w:p w14:paraId="26CFE223" w14:textId="77777777" w:rsidR="008F1138" w:rsidRPr="0065775F" w:rsidRDefault="008F1138" w:rsidP="0065775F">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102315B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F18</w:t>
            </w:r>
          </w:p>
        </w:tc>
        <w:tc>
          <w:tcPr>
            <w:tcW w:w="1843" w:type="dxa"/>
            <w:tcBorders>
              <w:top w:val="single" w:sz="4" w:space="0" w:color="auto"/>
              <w:left w:val="single" w:sz="4" w:space="0" w:color="auto"/>
            </w:tcBorders>
            <w:shd w:val="clear" w:color="auto" w:fill="FFFFFF"/>
            <w:vAlign w:val="center"/>
          </w:tcPr>
          <w:p w14:paraId="2D04950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Коррекция ошибки датчика точки росы</w:t>
            </w:r>
          </w:p>
        </w:tc>
        <w:tc>
          <w:tcPr>
            <w:tcW w:w="1276" w:type="dxa"/>
            <w:tcBorders>
              <w:top w:val="single" w:sz="4" w:space="0" w:color="auto"/>
              <w:left w:val="single" w:sz="4" w:space="0" w:color="auto"/>
            </w:tcBorders>
            <w:shd w:val="clear" w:color="auto" w:fill="FFFFFF"/>
            <w:vAlign w:val="center"/>
          </w:tcPr>
          <w:p w14:paraId="23D6D47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-20,0-20,0</w:t>
            </w:r>
          </w:p>
        </w:tc>
        <w:tc>
          <w:tcPr>
            <w:tcW w:w="1275" w:type="dxa"/>
            <w:tcBorders>
              <w:top w:val="single" w:sz="4" w:space="0" w:color="auto"/>
              <w:left w:val="single" w:sz="4" w:space="0" w:color="auto"/>
            </w:tcBorders>
            <w:shd w:val="clear" w:color="auto" w:fill="FFFFFF"/>
            <w:vAlign w:val="center"/>
          </w:tcPr>
          <w:p w14:paraId="03A18A5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0,0</w:t>
            </w:r>
          </w:p>
        </w:tc>
        <w:tc>
          <w:tcPr>
            <w:tcW w:w="1276" w:type="dxa"/>
            <w:tcBorders>
              <w:top w:val="single" w:sz="4" w:space="0" w:color="auto"/>
              <w:left w:val="single" w:sz="4" w:space="0" w:color="auto"/>
            </w:tcBorders>
            <w:shd w:val="clear" w:color="auto" w:fill="FFFFFF"/>
            <w:vAlign w:val="center"/>
          </w:tcPr>
          <w:p w14:paraId="6743D19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vAlign w:val="center"/>
          </w:tcPr>
          <w:p w14:paraId="2FCB6B7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Калибровка датчика точки росы, выдавшего ошибку</w:t>
            </w:r>
          </w:p>
        </w:tc>
      </w:tr>
      <w:tr w:rsidR="008F1138" w:rsidRPr="00512D9B" w14:paraId="30E88840" w14:textId="77777777" w:rsidTr="007768DE">
        <w:trPr>
          <w:trHeight w:val="20"/>
        </w:trPr>
        <w:tc>
          <w:tcPr>
            <w:tcW w:w="1418" w:type="dxa"/>
            <w:vMerge/>
            <w:tcBorders>
              <w:left w:val="single" w:sz="4" w:space="0" w:color="auto"/>
            </w:tcBorders>
            <w:shd w:val="clear" w:color="auto" w:fill="FFFFFF"/>
            <w:vAlign w:val="center"/>
          </w:tcPr>
          <w:p w14:paraId="2BDA15A9"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687DC79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F19</w:t>
            </w:r>
          </w:p>
        </w:tc>
        <w:tc>
          <w:tcPr>
            <w:tcW w:w="1843" w:type="dxa"/>
            <w:tcBorders>
              <w:top w:val="single" w:sz="4" w:space="0" w:color="auto"/>
              <w:left w:val="single" w:sz="4" w:space="0" w:color="auto"/>
            </w:tcBorders>
            <w:shd w:val="clear" w:color="auto" w:fill="FFFFFF"/>
            <w:vAlign w:val="center"/>
          </w:tcPr>
          <w:p w14:paraId="3C5DD0FB"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Коррекция ошибки датчика точки росы</w:t>
            </w:r>
          </w:p>
        </w:tc>
        <w:tc>
          <w:tcPr>
            <w:tcW w:w="1276" w:type="dxa"/>
            <w:tcBorders>
              <w:top w:val="single" w:sz="4" w:space="0" w:color="auto"/>
              <w:left w:val="single" w:sz="4" w:space="0" w:color="auto"/>
            </w:tcBorders>
            <w:shd w:val="clear" w:color="auto" w:fill="FFFFFF"/>
            <w:vAlign w:val="center"/>
          </w:tcPr>
          <w:p w14:paraId="7626F5B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-20,0-20,0</w:t>
            </w:r>
          </w:p>
        </w:tc>
        <w:tc>
          <w:tcPr>
            <w:tcW w:w="1275" w:type="dxa"/>
            <w:tcBorders>
              <w:top w:val="single" w:sz="4" w:space="0" w:color="auto"/>
              <w:left w:val="single" w:sz="4" w:space="0" w:color="auto"/>
            </w:tcBorders>
            <w:shd w:val="clear" w:color="auto" w:fill="FFFFFF"/>
            <w:vAlign w:val="center"/>
          </w:tcPr>
          <w:p w14:paraId="4FAD40B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0,0</w:t>
            </w:r>
          </w:p>
        </w:tc>
        <w:tc>
          <w:tcPr>
            <w:tcW w:w="1276" w:type="dxa"/>
            <w:tcBorders>
              <w:top w:val="single" w:sz="4" w:space="0" w:color="auto"/>
              <w:left w:val="single" w:sz="4" w:space="0" w:color="auto"/>
            </w:tcBorders>
            <w:shd w:val="clear" w:color="auto" w:fill="FFFFFF"/>
            <w:vAlign w:val="center"/>
          </w:tcPr>
          <w:p w14:paraId="4498F1EB"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vAlign w:val="center"/>
          </w:tcPr>
          <w:p w14:paraId="3A858FC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Калибровка датчика конденсатора, выдавшего ошибку</w:t>
            </w:r>
          </w:p>
        </w:tc>
      </w:tr>
      <w:tr w:rsidR="008F1138" w:rsidRPr="0065775F" w14:paraId="09697D4B" w14:textId="77777777" w:rsidTr="007768DE">
        <w:trPr>
          <w:trHeight w:val="20"/>
        </w:trPr>
        <w:tc>
          <w:tcPr>
            <w:tcW w:w="1418" w:type="dxa"/>
            <w:tcBorders>
              <w:top w:val="single" w:sz="4" w:space="0" w:color="auto"/>
              <w:left w:val="single" w:sz="4" w:space="0" w:color="auto"/>
              <w:bottom w:val="single" w:sz="4" w:space="0" w:color="auto"/>
            </w:tcBorders>
            <w:shd w:val="clear" w:color="auto" w:fill="FFFFFF"/>
            <w:vAlign w:val="center"/>
          </w:tcPr>
          <w:p w14:paraId="63BFCE5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Компрессор</w:t>
            </w:r>
          </w:p>
        </w:tc>
        <w:tc>
          <w:tcPr>
            <w:tcW w:w="709" w:type="dxa"/>
            <w:tcBorders>
              <w:top w:val="single" w:sz="4" w:space="0" w:color="auto"/>
              <w:left w:val="single" w:sz="4" w:space="0" w:color="auto"/>
              <w:bottom w:val="single" w:sz="4" w:space="0" w:color="auto"/>
            </w:tcBorders>
            <w:shd w:val="clear" w:color="auto" w:fill="FFFFFF"/>
            <w:vAlign w:val="center"/>
          </w:tcPr>
          <w:p w14:paraId="505D0B8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F20</w:t>
            </w:r>
          </w:p>
        </w:tc>
        <w:tc>
          <w:tcPr>
            <w:tcW w:w="1843" w:type="dxa"/>
            <w:tcBorders>
              <w:top w:val="single" w:sz="4" w:space="0" w:color="auto"/>
              <w:left w:val="single" w:sz="4" w:space="0" w:color="auto"/>
              <w:bottom w:val="single" w:sz="4" w:space="0" w:color="auto"/>
            </w:tcBorders>
            <w:shd w:val="clear" w:color="auto" w:fill="FFFFFF"/>
            <w:vAlign w:val="center"/>
          </w:tcPr>
          <w:p w14:paraId="1C8FD49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Время задержки компрессора</w:t>
            </w:r>
          </w:p>
        </w:tc>
        <w:tc>
          <w:tcPr>
            <w:tcW w:w="1276" w:type="dxa"/>
            <w:tcBorders>
              <w:top w:val="single" w:sz="4" w:space="0" w:color="auto"/>
              <w:left w:val="single" w:sz="4" w:space="0" w:color="auto"/>
              <w:bottom w:val="single" w:sz="4" w:space="0" w:color="auto"/>
            </w:tcBorders>
            <w:shd w:val="clear" w:color="auto" w:fill="FFFFFF"/>
            <w:vAlign w:val="center"/>
          </w:tcPr>
          <w:p w14:paraId="54DAA40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0,0-10,0</w:t>
            </w:r>
          </w:p>
        </w:tc>
        <w:tc>
          <w:tcPr>
            <w:tcW w:w="1275" w:type="dxa"/>
            <w:tcBorders>
              <w:top w:val="single" w:sz="4" w:space="0" w:color="auto"/>
              <w:left w:val="single" w:sz="4" w:space="0" w:color="auto"/>
              <w:bottom w:val="single" w:sz="4" w:space="0" w:color="auto"/>
            </w:tcBorders>
            <w:shd w:val="clear" w:color="auto" w:fill="FFFFFF"/>
            <w:vAlign w:val="center"/>
          </w:tcPr>
          <w:p w14:paraId="62D47DB5"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3,0</w:t>
            </w:r>
          </w:p>
        </w:tc>
        <w:tc>
          <w:tcPr>
            <w:tcW w:w="1276" w:type="dxa"/>
            <w:tcBorders>
              <w:top w:val="single" w:sz="4" w:space="0" w:color="auto"/>
              <w:left w:val="single" w:sz="4" w:space="0" w:color="auto"/>
              <w:bottom w:val="single" w:sz="4" w:space="0" w:color="auto"/>
            </w:tcBorders>
            <w:shd w:val="clear" w:color="auto" w:fill="FFFFFF"/>
            <w:vAlign w:val="center"/>
          </w:tcPr>
          <w:p w14:paraId="0CE773A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Мин.</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64D9568" w14:textId="77777777" w:rsidR="008F1138" w:rsidRPr="0065775F" w:rsidRDefault="008F1138" w:rsidP="0065775F">
            <w:pPr>
              <w:ind w:left="57" w:right="57"/>
              <w:jc w:val="center"/>
              <w:rPr>
                <w:sz w:val="20"/>
                <w:szCs w:val="20"/>
              </w:rPr>
            </w:pPr>
          </w:p>
        </w:tc>
      </w:tr>
      <w:tr w:rsidR="008F1138" w:rsidRPr="00512D9B" w14:paraId="661C4894" w14:textId="77777777" w:rsidTr="007768DE">
        <w:trPr>
          <w:trHeight w:val="20"/>
        </w:trPr>
        <w:tc>
          <w:tcPr>
            <w:tcW w:w="1418" w:type="dxa"/>
            <w:vMerge w:val="restart"/>
            <w:tcBorders>
              <w:top w:val="single" w:sz="4" w:space="0" w:color="auto"/>
              <w:left w:val="single" w:sz="4" w:space="0" w:color="auto"/>
              <w:bottom w:val="single" w:sz="4" w:space="0" w:color="auto"/>
            </w:tcBorders>
            <w:shd w:val="clear" w:color="auto" w:fill="FFFFFF"/>
            <w:vAlign w:val="center"/>
          </w:tcPr>
          <w:p w14:paraId="2EF856CD" w14:textId="753BB6B3"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Ве</w:t>
            </w:r>
            <w:r w:rsidR="007768DE">
              <w:rPr>
                <w:rFonts w:ascii="Times New Roman" w:eastAsia="Times New Roman" w:hAnsi="Times New Roman" w:cs="Times New Roman"/>
                <w:sz w:val="20"/>
                <w:szCs w:val="20"/>
                <w:lang w:val="ru-RU" w:bidi="ru-RU"/>
              </w:rPr>
              <w:t>н</w:t>
            </w:r>
            <w:r w:rsidRPr="0065775F">
              <w:rPr>
                <w:rFonts w:ascii="Times New Roman" w:eastAsia="Times New Roman" w:hAnsi="Times New Roman" w:cs="Times New Roman"/>
                <w:sz w:val="20"/>
                <w:szCs w:val="20"/>
                <w:lang w:val="ru-RU" w:bidi="ru-RU"/>
              </w:rPr>
              <w:t xml:space="preserve">тиляторы, </w:t>
            </w:r>
            <w:proofErr w:type="spellStart"/>
            <w:r w:rsidRPr="0065775F">
              <w:rPr>
                <w:rFonts w:ascii="Times New Roman" w:eastAsia="Times New Roman" w:hAnsi="Times New Roman" w:cs="Times New Roman"/>
                <w:sz w:val="20"/>
                <w:szCs w:val="20"/>
                <w:lang w:val="ru-RU" w:bidi="ru-RU"/>
              </w:rPr>
              <w:t>разморозка</w:t>
            </w:r>
            <w:proofErr w:type="spellEnd"/>
          </w:p>
        </w:tc>
        <w:tc>
          <w:tcPr>
            <w:tcW w:w="709" w:type="dxa"/>
            <w:tcBorders>
              <w:top w:val="single" w:sz="4" w:space="0" w:color="auto"/>
              <w:left w:val="single" w:sz="4" w:space="0" w:color="auto"/>
              <w:bottom w:val="single" w:sz="4" w:space="0" w:color="auto"/>
            </w:tcBorders>
            <w:shd w:val="clear" w:color="auto" w:fill="FFFFFF"/>
            <w:vAlign w:val="center"/>
          </w:tcPr>
          <w:p w14:paraId="0826C4E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F31</w:t>
            </w:r>
          </w:p>
        </w:tc>
        <w:tc>
          <w:tcPr>
            <w:tcW w:w="1843" w:type="dxa"/>
            <w:tcBorders>
              <w:top w:val="single" w:sz="4" w:space="0" w:color="auto"/>
              <w:left w:val="single" w:sz="4" w:space="0" w:color="auto"/>
              <w:bottom w:val="single" w:sz="4" w:space="0" w:color="auto"/>
            </w:tcBorders>
            <w:shd w:val="clear" w:color="auto" w:fill="FFFFFF"/>
            <w:vAlign w:val="center"/>
          </w:tcPr>
          <w:p w14:paraId="525D7264" w14:textId="77777777" w:rsidR="008F1138" w:rsidRPr="0065775F" w:rsidRDefault="00F23BA2"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 xml:space="preserve">Температура запуска </w:t>
            </w:r>
            <w:proofErr w:type="spellStart"/>
            <w:r w:rsidRPr="0065775F">
              <w:rPr>
                <w:rFonts w:ascii="Times New Roman" w:eastAsia="Times New Roman" w:hAnsi="Times New Roman" w:cs="Times New Roman"/>
                <w:sz w:val="20"/>
                <w:szCs w:val="20"/>
                <w:lang w:val="ru-RU" w:bidi="ru-RU"/>
              </w:rPr>
              <w:t>разморозки</w:t>
            </w:r>
            <w:proofErr w:type="spellEnd"/>
          </w:p>
        </w:tc>
        <w:tc>
          <w:tcPr>
            <w:tcW w:w="1276" w:type="dxa"/>
            <w:tcBorders>
              <w:top w:val="single" w:sz="4" w:space="0" w:color="auto"/>
              <w:left w:val="single" w:sz="4" w:space="0" w:color="auto"/>
              <w:bottom w:val="single" w:sz="4" w:space="0" w:color="auto"/>
            </w:tcBorders>
            <w:shd w:val="clear" w:color="auto" w:fill="FFFFFF"/>
            <w:vAlign w:val="center"/>
          </w:tcPr>
          <w:p w14:paraId="65FA4C4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-5,0-10,0</w:t>
            </w:r>
          </w:p>
        </w:tc>
        <w:tc>
          <w:tcPr>
            <w:tcW w:w="1275" w:type="dxa"/>
            <w:tcBorders>
              <w:top w:val="single" w:sz="4" w:space="0" w:color="auto"/>
              <w:left w:val="single" w:sz="4" w:space="0" w:color="auto"/>
              <w:bottom w:val="single" w:sz="4" w:space="0" w:color="auto"/>
            </w:tcBorders>
            <w:shd w:val="clear" w:color="auto" w:fill="FFFFFF"/>
            <w:vAlign w:val="center"/>
          </w:tcPr>
          <w:p w14:paraId="4E4E2E5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w:t>
            </w:r>
          </w:p>
        </w:tc>
        <w:tc>
          <w:tcPr>
            <w:tcW w:w="1276" w:type="dxa"/>
            <w:tcBorders>
              <w:top w:val="single" w:sz="4" w:space="0" w:color="auto"/>
              <w:left w:val="single" w:sz="4" w:space="0" w:color="auto"/>
              <w:bottom w:val="single" w:sz="4" w:space="0" w:color="auto"/>
            </w:tcBorders>
            <w:shd w:val="clear" w:color="auto" w:fill="FFFFFF"/>
            <w:vAlign w:val="center"/>
          </w:tcPr>
          <w:p w14:paraId="2854AFED"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3EDD54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 xml:space="preserve">Запускается, если температура точки росы ниже, чем эта </w:t>
            </w:r>
            <w:proofErr w:type="spellStart"/>
            <w:r w:rsidRPr="0065775F">
              <w:rPr>
                <w:rFonts w:ascii="Times New Roman" w:eastAsia="Times New Roman" w:hAnsi="Times New Roman" w:cs="Times New Roman"/>
                <w:sz w:val="20"/>
                <w:szCs w:val="20"/>
                <w:lang w:val="ru-RU" w:bidi="ru-RU"/>
              </w:rPr>
              <w:t>уставка</w:t>
            </w:r>
            <w:proofErr w:type="spellEnd"/>
          </w:p>
        </w:tc>
      </w:tr>
      <w:tr w:rsidR="008F1138" w:rsidRPr="00512D9B" w14:paraId="4C1B6D2D" w14:textId="77777777" w:rsidTr="007768DE">
        <w:trPr>
          <w:trHeight w:val="20"/>
        </w:trPr>
        <w:tc>
          <w:tcPr>
            <w:tcW w:w="1418" w:type="dxa"/>
            <w:vMerge/>
            <w:tcBorders>
              <w:top w:val="single" w:sz="4" w:space="0" w:color="auto"/>
              <w:left w:val="single" w:sz="4" w:space="0" w:color="auto"/>
            </w:tcBorders>
            <w:shd w:val="clear" w:color="auto" w:fill="FFFFFF"/>
            <w:vAlign w:val="center"/>
          </w:tcPr>
          <w:p w14:paraId="661947A8"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72DED57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F32</w:t>
            </w:r>
          </w:p>
        </w:tc>
        <w:tc>
          <w:tcPr>
            <w:tcW w:w="1843" w:type="dxa"/>
            <w:tcBorders>
              <w:top w:val="single" w:sz="4" w:space="0" w:color="auto"/>
              <w:left w:val="single" w:sz="4" w:space="0" w:color="auto"/>
            </w:tcBorders>
            <w:shd w:val="clear" w:color="auto" w:fill="FFFFFF"/>
            <w:vAlign w:val="center"/>
          </w:tcPr>
          <w:p w14:paraId="69B02379"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 xml:space="preserve">Ошибка, связанная с искажениями температуры </w:t>
            </w:r>
            <w:proofErr w:type="spellStart"/>
            <w:r w:rsidRPr="0065775F">
              <w:rPr>
                <w:rFonts w:ascii="Times New Roman" w:eastAsia="Times New Roman" w:hAnsi="Times New Roman" w:cs="Times New Roman"/>
                <w:sz w:val="20"/>
                <w:szCs w:val="20"/>
                <w:lang w:val="ru-RU" w:bidi="ru-RU"/>
              </w:rPr>
              <w:t>разморозки</w:t>
            </w:r>
            <w:proofErr w:type="spellEnd"/>
          </w:p>
        </w:tc>
        <w:tc>
          <w:tcPr>
            <w:tcW w:w="1276" w:type="dxa"/>
            <w:tcBorders>
              <w:top w:val="single" w:sz="4" w:space="0" w:color="auto"/>
              <w:left w:val="single" w:sz="4" w:space="0" w:color="auto"/>
            </w:tcBorders>
            <w:shd w:val="clear" w:color="auto" w:fill="FFFFFF"/>
            <w:vAlign w:val="center"/>
          </w:tcPr>
          <w:p w14:paraId="254DD2D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1-5</w:t>
            </w:r>
          </w:p>
        </w:tc>
        <w:tc>
          <w:tcPr>
            <w:tcW w:w="1275" w:type="dxa"/>
            <w:tcBorders>
              <w:top w:val="single" w:sz="4" w:space="0" w:color="auto"/>
              <w:left w:val="single" w:sz="4" w:space="0" w:color="auto"/>
            </w:tcBorders>
            <w:shd w:val="clear" w:color="auto" w:fill="FFFFFF"/>
            <w:vAlign w:val="center"/>
          </w:tcPr>
          <w:p w14:paraId="359F566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w:t>
            </w:r>
          </w:p>
        </w:tc>
        <w:tc>
          <w:tcPr>
            <w:tcW w:w="1276" w:type="dxa"/>
            <w:tcBorders>
              <w:top w:val="single" w:sz="4" w:space="0" w:color="auto"/>
              <w:left w:val="single" w:sz="4" w:space="0" w:color="auto"/>
            </w:tcBorders>
            <w:shd w:val="clear" w:color="auto" w:fill="FFFFFF"/>
            <w:vAlign w:val="center"/>
          </w:tcPr>
          <w:p w14:paraId="3CC3944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vAlign w:val="center"/>
          </w:tcPr>
          <w:p w14:paraId="361B305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Если температура точки росы выше, чем F31+F32 происходит останов.</w:t>
            </w:r>
          </w:p>
        </w:tc>
      </w:tr>
      <w:tr w:rsidR="008F1138" w:rsidRPr="0065775F" w14:paraId="342EA21D" w14:textId="77777777" w:rsidTr="007768DE">
        <w:trPr>
          <w:trHeight w:val="20"/>
        </w:trPr>
        <w:tc>
          <w:tcPr>
            <w:tcW w:w="1418" w:type="dxa"/>
            <w:vMerge/>
            <w:tcBorders>
              <w:left w:val="single" w:sz="4" w:space="0" w:color="auto"/>
            </w:tcBorders>
            <w:shd w:val="clear" w:color="auto" w:fill="FFFFFF"/>
            <w:vAlign w:val="center"/>
          </w:tcPr>
          <w:p w14:paraId="533827D2"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2C5C804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F41</w:t>
            </w:r>
          </w:p>
        </w:tc>
        <w:tc>
          <w:tcPr>
            <w:tcW w:w="1843" w:type="dxa"/>
            <w:tcBorders>
              <w:top w:val="single" w:sz="4" w:space="0" w:color="auto"/>
              <w:left w:val="single" w:sz="4" w:space="0" w:color="auto"/>
            </w:tcBorders>
            <w:shd w:val="clear" w:color="auto" w:fill="FFFFFF"/>
            <w:vAlign w:val="center"/>
          </w:tcPr>
          <w:p w14:paraId="73B1E73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Второй вариант режима вывода</w:t>
            </w:r>
          </w:p>
        </w:tc>
        <w:tc>
          <w:tcPr>
            <w:tcW w:w="1276" w:type="dxa"/>
            <w:tcBorders>
              <w:top w:val="single" w:sz="4" w:space="0" w:color="auto"/>
              <w:left w:val="single" w:sz="4" w:space="0" w:color="auto"/>
            </w:tcBorders>
            <w:shd w:val="clear" w:color="auto" w:fill="FFFFFF"/>
            <w:vAlign w:val="center"/>
          </w:tcPr>
          <w:p w14:paraId="0B00883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ОТКЛ. 1-3</w:t>
            </w:r>
          </w:p>
        </w:tc>
        <w:tc>
          <w:tcPr>
            <w:tcW w:w="1275" w:type="dxa"/>
            <w:tcBorders>
              <w:top w:val="single" w:sz="4" w:space="0" w:color="auto"/>
              <w:left w:val="single" w:sz="4" w:space="0" w:color="auto"/>
            </w:tcBorders>
            <w:shd w:val="clear" w:color="auto" w:fill="FFFFFF"/>
            <w:vAlign w:val="center"/>
          </w:tcPr>
          <w:p w14:paraId="2E759DD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w:t>
            </w:r>
          </w:p>
        </w:tc>
        <w:tc>
          <w:tcPr>
            <w:tcW w:w="1276" w:type="dxa"/>
            <w:tcBorders>
              <w:top w:val="single" w:sz="4" w:space="0" w:color="auto"/>
              <w:left w:val="single" w:sz="4" w:space="0" w:color="auto"/>
            </w:tcBorders>
            <w:shd w:val="clear" w:color="auto" w:fill="FFFFFF"/>
            <w:vAlign w:val="center"/>
          </w:tcPr>
          <w:p w14:paraId="7134F301"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175B6C85" w14:textId="77777777" w:rsidR="008F1138" w:rsidRPr="0065775F" w:rsidRDefault="00EA2C64" w:rsidP="0065775F">
            <w:pPr>
              <w:pStyle w:val="Other1"/>
              <w:spacing w:line="240" w:lineRule="auto"/>
              <w:ind w:left="57" w:right="57"/>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OFF (Выключено): ВЫКЛЮЧИТЬ вентилятор</w:t>
            </w:r>
          </w:p>
          <w:p w14:paraId="295EE73C" w14:textId="77777777" w:rsidR="008F1138" w:rsidRPr="0065775F" w:rsidRDefault="00EA2C64" w:rsidP="0065775F">
            <w:pPr>
              <w:pStyle w:val="Other1"/>
              <w:numPr>
                <w:ilvl w:val="0"/>
                <w:numId w:val="5"/>
              </w:numPr>
              <w:tabs>
                <w:tab w:val="left" w:pos="106"/>
              </w:tabs>
              <w:spacing w:line="240" w:lineRule="auto"/>
              <w:ind w:left="57" w:right="57"/>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Вентилятор регулируется по температуре конденсатора</w:t>
            </w:r>
          </w:p>
          <w:p w14:paraId="38D9B620" w14:textId="77777777" w:rsidR="008F1138" w:rsidRPr="0065775F" w:rsidRDefault="00EA2C64" w:rsidP="0065775F">
            <w:pPr>
              <w:pStyle w:val="Other1"/>
              <w:numPr>
                <w:ilvl w:val="0"/>
                <w:numId w:val="5"/>
              </w:numPr>
              <w:tabs>
                <w:tab w:val="left" w:pos="115"/>
              </w:tabs>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Вентилятор всегда работает вместе с компрессором</w:t>
            </w:r>
          </w:p>
          <w:p w14:paraId="132CAE7D" w14:textId="77777777" w:rsidR="008F1138" w:rsidRPr="0065775F" w:rsidRDefault="00EA2C64" w:rsidP="0065775F">
            <w:pPr>
              <w:pStyle w:val="Other1"/>
              <w:numPr>
                <w:ilvl w:val="0"/>
                <w:numId w:val="5"/>
              </w:numPr>
              <w:spacing w:line="240" w:lineRule="auto"/>
              <w:ind w:left="57" w:right="57"/>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 xml:space="preserve">Режим вывода </w:t>
            </w:r>
            <w:proofErr w:type="spellStart"/>
            <w:r w:rsidRPr="0065775F">
              <w:rPr>
                <w:rFonts w:ascii="Times New Roman" w:eastAsia="Times New Roman" w:hAnsi="Times New Roman" w:cs="Times New Roman"/>
                <w:sz w:val="20"/>
                <w:szCs w:val="20"/>
                <w:lang w:val="ru-RU" w:bidi="ru-RU"/>
              </w:rPr>
              <w:t>разморозки</w:t>
            </w:r>
            <w:proofErr w:type="spellEnd"/>
          </w:p>
        </w:tc>
      </w:tr>
      <w:tr w:rsidR="008F1138" w:rsidRPr="00512D9B" w14:paraId="64FDC8BD" w14:textId="77777777" w:rsidTr="007768DE">
        <w:trPr>
          <w:trHeight w:val="20"/>
        </w:trPr>
        <w:tc>
          <w:tcPr>
            <w:tcW w:w="1418" w:type="dxa"/>
            <w:vMerge/>
            <w:tcBorders>
              <w:left w:val="single" w:sz="4" w:space="0" w:color="auto"/>
            </w:tcBorders>
            <w:shd w:val="clear" w:color="auto" w:fill="FFFFFF"/>
            <w:vAlign w:val="center"/>
          </w:tcPr>
          <w:p w14:paraId="7C0E0EEB" w14:textId="77777777" w:rsidR="008F1138" w:rsidRPr="0065775F" w:rsidRDefault="008F1138" w:rsidP="0065775F">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425F4C2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F42</w:t>
            </w:r>
          </w:p>
        </w:tc>
        <w:tc>
          <w:tcPr>
            <w:tcW w:w="1843" w:type="dxa"/>
            <w:tcBorders>
              <w:top w:val="single" w:sz="4" w:space="0" w:color="auto"/>
              <w:left w:val="single" w:sz="4" w:space="0" w:color="auto"/>
            </w:tcBorders>
            <w:shd w:val="clear" w:color="auto" w:fill="FFFFFF"/>
            <w:vAlign w:val="center"/>
          </w:tcPr>
          <w:p w14:paraId="5CF93488"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Пусковая температура вентилятора</w:t>
            </w:r>
          </w:p>
        </w:tc>
        <w:tc>
          <w:tcPr>
            <w:tcW w:w="1276" w:type="dxa"/>
            <w:tcBorders>
              <w:top w:val="single" w:sz="4" w:space="0" w:color="auto"/>
              <w:left w:val="single" w:sz="4" w:space="0" w:color="auto"/>
            </w:tcBorders>
            <w:shd w:val="clear" w:color="auto" w:fill="FFFFFF"/>
            <w:vAlign w:val="center"/>
          </w:tcPr>
          <w:p w14:paraId="5F61205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32-55</w:t>
            </w:r>
          </w:p>
        </w:tc>
        <w:tc>
          <w:tcPr>
            <w:tcW w:w="1275" w:type="dxa"/>
            <w:tcBorders>
              <w:top w:val="single" w:sz="4" w:space="0" w:color="auto"/>
              <w:left w:val="single" w:sz="4" w:space="0" w:color="auto"/>
            </w:tcBorders>
            <w:shd w:val="clear" w:color="auto" w:fill="FFFFFF"/>
            <w:vAlign w:val="center"/>
          </w:tcPr>
          <w:p w14:paraId="2C23A39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42</w:t>
            </w:r>
          </w:p>
        </w:tc>
        <w:tc>
          <w:tcPr>
            <w:tcW w:w="1276" w:type="dxa"/>
            <w:tcBorders>
              <w:top w:val="single" w:sz="4" w:space="0" w:color="auto"/>
              <w:left w:val="single" w:sz="4" w:space="0" w:color="auto"/>
            </w:tcBorders>
            <w:shd w:val="clear" w:color="auto" w:fill="FFFFFF"/>
            <w:vAlign w:val="center"/>
          </w:tcPr>
          <w:p w14:paraId="6E48CCB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vMerge w:val="restart"/>
            <w:tcBorders>
              <w:top w:val="single" w:sz="4" w:space="0" w:color="auto"/>
              <w:left w:val="single" w:sz="4" w:space="0" w:color="auto"/>
              <w:right w:val="single" w:sz="4" w:space="0" w:color="auto"/>
            </w:tcBorders>
            <w:shd w:val="clear" w:color="auto" w:fill="FFFFFF"/>
            <w:vAlign w:val="center"/>
          </w:tcPr>
          <w:p w14:paraId="79E1C2D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Включите, если температура конденсатора выше заданного значения и выключите, когда она меньше «</w:t>
            </w:r>
            <w:proofErr w:type="spellStart"/>
            <w:r w:rsidRPr="0065775F">
              <w:rPr>
                <w:rFonts w:ascii="Times New Roman" w:eastAsia="Times New Roman" w:hAnsi="Times New Roman" w:cs="Times New Roman"/>
                <w:sz w:val="20"/>
                <w:szCs w:val="20"/>
                <w:lang w:val="ru-RU" w:bidi="ru-RU"/>
              </w:rPr>
              <w:t>уставки</w:t>
            </w:r>
            <w:proofErr w:type="spellEnd"/>
            <w:r w:rsidRPr="0065775F">
              <w:rPr>
                <w:rFonts w:ascii="Times New Roman" w:eastAsia="Times New Roman" w:hAnsi="Times New Roman" w:cs="Times New Roman"/>
                <w:sz w:val="20"/>
                <w:szCs w:val="20"/>
                <w:lang w:val="ru-RU" w:bidi="ru-RU"/>
              </w:rPr>
              <w:t xml:space="preserve"> -ошибка прокрутки температуры»</w:t>
            </w:r>
          </w:p>
        </w:tc>
      </w:tr>
      <w:tr w:rsidR="008F1138" w:rsidRPr="0065775F" w14:paraId="3CD822D1" w14:textId="77777777" w:rsidTr="007768DE">
        <w:trPr>
          <w:trHeight w:val="1692"/>
        </w:trPr>
        <w:tc>
          <w:tcPr>
            <w:tcW w:w="1418" w:type="dxa"/>
            <w:vMerge/>
            <w:tcBorders>
              <w:left w:val="single" w:sz="4" w:space="0" w:color="auto"/>
            </w:tcBorders>
            <w:shd w:val="clear" w:color="auto" w:fill="FFFFFF"/>
            <w:vAlign w:val="center"/>
          </w:tcPr>
          <w:p w14:paraId="770AF1DE"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79EDD179"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F43</w:t>
            </w:r>
          </w:p>
        </w:tc>
        <w:tc>
          <w:tcPr>
            <w:tcW w:w="1843" w:type="dxa"/>
            <w:tcBorders>
              <w:top w:val="single" w:sz="4" w:space="0" w:color="auto"/>
              <w:left w:val="single" w:sz="4" w:space="0" w:color="auto"/>
            </w:tcBorders>
            <w:shd w:val="clear" w:color="auto" w:fill="FFFFFF"/>
            <w:vAlign w:val="center"/>
          </w:tcPr>
          <w:p w14:paraId="338A0AAA" w14:textId="77777777" w:rsidR="008F1138" w:rsidRPr="0065775F" w:rsidRDefault="00F23BA2"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Отключение вентилятора по ошибке прокрутки температуры</w:t>
            </w:r>
          </w:p>
        </w:tc>
        <w:tc>
          <w:tcPr>
            <w:tcW w:w="1276" w:type="dxa"/>
            <w:tcBorders>
              <w:top w:val="single" w:sz="4" w:space="0" w:color="auto"/>
              <w:left w:val="single" w:sz="4" w:space="0" w:color="auto"/>
            </w:tcBorders>
            <w:shd w:val="clear" w:color="auto" w:fill="FFFFFF"/>
            <w:vAlign w:val="center"/>
          </w:tcPr>
          <w:p w14:paraId="51C7F166"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0,5-10,0</w:t>
            </w:r>
          </w:p>
        </w:tc>
        <w:tc>
          <w:tcPr>
            <w:tcW w:w="1275" w:type="dxa"/>
            <w:tcBorders>
              <w:top w:val="single" w:sz="4" w:space="0" w:color="auto"/>
              <w:left w:val="single" w:sz="4" w:space="0" w:color="auto"/>
            </w:tcBorders>
            <w:shd w:val="clear" w:color="auto" w:fill="FFFFFF"/>
            <w:vAlign w:val="center"/>
          </w:tcPr>
          <w:p w14:paraId="7E84C77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2,0</w:t>
            </w:r>
          </w:p>
        </w:tc>
        <w:tc>
          <w:tcPr>
            <w:tcW w:w="1276" w:type="dxa"/>
            <w:tcBorders>
              <w:top w:val="single" w:sz="4" w:space="0" w:color="auto"/>
              <w:left w:val="single" w:sz="4" w:space="0" w:color="auto"/>
            </w:tcBorders>
            <w:shd w:val="clear" w:color="auto" w:fill="FFFFFF"/>
            <w:vAlign w:val="center"/>
          </w:tcPr>
          <w:p w14:paraId="46E62D2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°C</w:t>
            </w:r>
          </w:p>
        </w:tc>
        <w:tc>
          <w:tcPr>
            <w:tcW w:w="2268" w:type="dxa"/>
            <w:vMerge/>
            <w:tcBorders>
              <w:left w:val="single" w:sz="4" w:space="0" w:color="auto"/>
              <w:right w:val="single" w:sz="4" w:space="0" w:color="auto"/>
            </w:tcBorders>
            <w:shd w:val="clear" w:color="auto" w:fill="FFFFFF"/>
            <w:vAlign w:val="center"/>
          </w:tcPr>
          <w:p w14:paraId="075E0450" w14:textId="77777777" w:rsidR="008F1138" w:rsidRPr="0065775F" w:rsidRDefault="008F1138" w:rsidP="0065775F">
            <w:pPr>
              <w:ind w:left="57" w:right="57"/>
              <w:jc w:val="center"/>
              <w:rPr>
                <w:sz w:val="20"/>
                <w:szCs w:val="20"/>
              </w:rPr>
            </w:pPr>
          </w:p>
        </w:tc>
      </w:tr>
      <w:tr w:rsidR="008F1138" w:rsidRPr="00512D9B" w14:paraId="37550D54" w14:textId="77777777" w:rsidTr="007768DE">
        <w:trPr>
          <w:trHeight w:val="3529"/>
        </w:trPr>
        <w:tc>
          <w:tcPr>
            <w:tcW w:w="1418" w:type="dxa"/>
            <w:vMerge w:val="restart"/>
            <w:tcBorders>
              <w:top w:val="single" w:sz="4" w:space="0" w:color="auto"/>
              <w:left w:val="single" w:sz="4" w:space="0" w:color="auto"/>
            </w:tcBorders>
            <w:shd w:val="clear" w:color="auto" w:fill="FFFFFF"/>
            <w:vAlign w:val="center"/>
          </w:tcPr>
          <w:p w14:paraId="4ABC76C7"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Аварийная сигнализация</w:t>
            </w:r>
          </w:p>
        </w:tc>
        <w:tc>
          <w:tcPr>
            <w:tcW w:w="709" w:type="dxa"/>
            <w:tcBorders>
              <w:top w:val="single" w:sz="4" w:space="0" w:color="auto"/>
              <w:left w:val="single" w:sz="4" w:space="0" w:color="auto"/>
            </w:tcBorders>
            <w:shd w:val="clear" w:color="auto" w:fill="FFFFFF"/>
            <w:vAlign w:val="center"/>
          </w:tcPr>
          <w:p w14:paraId="3B259BB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F50</w:t>
            </w:r>
          </w:p>
        </w:tc>
        <w:tc>
          <w:tcPr>
            <w:tcW w:w="1843" w:type="dxa"/>
            <w:tcBorders>
              <w:top w:val="single" w:sz="4" w:space="0" w:color="auto"/>
              <w:left w:val="single" w:sz="4" w:space="0" w:color="auto"/>
            </w:tcBorders>
            <w:shd w:val="clear" w:color="auto" w:fill="FFFFFF"/>
            <w:vAlign w:val="center"/>
          </w:tcPr>
          <w:p w14:paraId="2CD48DA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Режим внешнего аварийного сигнала</w:t>
            </w:r>
          </w:p>
        </w:tc>
        <w:tc>
          <w:tcPr>
            <w:tcW w:w="1276" w:type="dxa"/>
            <w:tcBorders>
              <w:top w:val="single" w:sz="4" w:space="0" w:color="auto"/>
              <w:left w:val="single" w:sz="4" w:space="0" w:color="auto"/>
            </w:tcBorders>
            <w:shd w:val="clear" w:color="auto" w:fill="FFFFFF"/>
            <w:vAlign w:val="center"/>
          </w:tcPr>
          <w:p w14:paraId="714A4FD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0-4</w:t>
            </w:r>
          </w:p>
        </w:tc>
        <w:tc>
          <w:tcPr>
            <w:tcW w:w="1275" w:type="dxa"/>
            <w:tcBorders>
              <w:top w:val="single" w:sz="4" w:space="0" w:color="auto"/>
              <w:left w:val="single" w:sz="4" w:space="0" w:color="auto"/>
            </w:tcBorders>
            <w:shd w:val="clear" w:color="auto" w:fill="FFFFFF"/>
            <w:vAlign w:val="center"/>
          </w:tcPr>
          <w:p w14:paraId="4AE71DE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4</w:t>
            </w:r>
          </w:p>
        </w:tc>
        <w:tc>
          <w:tcPr>
            <w:tcW w:w="1276" w:type="dxa"/>
            <w:tcBorders>
              <w:top w:val="single" w:sz="4" w:space="0" w:color="auto"/>
              <w:left w:val="single" w:sz="4" w:space="0" w:color="auto"/>
            </w:tcBorders>
            <w:shd w:val="clear" w:color="auto" w:fill="FFFFFF"/>
            <w:vAlign w:val="center"/>
          </w:tcPr>
          <w:p w14:paraId="1F73763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5982B2D4" w14:textId="77777777" w:rsidR="007768DE" w:rsidRDefault="007B2DAB" w:rsidP="007768DE">
            <w:pPr>
              <w:pStyle w:val="Other1"/>
              <w:tabs>
                <w:tab w:val="left" w:pos="1709"/>
              </w:tabs>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0: Не используется </w:t>
            </w:r>
          </w:p>
          <w:p w14:paraId="2B8C195E" w14:textId="06135DB0" w:rsidR="008F1138" w:rsidRPr="0065775F" w:rsidRDefault="007B2DAB" w:rsidP="007768DE">
            <w:pPr>
              <w:pStyle w:val="Other1"/>
              <w:tabs>
                <w:tab w:val="left" w:pos="1709"/>
              </w:tabs>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1: Включен в обычном режиме, не заблокирован</w:t>
            </w:r>
          </w:p>
          <w:p w14:paraId="2FFDE747" w14:textId="77777777" w:rsidR="007768DE" w:rsidRDefault="00EA2C64" w:rsidP="007768DE">
            <w:pPr>
              <w:pStyle w:val="Other1"/>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2: Включен в обычном режиме, заблокирован </w:t>
            </w:r>
          </w:p>
          <w:p w14:paraId="00437BDF" w14:textId="77777777" w:rsidR="007768DE" w:rsidRDefault="00EA2C64" w:rsidP="007768DE">
            <w:pPr>
              <w:pStyle w:val="Other1"/>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3: Выключен в обычном режиме, не заблокирован </w:t>
            </w:r>
          </w:p>
          <w:p w14:paraId="38B5F3C1" w14:textId="37F3D189" w:rsidR="008F1138" w:rsidRPr="0065775F" w:rsidRDefault="00EA2C64" w:rsidP="007768DE">
            <w:pPr>
              <w:pStyle w:val="Other1"/>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4: Выключен в обычном режиме, заблокирован</w:t>
            </w:r>
          </w:p>
        </w:tc>
      </w:tr>
      <w:tr w:rsidR="008F1138" w:rsidRPr="00512D9B" w14:paraId="041A46DF" w14:textId="77777777" w:rsidTr="007768DE">
        <w:trPr>
          <w:trHeight w:val="1367"/>
        </w:trPr>
        <w:tc>
          <w:tcPr>
            <w:tcW w:w="1418" w:type="dxa"/>
            <w:vMerge/>
            <w:tcBorders>
              <w:left w:val="single" w:sz="4" w:space="0" w:color="auto"/>
            </w:tcBorders>
            <w:shd w:val="clear" w:color="auto" w:fill="FFFFFF"/>
            <w:vAlign w:val="center"/>
          </w:tcPr>
          <w:p w14:paraId="54ED1DAA"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2797EDE8"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F51</w:t>
            </w:r>
          </w:p>
        </w:tc>
        <w:tc>
          <w:tcPr>
            <w:tcW w:w="1843" w:type="dxa"/>
            <w:tcBorders>
              <w:top w:val="single" w:sz="4" w:space="0" w:color="auto"/>
              <w:left w:val="single" w:sz="4" w:space="0" w:color="auto"/>
            </w:tcBorders>
            <w:shd w:val="clear" w:color="auto" w:fill="FFFFFF"/>
            <w:vAlign w:val="center"/>
          </w:tcPr>
          <w:p w14:paraId="0A8EAD62" w14:textId="77777777" w:rsidR="008F1138" w:rsidRPr="0065775F" w:rsidRDefault="00F23BA2"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Обработка аварийного сигнала по температуре точки росы</w:t>
            </w:r>
          </w:p>
        </w:tc>
        <w:tc>
          <w:tcPr>
            <w:tcW w:w="1276" w:type="dxa"/>
            <w:tcBorders>
              <w:top w:val="single" w:sz="4" w:space="0" w:color="auto"/>
              <w:left w:val="single" w:sz="4" w:space="0" w:color="auto"/>
            </w:tcBorders>
            <w:shd w:val="clear" w:color="auto" w:fill="FFFFFF"/>
            <w:vAlign w:val="center"/>
          </w:tcPr>
          <w:p w14:paraId="1E9E42C0"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0-1</w:t>
            </w:r>
          </w:p>
        </w:tc>
        <w:tc>
          <w:tcPr>
            <w:tcW w:w="1275" w:type="dxa"/>
            <w:tcBorders>
              <w:top w:val="single" w:sz="4" w:space="0" w:color="auto"/>
              <w:left w:val="single" w:sz="4" w:space="0" w:color="auto"/>
            </w:tcBorders>
            <w:shd w:val="clear" w:color="auto" w:fill="FFFFFF"/>
            <w:vAlign w:val="center"/>
          </w:tcPr>
          <w:p w14:paraId="3873716E"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w:t>
            </w:r>
          </w:p>
        </w:tc>
        <w:tc>
          <w:tcPr>
            <w:tcW w:w="1276" w:type="dxa"/>
            <w:tcBorders>
              <w:top w:val="single" w:sz="4" w:space="0" w:color="auto"/>
              <w:left w:val="single" w:sz="4" w:space="0" w:color="auto"/>
            </w:tcBorders>
            <w:shd w:val="clear" w:color="auto" w:fill="FFFFFF"/>
            <w:vAlign w:val="center"/>
          </w:tcPr>
          <w:p w14:paraId="3FD34CD9"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6AD8D83F" w14:textId="77777777" w:rsidR="007768DE" w:rsidRDefault="00EA2C64" w:rsidP="007768DE">
            <w:pPr>
              <w:pStyle w:val="Other1"/>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0: только аварийный сигнал без останова </w:t>
            </w:r>
          </w:p>
          <w:p w14:paraId="2837EA0A" w14:textId="1BECC713" w:rsidR="008F1138" w:rsidRPr="0065775F" w:rsidRDefault="00EA2C64" w:rsidP="007768DE">
            <w:pPr>
              <w:pStyle w:val="Other1"/>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1: И аварийный сигнал, и останов</w:t>
            </w:r>
          </w:p>
        </w:tc>
      </w:tr>
      <w:tr w:rsidR="008F1138" w:rsidRPr="00512D9B" w14:paraId="0725844A" w14:textId="77777777" w:rsidTr="007768DE">
        <w:trPr>
          <w:trHeight w:val="20"/>
        </w:trPr>
        <w:tc>
          <w:tcPr>
            <w:tcW w:w="1418" w:type="dxa"/>
            <w:vMerge/>
            <w:tcBorders>
              <w:left w:val="single" w:sz="4" w:space="0" w:color="auto"/>
              <w:bottom w:val="single" w:sz="4" w:space="0" w:color="auto"/>
            </w:tcBorders>
            <w:shd w:val="clear" w:color="auto" w:fill="FFFFFF"/>
            <w:vAlign w:val="center"/>
          </w:tcPr>
          <w:p w14:paraId="7F1D8631" w14:textId="77777777" w:rsidR="008F1138" w:rsidRPr="0065775F" w:rsidRDefault="008F1138" w:rsidP="0065775F">
            <w:pPr>
              <w:ind w:left="57" w:right="57"/>
              <w:jc w:val="center"/>
              <w:rPr>
                <w:sz w:val="20"/>
                <w:szCs w:val="20"/>
                <w:lang w:val="ru-RU"/>
              </w:rPr>
            </w:pPr>
          </w:p>
        </w:tc>
        <w:tc>
          <w:tcPr>
            <w:tcW w:w="709" w:type="dxa"/>
            <w:tcBorders>
              <w:top w:val="single" w:sz="4" w:space="0" w:color="auto"/>
              <w:left w:val="single" w:sz="4" w:space="0" w:color="auto"/>
              <w:bottom w:val="single" w:sz="4" w:space="0" w:color="auto"/>
            </w:tcBorders>
            <w:shd w:val="clear" w:color="auto" w:fill="FFFFFF"/>
            <w:vAlign w:val="center"/>
          </w:tcPr>
          <w:p w14:paraId="2AB1F3F2"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F52</w:t>
            </w:r>
          </w:p>
        </w:tc>
        <w:tc>
          <w:tcPr>
            <w:tcW w:w="1843" w:type="dxa"/>
            <w:tcBorders>
              <w:top w:val="single" w:sz="4" w:space="0" w:color="auto"/>
              <w:left w:val="single" w:sz="4" w:space="0" w:color="auto"/>
              <w:bottom w:val="single" w:sz="4" w:space="0" w:color="auto"/>
            </w:tcBorders>
            <w:shd w:val="clear" w:color="auto" w:fill="FFFFFF"/>
            <w:vAlign w:val="center"/>
          </w:tcPr>
          <w:p w14:paraId="07E8655B"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Обработка аварийного сигнала по температуре конденсатора</w:t>
            </w:r>
          </w:p>
        </w:tc>
        <w:tc>
          <w:tcPr>
            <w:tcW w:w="1276" w:type="dxa"/>
            <w:tcBorders>
              <w:top w:val="single" w:sz="4" w:space="0" w:color="auto"/>
              <w:left w:val="single" w:sz="4" w:space="0" w:color="auto"/>
              <w:bottom w:val="single" w:sz="4" w:space="0" w:color="auto"/>
            </w:tcBorders>
            <w:shd w:val="clear" w:color="auto" w:fill="FFFFFF"/>
            <w:vAlign w:val="center"/>
          </w:tcPr>
          <w:p w14:paraId="798510BF"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0-1</w:t>
            </w:r>
          </w:p>
        </w:tc>
        <w:tc>
          <w:tcPr>
            <w:tcW w:w="1275" w:type="dxa"/>
            <w:tcBorders>
              <w:top w:val="single" w:sz="4" w:space="0" w:color="auto"/>
              <w:left w:val="single" w:sz="4" w:space="0" w:color="auto"/>
              <w:bottom w:val="single" w:sz="4" w:space="0" w:color="auto"/>
            </w:tcBorders>
            <w:shd w:val="clear" w:color="auto" w:fill="FFFFFF"/>
            <w:vAlign w:val="center"/>
          </w:tcPr>
          <w:p w14:paraId="00E0748A"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1</w:t>
            </w:r>
          </w:p>
        </w:tc>
        <w:tc>
          <w:tcPr>
            <w:tcW w:w="1276" w:type="dxa"/>
            <w:tcBorders>
              <w:top w:val="single" w:sz="4" w:space="0" w:color="auto"/>
              <w:left w:val="single" w:sz="4" w:space="0" w:color="auto"/>
              <w:bottom w:val="single" w:sz="4" w:space="0" w:color="auto"/>
            </w:tcBorders>
            <w:shd w:val="clear" w:color="auto" w:fill="FFFFFF"/>
            <w:vAlign w:val="center"/>
          </w:tcPr>
          <w:p w14:paraId="3DE37D11" w14:textId="77777777" w:rsidR="008F1138" w:rsidRPr="0065775F" w:rsidRDefault="00EA2C64" w:rsidP="0065775F">
            <w:pPr>
              <w:pStyle w:val="Other1"/>
              <w:spacing w:line="240" w:lineRule="auto"/>
              <w:ind w:left="57" w:right="57"/>
              <w:jc w:val="center"/>
              <w:rPr>
                <w:rFonts w:ascii="Times New Roman" w:hAnsi="Times New Roman" w:cs="Times New Roman"/>
                <w:sz w:val="20"/>
                <w:szCs w:val="20"/>
              </w:rPr>
            </w:pPr>
            <w:r w:rsidRPr="0065775F">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59DE3D0" w14:textId="77777777" w:rsidR="007768DE" w:rsidRDefault="00EA2C64" w:rsidP="007768DE">
            <w:pPr>
              <w:pStyle w:val="Other1"/>
              <w:spacing w:line="240" w:lineRule="auto"/>
              <w:ind w:left="57" w:right="57"/>
              <w:rPr>
                <w:rFonts w:ascii="Times New Roman" w:eastAsia="Times New Roman" w:hAnsi="Times New Roman" w:cs="Times New Roman"/>
                <w:sz w:val="20"/>
                <w:szCs w:val="20"/>
                <w:lang w:val="ru-RU" w:bidi="ru-RU"/>
              </w:rPr>
            </w:pPr>
            <w:r w:rsidRPr="0065775F">
              <w:rPr>
                <w:rFonts w:ascii="Times New Roman" w:eastAsia="Times New Roman" w:hAnsi="Times New Roman" w:cs="Times New Roman"/>
                <w:sz w:val="20"/>
                <w:szCs w:val="20"/>
                <w:lang w:val="ru-RU" w:bidi="ru-RU"/>
              </w:rPr>
              <w:t xml:space="preserve">0: только аварийный сигнал без останова </w:t>
            </w:r>
          </w:p>
          <w:p w14:paraId="5B41D216" w14:textId="7539A070" w:rsidR="008F1138" w:rsidRPr="0065775F" w:rsidRDefault="00EA2C64" w:rsidP="007768DE">
            <w:pPr>
              <w:pStyle w:val="Other1"/>
              <w:spacing w:line="240" w:lineRule="auto"/>
              <w:ind w:left="57" w:right="57"/>
              <w:rPr>
                <w:rFonts w:ascii="Times New Roman" w:hAnsi="Times New Roman" w:cs="Times New Roman"/>
                <w:sz w:val="20"/>
                <w:szCs w:val="20"/>
                <w:lang w:val="ru-RU"/>
              </w:rPr>
            </w:pPr>
            <w:r w:rsidRPr="0065775F">
              <w:rPr>
                <w:rFonts w:ascii="Times New Roman" w:eastAsia="Times New Roman" w:hAnsi="Times New Roman" w:cs="Times New Roman"/>
                <w:sz w:val="20"/>
                <w:szCs w:val="20"/>
                <w:lang w:val="ru-RU" w:bidi="ru-RU"/>
              </w:rPr>
              <w:t>1: И аварийный сигнал, и останов</w:t>
            </w:r>
          </w:p>
        </w:tc>
      </w:tr>
    </w:tbl>
    <w:p w14:paraId="4550CCBF" w14:textId="77777777" w:rsidR="008F1138" w:rsidRPr="004F3584" w:rsidRDefault="008F1138">
      <w:pPr>
        <w:spacing w:line="1" w:lineRule="exact"/>
        <w:jc w:val="center"/>
        <w:rPr>
          <w:sz w:val="20"/>
          <w:szCs w:val="20"/>
          <w:lang w:val="ru-RU"/>
        </w:rPr>
      </w:pPr>
    </w:p>
    <w:tbl>
      <w:tblPr>
        <w:tblW w:w="10065" w:type="dxa"/>
        <w:tblInd w:w="-289" w:type="dxa"/>
        <w:tblLayout w:type="fixed"/>
        <w:tblCellMar>
          <w:left w:w="10" w:type="dxa"/>
          <w:right w:w="10" w:type="dxa"/>
        </w:tblCellMar>
        <w:tblLook w:val="04A0" w:firstRow="1" w:lastRow="0" w:firstColumn="1" w:lastColumn="0" w:noHBand="0" w:noVBand="1"/>
      </w:tblPr>
      <w:tblGrid>
        <w:gridCol w:w="1418"/>
        <w:gridCol w:w="709"/>
        <w:gridCol w:w="1843"/>
        <w:gridCol w:w="1276"/>
        <w:gridCol w:w="1275"/>
        <w:gridCol w:w="1276"/>
        <w:gridCol w:w="2268"/>
      </w:tblGrid>
      <w:tr w:rsidR="007768DE" w:rsidRPr="007768DE" w14:paraId="68FBB6A8" w14:textId="77777777" w:rsidTr="007768DE">
        <w:trPr>
          <w:trHeight w:val="822"/>
        </w:trPr>
        <w:tc>
          <w:tcPr>
            <w:tcW w:w="1418" w:type="dxa"/>
            <w:vMerge w:val="restart"/>
            <w:tcBorders>
              <w:top w:val="single" w:sz="4" w:space="0" w:color="auto"/>
              <w:left w:val="single" w:sz="4" w:space="0" w:color="auto"/>
              <w:bottom w:val="single" w:sz="4" w:space="0" w:color="auto"/>
            </w:tcBorders>
            <w:shd w:val="clear" w:color="auto" w:fill="FFFFFF"/>
            <w:vAlign w:val="center"/>
          </w:tcPr>
          <w:p w14:paraId="7488FA53"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bookmarkStart w:id="22" w:name="bookmark230"/>
            <w:r w:rsidRPr="007768DE">
              <w:rPr>
                <w:rFonts w:ascii="Times New Roman" w:eastAsia="Times New Roman" w:hAnsi="Times New Roman" w:cs="Times New Roman"/>
                <w:sz w:val="20"/>
                <w:szCs w:val="20"/>
                <w:lang w:val="ru-RU" w:bidi="ru-RU"/>
              </w:rPr>
              <w:t>Вкл./выкл.</w:t>
            </w:r>
          </w:p>
        </w:tc>
        <w:tc>
          <w:tcPr>
            <w:tcW w:w="709" w:type="dxa"/>
            <w:tcBorders>
              <w:top w:val="single" w:sz="4" w:space="0" w:color="auto"/>
              <w:left w:val="single" w:sz="4" w:space="0" w:color="auto"/>
              <w:bottom w:val="single" w:sz="4" w:space="0" w:color="auto"/>
            </w:tcBorders>
            <w:shd w:val="clear" w:color="auto" w:fill="FFFFFF"/>
            <w:vAlign w:val="center"/>
          </w:tcPr>
          <w:p w14:paraId="45F842A8"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F61</w:t>
            </w:r>
          </w:p>
        </w:tc>
        <w:tc>
          <w:tcPr>
            <w:tcW w:w="1843" w:type="dxa"/>
            <w:tcBorders>
              <w:top w:val="single" w:sz="4" w:space="0" w:color="auto"/>
              <w:left w:val="single" w:sz="4" w:space="0" w:color="auto"/>
              <w:bottom w:val="single" w:sz="4" w:space="0" w:color="auto"/>
            </w:tcBorders>
            <w:shd w:val="clear" w:color="auto" w:fill="FFFFFF"/>
            <w:vAlign w:val="center"/>
          </w:tcPr>
          <w:p w14:paraId="6021EE49"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Разблокировка вкл.-выкл.</w:t>
            </w:r>
          </w:p>
        </w:tc>
        <w:tc>
          <w:tcPr>
            <w:tcW w:w="1276" w:type="dxa"/>
            <w:tcBorders>
              <w:top w:val="single" w:sz="4" w:space="0" w:color="auto"/>
              <w:left w:val="single" w:sz="4" w:space="0" w:color="auto"/>
              <w:bottom w:val="single" w:sz="4" w:space="0" w:color="auto"/>
            </w:tcBorders>
            <w:shd w:val="clear" w:color="auto" w:fill="FFFFFF"/>
            <w:vAlign w:val="center"/>
          </w:tcPr>
          <w:p w14:paraId="10BF5CC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НЕТ -ДА</w:t>
            </w:r>
          </w:p>
        </w:tc>
        <w:tc>
          <w:tcPr>
            <w:tcW w:w="1275" w:type="dxa"/>
            <w:tcBorders>
              <w:top w:val="single" w:sz="4" w:space="0" w:color="auto"/>
              <w:left w:val="single" w:sz="4" w:space="0" w:color="auto"/>
              <w:bottom w:val="single" w:sz="4" w:space="0" w:color="auto"/>
            </w:tcBorders>
            <w:shd w:val="clear" w:color="auto" w:fill="FFFFFF"/>
            <w:vAlign w:val="center"/>
          </w:tcPr>
          <w:p w14:paraId="18564A1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НЕТ</w:t>
            </w:r>
          </w:p>
        </w:tc>
        <w:tc>
          <w:tcPr>
            <w:tcW w:w="1276" w:type="dxa"/>
            <w:tcBorders>
              <w:top w:val="single" w:sz="4" w:space="0" w:color="auto"/>
              <w:left w:val="single" w:sz="4" w:space="0" w:color="auto"/>
              <w:bottom w:val="single" w:sz="4" w:space="0" w:color="auto"/>
            </w:tcBorders>
            <w:shd w:val="clear" w:color="auto" w:fill="FFFFFF"/>
            <w:vAlign w:val="center"/>
          </w:tcPr>
          <w:p w14:paraId="4164C5AB"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2001A3F" w14:textId="77777777" w:rsidR="00F23BA2" w:rsidRPr="007768DE" w:rsidRDefault="00F23BA2" w:rsidP="007768DE">
            <w:pPr>
              <w:ind w:left="57" w:right="57"/>
              <w:jc w:val="center"/>
              <w:rPr>
                <w:sz w:val="20"/>
                <w:szCs w:val="20"/>
              </w:rPr>
            </w:pPr>
          </w:p>
        </w:tc>
      </w:tr>
      <w:tr w:rsidR="007768DE" w:rsidRPr="007768DE" w14:paraId="48DEAFC7" w14:textId="77777777" w:rsidTr="007768DE">
        <w:trPr>
          <w:trHeight w:val="463"/>
        </w:trPr>
        <w:tc>
          <w:tcPr>
            <w:tcW w:w="1418" w:type="dxa"/>
            <w:vMerge/>
            <w:tcBorders>
              <w:top w:val="single" w:sz="4" w:space="0" w:color="auto"/>
              <w:left w:val="single" w:sz="4" w:space="0" w:color="auto"/>
            </w:tcBorders>
            <w:shd w:val="clear" w:color="auto" w:fill="FFFFFF"/>
            <w:vAlign w:val="center"/>
          </w:tcPr>
          <w:p w14:paraId="1B9B27B8"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2A4F8BC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F62</w:t>
            </w:r>
          </w:p>
        </w:tc>
        <w:tc>
          <w:tcPr>
            <w:tcW w:w="1843" w:type="dxa"/>
            <w:tcBorders>
              <w:top w:val="single" w:sz="4" w:space="0" w:color="auto"/>
              <w:left w:val="single" w:sz="4" w:space="0" w:color="auto"/>
            </w:tcBorders>
            <w:shd w:val="clear" w:color="auto" w:fill="FFFFFF"/>
            <w:vAlign w:val="center"/>
          </w:tcPr>
          <w:p w14:paraId="48B1DAC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Температура выкл.</w:t>
            </w:r>
          </w:p>
        </w:tc>
        <w:tc>
          <w:tcPr>
            <w:tcW w:w="1276" w:type="dxa"/>
            <w:tcBorders>
              <w:top w:val="single" w:sz="4" w:space="0" w:color="auto"/>
              <w:left w:val="single" w:sz="4" w:space="0" w:color="auto"/>
            </w:tcBorders>
            <w:shd w:val="clear" w:color="auto" w:fill="FFFFFF"/>
            <w:vAlign w:val="center"/>
          </w:tcPr>
          <w:p w14:paraId="6A2413A9"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-20,0 - 20,0</w:t>
            </w:r>
          </w:p>
        </w:tc>
        <w:tc>
          <w:tcPr>
            <w:tcW w:w="1275" w:type="dxa"/>
            <w:tcBorders>
              <w:top w:val="single" w:sz="4" w:space="0" w:color="auto"/>
              <w:left w:val="single" w:sz="4" w:space="0" w:color="auto"/>
            </w:tcBorders>
            <w:shd w:val="clear" w:color="auto" w:fill="FFFFFF"/>
            <w:vAlign w:val="center"/>
          </w:tcPr>
          <w:p w14:paraId="051319C8"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5,0</w:t>
            </w:r>
          </w:p>
        </w:tc>
        <w:tc>
          <w:tcPr>
            <w:tcW w:w="1276" w:type="dxa"/>
            <w:tcBorders>
              <w:top w:val="single" w:sz="4" w:space="0" w:color="auto"/>
              <w:left w:val="single" w:sz="4" w:space="0" w:color="auto"/>
            </w:tcBorders>
            <w:shd w:val="clear" w:color="auto" w:fill="FFFFFF"/>
            <w:vAlign w:val="center"/>
          </w:tcPr>
          <w:p w14:paraId="48D0C9E6"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tcPr>
          <w:p w14:paraId="0CDE57E5" w14:textId="77777777" w:rsidR="00F23BA2" w:rsidRPr="007768DE" w:rsidRDefault="00F23BA2" w:rsidP="007768DE">
            <w:pPr>
              <w:ind w:left="57" w:right="57"/>
              <w:jc w:val="center"/>
              <w:rPr>
                <w:sz w:val="20"/>
                <w:szCs w:val="20"/>
              </w:rPr>
            </w:pPr>
          </w:p>
        </w:tc>
      </w:tr>
      <w:tr w:rsidR="007768DE" w:rsidRPr="007768DE" w14:paraId="4CDE4CDE" w14:textId="77777777" w:rsidTr="007768DE">
        <w:trPr>
          <w:trHeight w:val="20"/>
        </w:trPr>
        <w:tc>
          <w:tcPr>
            <w:tcW w:w="1418" w:type="dxa"/>
            <w:vMerge/>
            <w:tcBorders>
              <w:left w:val="single" w:sz="4" w:space="0" w:color="auto"/>
            </w:tcBorders>
            <w:shd w:val="clear" w:color="auto" w:fill="FFFFFF"/>
            <w:vAlign w:val="center"/>
          </w:tcPr>
          <w:p w14:paraId="220A38FD"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7D3917A0"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F63</w:t>
            </w:r>
          </w:p>
        </w:tc>
        <w:tc>
          <w:tcPr>
            <w:tcW w:w="1843" w:type="dxa"/>
            <w:tcBorders>
              <w:top w:val="single" w:sz="4" w:space="0" w:color="auto"/>
              <w:left w:val="single" w:sz="4" w:space="0" w:color="auto"/>
            </w:tcBorders>
            <w:shd w:val="clear" w:color="auto" w:fill="FFFFFF"/>
            <w:vAlign w:val="center"/>
          </w:tcPr>
          <w:p w14:paraId="124C4D8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Задержка выкл.</w:t>
            </w:r>
          </w:p>
        </w:tc>
        <w:tc>
          <w:tcPr>
            <w:tcW w:w="1276" w:type="dxa"/>
            <w:tcBorders>
              <w:top w:val="single" w:sz="4" w:space="0" w:color="auto"/>
              <w:left w:val="single" w:sz="4" w:space="0" w:color="auto"/>
            </w:tcBorders>
            <w:shd w:val="clear" w:color="auto" w:fill="FFFFFF"/>
            <w:vAlign w:val="center"/>
          </w:tcPr>
          <w:p w14:paraId="144756B7"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1,0-60,0</w:t>
            </w:r>
          </w:p>
        </w:tc>
        <w:tc>
          <w:tcPr>
            <w:tcW w:w="1275" w:type="dxa"/>
            <w:tcBorders>
              <w:top w:val="single" w:sz="4" w:space="0" w:color="auto"/>
              <w:left w:val="single" w:sz="4" w:space="0" w:color="auto"/>
            </w:tcBorders>
            <w:shd w:val="clear" w:color="auto" w:fill="FFFFFF"/>
            <w:vAlign w:val="center"/>
          </w:tcPr>
          <w:p w14:paraId="0FD66B1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5,0</w:t>
            </w:r>
          </w:p>
        </w:tc>
        <w:tc>
          <w:tcPr>
            <w:tcW w:w="1276" w:type="dxa"/>
            <w:tcBorders>
              <w:top w:val="single" w:sz="4" w:space="0" w:color="auto"/>
              <w:left w:val="single" w:sz="4" w:space="0" w:color="auto"/>
            </w:tcBorders>
            <w:shd w:val="clear" w:color="auto" w:fill="FFFFFF"/>
            <w:vAlign w:val="center"/>
          </w:tcPr>
          <w:p w14:paraId="2FD65B0C"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Мин.</w:t>
            </w:r>
          </w:p>
        </w:tc>
        <w:tc>
          <w:tcPr>
            <w:tcW w:w="2268" w:type="dxa"/>
            <w:tcBorders>
              <w:top w:val="single" w:sz="4" w:space="0" w:color="auto"/>
              <w:left w:val="single" w:sz="4" w:space="0" w:color="auto"/>
              <w:right w:val="single" w:sz="4" w:space="0" w:color="auto"/>
            </w:tcBorders>
            <w:shd w:val="clear" w:color="auto" w:fill="FFFFFF"/>
          </w:tcPr>
          <w:p w14:paraId="4D6F961A" w14:textId="77777777" w:rsidR="00F23BA2" w:rsidRPr="007768DE" w:rsidRDefault="00F23BA2" w:rsidP="007768DE">
            <w:pPr>
              <w:ind w:left="57" w:right="57"/>
              <w:jc w:val="center"/>
              <w:rPr>
                <w:sz w:val="20"/>
                <w:szCs w:val="20"/>
              </w:rPr>
            </w:pPr>
          </w:p>
        </w:tc>
      </w:tr>
      <w:tr w:rsidR="007768DE" w:rsidRPr="007768DE" w14:paraId="2EE4CB89" w14:textId="77777777" w:rsidTr="007768DE">
        <w:trPr>
          <w:trHeight w:val="20"/>
        </w:trPr>
        <w:tc>
          <w:tcPr>
            <w:tcW w:w="1418" w:type="dxa"/>
            <w:vMerge/>
            <w:tcBorders>
              <w:left w:val="single" w:sz="4" w:space="0" w:color="auto"/>
              <w:bottom w:val="single" w:sz="4" w:space="0" w:color="auto"/>
            </w:tcBorders>
            <w:shd w:val="clear" w:color="auto" w:fill="FFFFFF"/>
            <w:vAlign w:val="center"/>
          </w:tcPr>
          <w:p w14:paraId="0737D04C"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033E9974"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F64</w:t>
            </w:r>
          </w:p>
        </w:tc>
        <w:tc>
          <w:tcPr>
            <w:tcW w:w="1843" w:type="dxa"/>
            <w:tcBorders>
              <w:top w:val="single" w:sz="4" w:space="0" w:color="auto"/>
              <w:left w:val="single" w:sz="4" w:space="0" w:color="auto"/>
            </w:tcBorders>
            <w:shd w:val="clear" w:color="auto" w:fill="FFFFFF"/>
            <w:vAlign w:val="center"/>
          </w:tcPr>
          <w:p w14:paraId="1391A034"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Температура вкл.</w:t>
            </w:r>
          </w:p>
        </w:tc>
        <w:tc>
          <w:tcPr>
            <w:tcW w:w="1276" w:type="dxa"/>
            <w:tcBorders>
              <w:top w:val="single" w:sz="4" w:space="0" w:color="auto"/>
              <w:left w:val="single" w:sz="4" w:space="0" w:color="auto"/>
            </w:tcBorders>
            <w:shd w:val="clear" w:color="auto" w:fill="FFFFFF"/>
            <w:vAlign w:val="center"/>
          </w:tcPr>
          <w:p w14:paraId="54BBB30C"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-20,0 - 20,0</w:t>
            </w:r>
          </w:p>
        </w:tc>
        <w:tc>
          <w:tcPr>
            <w:tcW w:w="1275" w:type="dxa"/>
            <w:tcBorders>
              <w:top w:val="single" w:sz="4" w:space="0" w:color="auto"/>
              <w:left w:val="single" w:sz="4" w:space="0" w:color="auto"/>
            </w:tcBorders>
            <w:shd w:val="clear" w:color="auto" w:fill="FFFFFF"/>
            <w:vAlign w:val="center"/>
          </w:tcPr>
          <w:p w14:paraId="3FD0C121"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7,0</w:t>
            </w:r>
          </w:p>
        </w:tc>
        <w:tc>
          <w:tcPr>
            <w:tcW w:w="1276" w:type="dxa"/>
            <w:tcBorders>
              <w:top w:val="single" w:sz="4" w:space="0" w:color="auto"/>
              <w:left w:val="single" w:sz="4" w:space="0" w:color="auto"/>
            </w:tcBorders>
            <w:shd w:val="clear" w:color="auto" w:fill="FFFFFF"/>
            <w:vAlign w:val="center"/>
          </w:tcPr>
          <w:p w14:paraId="468DECCC"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°C</w:t>
            </w:r>
          </w:p>
        </w:tc>
        <w:tc>
          <w:tcPr>
            <w:tcW w:w="2268" w:type="dxa"/>
            <w:tcBorders>
              <w:top w:val="single" w:sz="4" w:space="0" w:color="auto"/>
              <w:left w:val="single" w:sz="4" w:space="0" w:color="auto"/>
              <w:right w:val="single" w:sz="4" w:space="0" w:color="auto"/>
            </w:tcBorders>
            <w:shd w:val="clear" w:color="auto" w:fill="FFFFFF"/>
          </w:tcPr>
          <w:p w14:paraId="4DC237D5" w14:textId="77777777" w:rsidR="00F23BA2" w:rsidRPr="007768DE" w:rsidRDefault="00F23BA2" w:rsidP="007768DE">
            <w:pPr>
              <w:ind w:left="57" w:right="57"/>
              <w:jc w:val="center"/>
              <w:rPr>
                <w:sz w:val="20"/>
                <w:szCs w:val="20"/>
              </w:rPr>
            </w:pPr>
          </w:p>
        </w:tc>
      </w:tr>
      <w:tr w:rsidR="007768DE" w:rsidRPr="007768DE" w14:paraId="6EF31385" w14:textId="77777777" w:rsidTr="007768DE">
        <w:trPr>
          <w:trHeight w:val="20"/>
        </w:trPr>
        <w:tc>
          <w:tcPr>
            <w:tcW w:w="1418" w:type="dxa"/>
            <w:tcBorders>
              <w:top w:val="single" w:sz="4" w:space="0" w:color="auto"/>
              <w:left w:val="single" w:sz="4" w:space="0" w:color="auto"/>
            </w:tcBorders>
            <w:shd w:val="clear" w:color="auto" w:fill="FFFFFF"/>
            <w:vAlign w:val="center"/>
          </w:tcPr>
          <w:p w14:paraId="1A61027D"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16A94656"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F65</w:t>
            </w:r>
          </w:p>
        </w:tc>
        <w:tc>
          <w:tcPr>
            <w:tcW w:w="1843" w:type="dxa"/>
            <w:tcBorders>
              <w:top w:val="single" w:sz="4" w:space="0" w:color="auto"/>
              <w:left w:val="single" w:sz="4" w:space="0" w:color="auto"/>
            </w:tcBorders>
            <w:shd w:val="clear" w:color="auto" w:fill="FFFFFF"/>
            <w:vAlign w:val="center"/>
          </w:tcPr>
          <w:p w14:paraId="76FC0B4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Пуск с задержкой</w:t>
            </w:r>
          </w:p>
        </w:tc>
        <w:tc>
          <w:tcPr>
            <w:tcW w:w="1276" w:type="dxa"/>
            <w:tcBorders>
              <w:top w:val="single" w:sz="4" w:space="0" w:color="auto"/>
              <w:left w:val="single" w:sz="4" w:space="0" w:color="auto"/>
            </w:tcBorders>
            <w:shd w:val="clear" w:color="auto" w:fill="FFFFFF"/>
            <w:vAlign w:val="center"/>
          </w:tcPr>
          <w:p w14:paraId="3E4ACD23"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1,0-60,0</w:t>
            </w:r>
          </w:p>
        </w:tc>
        <w:tc>
          <w:tcPr>
            <w:tcW w:w="1275" w:type="dxa"/>
            <w:tcBorders>
              <w:top w:val="single" w:sz="4" w:space="0" w:color="auto"/>
              <w:left w:val="single" w:sz="4" w:space="0" w:color="auto"/>
            </w:tcBorders>
            <w:shd w:val="clear" w:color="auto" w:fill="FFFFFF"/>
            <w:vAlign w:val="center"/>
          </w:tcPr>
          <w:p w14:paraId="56AC7FD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5,0</w:t>
            </w:r>
          </w:p>
        </w:tc>
        <w:tc>
          <w:tcPr>
            <w:tcW w:w="1276" w:type="dxa"/>
            <w:tcBorders>
              <w:top w:val="single" w:sz="4" w:space="0" w:color="auto"/>
              <w:left w:val="single" w:sz="4" w:space="0" w:color="auto"/>
            </w:tcBorders>
            <w:shd w:val="clear" w:color="auto" w:fill="FFFFFF"/>
            <w:vAlign w:val="center"/>
          </w:tcPr>
          <w:p w14:paraId="32B264C8"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Мин.</w:t>
            </w:r>
          </w:p>
        </w:tc>
        <w:tc>
          <w:tcPr>
            <w:tcW w:w="2268" w:type="dxa"/>
            <w:tcBorders>
              <w:top w:val="single" w:sz="4" w:space="0" w:color="auto"/>
              <w:left w:val="single" w:sz="4" w:space="0" w:color="auto"/>
              <w:right w:val="single" w:sz="4" w:space="0" w:color="auto"/>
            </w:tcBorders>
            <w:shd w:val="clear" w:color="auto" w:fill="FFFFFF"/>
          </w:tcPr>
          <w:p w14:paraId="00D10D2C" w14:textId="77777777" w:rsidR="00F23BA2" w:rsidRPr="007768DE" w:rsidRDefault="00F23BA2" w:rsidP="007768DE">
            <w:pPr>
              <w:ind w:left="57" w:right="57"/>
              <w:jc w:val="center"/>
              <w:rPr>
                <w:sz w:val="20"/>
                <w:szCs w:val="20"/>
              </w:rPr>
            </w:pPr>
          </w:p>
        </w:tc>
      </w:tr>
      <w:tr w:rsidR="007768DE" w:rsidRPr="00512D9B" w14:paraId="0A2870F6" w14:textId="77777777" w:rsidTr="007768DE">
        <w:trPr>
          <w:trHeight w:val="20"/>
        </w:trPr>
        <w:tc>
          <w:tcPr>
            <w:tcW w:w="1418" w:type="dxa"/>
            <w:vMerge w:val="restart"/>
            <w:tcBorders>
              <w:top w:val="single" w:sz="4" w:space="0" w:color="auto"/>
              <w:left w:val="single" w:sz="4" w:space="0" w:color="auto"/>
            </w:tcBorders>
            <w:shd w:val="clear" w:color="auto" w:fill="FFFFFF"/>
            <w:vAlign w:val="center"/>
          </w:tcPr>
          <w:p w14:paraId="7E40BA8B"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Настройка</w:t>
            </w:r>
          </w:p>
          <w:p w14:paraId="14415B2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системы</w:t>
            </w:r>
          </w:p>
        </w:tc>
        <w:tc>
          <w:tcPr>
            <w:tcW w:w="709" w:type="dxa"/>
            <w:tcBorders>
              <w:top w:val="single" w:sz="4" w:space="0" w:color="auto"/>
              <w:left w:val="single" w:sz="4" w:space="0" w:color="auto"/>
            </w:tcBorders>
            <w:shd w:val="clear" w:color="auto" w:fill="FFFFFF"/>
            <w:vAlign w:val="center"/>
          </w:tcPr>
          <w:p w14:paraId="2A5306B1"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F80</w:t>
            </w:r>
          </w:p>
        </w:tc>
        <w:tc>
          <w:tcPr>
            <w:tcW w:w="1843" w:type="dxa"/>
            <w:tcBorders>
              <w:top w:val="single" w:sz="4" w:space="0" w:color="auto"/>
              <w:left w:val="single" w:sz="4" w:space="0" w:color="auto"/>
            </w:tcBorders>
            <w:shd w:val="clear" w:color="auto" w:fill="FFFFFF"/>
            <w:vAlign w:val="center"/>
          </w:tcPr>
          <w:p w14:paraId="4E348320"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Пароль</w:t>
            </w:r>
          </w:p>
        </w:tc>
        <w:tc>
          <w:tcPr>
            <w:tcW w:w="1276" w:type="dxa"/>
            <w:tcBorders>
              <w:top w:val="single" w:sz="4" w:space="0" w:color="auto"/>
              <w:left w:val="single" w:sz="4" w:space="0" w:color="auto"/>
            </w:tcBorders>
            <w:shd w:val="clear" w:color="auto" w:fill="FFFFFF"/>
            <w:vAlign w:val="center"/>
          </w:tcPr>
          <w:p w14:paraId="4F973FC3"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ВЫКЛ. 0001 - 9999</w:t>
            </w:r>
          </w:p>
        </w:tc>
        <w:tc>
          <w:tcPr>
            <w:tcW w:w="1275" w:type="dxa"/>
            <w:tcBorders>
              <w:top w:val="single" w:sz="4" w:space="0" w:color="auto"/>
              <w:left w:val="single" w:sz="4" w:space="0" w:color="auto"/>
            </w:tcBorders>
            <w:shd w:val="clear" w:color="auto" w:fill="FFFFFF"/>
            <w:vAlign w:val="center"/>
          </w:tcPr>
          <w:p w14:paraId="7875ED3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ВЫКЛ.</w:t>
            </w:r>
          </w:p>
        </w:tc>
        <w:tc>
          <w:tcPr>
            <w:tcW w:w="1276" w:type="dxa"/>
            <w:tcBorders>
              <w:top w:val="single" w:sz="4" w:space="0" w:color="auto"/>
              <w:left w:val="single" w:sz="4" w:space="0" w:color="auto"/>
            </w:tcBorders>
            <w:shd w:val="clear" w:color="auto" w:fill="FFFFFF"/>
            <w:vAlign w:val="center"/>
          </w:tcPr>
          <w:p w14:paraId="5F1A147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5B700E1F" w14:textId="77777777" w:rsidR="007768DE" w:rsidRDefault="00F23BA2" w:rsidP="007768DE">
            <w:pPr>
              <w:pStyle w:val="Other1"/>
              <w:spacing w:line="240" w:lineRule="auto"/>
              <w:ind w:left="57" w:right="57"/>
              <w:jc w:val="center"/>
              <w:rPr>
                <w:rFonts w:ascii="Times New Roman" w:eastAsia="Times New Roman" w:hAnsi="Times New Roman" w:cs="Times New Roman"/>
                <w:sz w:val="20"/>
                <w:szCs w:val="20"/>
                <w:lang w:val="ru-RU" w:bidi="ru-RU"/>
              </w:rPr>
            </w:pPr>
            <w:r w:rsidRPr="007768DE">
              <w:rPr>
                <w:rFonts w:ascii="Times New Roman" w:eastAsia="Times New Roman" w:hAnsi="Times New Roman" w:cs="Times New Roman"/>
                <w:sz w:val="20"/>
                <w:szCs w:val="20"/>
                <w:lang w:val="ru-RU" w:bidi="ru-RU"/>
              </w:rPr>
              <w:t xml:space="preserve">ВЫКЛ., пароль отсутствует </w:t>
            </w:r>
          </w:p>
          <w:p w14:paraId="06912AED" w14:textId="74DA92ED" w:rsidR="00F23BA2" w:rsidRPr="007768DE" w:rsidRDefault="00F23BA2" w:rsidP="007768DE">
            <w:pPr>
              <w:pStyle w:val="Other1"/>
              <w:spacing w:line="240" w:lineRule="auto"/>
              <w:ind w:left="57" w:right="57"/>
              <w:jc w:val="center"/>
              <w:rPr>
                <w:rFonts w:ascii="Times New Roman" w:hAnsi="Times New Roman" w:cs="Times New Roman"/>
                <w:sz w:val="20"/>
                <w:szCs w:val="20"/>
                <w:lang w:val="ru-RU"/>
              </w:rPr>
            </w:pPr>
            <w:r w:rsidRPr="007768DE">
              <w:rPr>
                <w:rFonts w:ascii="Times New Roman" w:eastAsia="Times New Roman" w:hAnsi="Times New Roman" w:cs="Times New Roman"/>
                <w:sz w:val="20"/>
                <w:szCs w:val="20"/>
                <w:lang w:val="ru-RU" w:bidi="ru-RU"/>
              </w:rPr>
              <w:t>0000. удалить пароль</w:t>
            </w:r>
          </w:p>
        </w:tc>
      </w:tr>
      <w:tr w:rsidR="007768DE" w:rsidRPr="007768DE" w14:paraId="05BC50E3" w14:textId="77777777" w:rsidTr="007768DE">
        <w:trPr>
          <w:trHeight w:val="20"/>
        </w:trPr>
        <w:tc>
          <w:tcPr>
            <w:tcW w:w="1418" w:type="dxa"/>
            <w:vMerge/>
            <w:tcBorders>
              <w:left w:val="single" w:sz="4" w:space="0" w:color="auto"/>
            </w:tcBorders>
            <w:shd w:val="clear" w:color="auto" w:fill="FFFFFF"/>
            <w:vAlign w:val="center"/>
          </w:tcPr>
          <w:p w14:paraId="4C823CF2" w14:textId="77777777" w:rsidR="00F23BA2" w:rsidRPr="007768DE" w:rsidRDefault="00F23BA2" w:rsidP="007768DE">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3B68F6DE"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F83</w:t>
            </w:r>
          </w:p>
        </w:tc>
        <w:tc>
          <w:tcPr>
            <w:tcW w:w="1843" w:type="dxa"/>
            <w:tcBorders>
              <w:top w:val="single" w:sz="4" w:space="0" w:color="auto"/>
              <w:left w:val="single" w:sz="4" w:space="0" w:color="auto"/>
            </w:tcBorders>
            <w:shd w:val="clear" w:color="auto" w:fill="FFFFFF"/>
            <w:vAlign w:val="center"/>
          </w:tcPr>
          <w:p w14:paraId="44D36C27"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Память статуса вкл./выкл.</w:t>
            </w:r>
          </w:p>
        </w:tc>
        <w:tc>
          <w:tcPr>
            <w:tcW w:w="1276" w:type="dxa"/>
            <w:tcBorders>
              <w:top w:val="single" w:sz="4" w:space="0" w:color="auto"/>
              <w:left w:val="single" w:sz="4" w:space="0" w:color="auto"/>
            </w:tcBorders>
            <w:shd w:val="clear" w:color="auto" w:fill="FFFFFF"/>
            <w:vAlign w:val="center"/>
          </w:tcPr>
          <w:p w14:paraId="7DE8F546"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ДА-НЕТ</w:t>
            </w:r>
          </w:p>
        </w:tc>
        <w:tc>
          <w:tcPr>
            <w:tcW w:w="1275" w:type="dxa"/>
            <w:tcBorders>
              <w:top w:val="single" w:sz="4" w:space="0" w:color="auto"/>
              <w:left w:val="single" w:sz="4" w:space="0" w:color="auto"/>
            </w:tcBorders>
            <w:shd w:val="clear" w:color="auto" w:fill="FFFFFF"/>
            <w:vAlign w:val="center"/>
          </w:tcPr>
          <w:p w14:paraId="6D1667D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ДА</w:t>
            </w:r>
          </w:p>
        </w:tc>
        <w:tc>
          <w:tcPr>
            <w:tcW w:w="1276" w:type="dxa"/>
            <w:tcBorders>
              <w:top w:val="single" w:sz="4" w:space="0" w:color="auto"/>
              <w:left w:val="single" w:sz="4" w:space="0" w:color="auto"/>
            </w:tcBorders>
            <w:shd w:val="clear" w:color="auto" w:fill="FFFFFF"/>
            <w:vAlign w:val="center"/>
          </w:tcPr>
          <w:p w14:paraId="0F9B05EB"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tcPr>
          <w:p w14:paraId="493EB541" w14:textId="77777777" w:rsidR="00F23BA2" w:rsidRPr="007768DE" w:rsidRDefault="00F23BA2" w:rsidP="007768DE">
            <w:pPr>
              <w:ind w:left="57" w:right="57"/>
              <w:jc w:val="center"/>
              <w:rPr>
                <w:sz w:val="20"/>
                <w:szCs w:val="20"/>
              </w:rPr>
            </w:pPr>
          </w:p>
        </w:tc>
      </w:tr>
      <w:tr w:rsidR="007768DE" w:rsidRPr="007768DE" w14:paraId="23CDAA2B" w14:textId="77777777" w:rsidTr="007768DE">
        <w:trPr>
          <w:trHeight w:val="20"/>
        </w:trPr>
        <w:tc>
          <w:tcPr>
            <w:tcW w:w="1418" w:type="dxa"/>
            <w:vMerge/>
            <w:tcBorders>
              <w:left w:val="single" w:sz="4" w:space="0" w:color="auto"/>
            </w:tcBorders>
            <w:shd w:val="clear" w:color="auto" w:fill="FFFFFF"/>
            <w:vAlign w:val="center"/>
          </w:tcPr>
          <w:p w14:paraId="2477D8E0"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24C7DCF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F85</w:t>
            </w:r>
          </w:p>
        </w:tc>
        <w:tc>
          <w:tcPr>
            <w:tcW w:w="1843" w:type="dxa"/>
            <w:tcBorders>
              <w:top w:val="single" w:sz="4" w:space="0" w:color="auto"/>
              <w:left w:val="single" w:sz="4" w:space="0" w:color="auto"/>
            </w:tcBorders>
            <w:shd w:val="clear" w:color="auto" w:fill="FFFFFF"/>
            <w:vAlign w:val="center"/>
          </w:tcPr>
          <w:p w14:paraId="2275F163"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lang w:val="ru-RU"/>
              </w:rPr>
            </w:pPr>
            <w:r w:rsidRPr="007768DE">
              <w:rPr>
                <w:rFonts w:ascii="Times New Roman" w:eastAsia="Times New Roman" w:hAnsi="Times New Roman" w:cs="Times New Roman"/>
                <w:sz w:val="20"/>
                <w:szCs w:val="20"/>
                <w:lang w:val="ru-RU" w:bidi="ru-RU"/>
              </w:rPr>
              <w:t>Отображение суммарного наработанного времени компрессора</w:t>
            </w:r>
          </w:p>
        </w:tc>
        <w:tc>
          <w:tcPr>
            <w:tcW w:w="1276" w:type="dxa"/>
            <w:tcBorders>
              <w:top w:val="single" w:sz="4" w:space="0" w:color="auto"/>
              <w:left w:val="single" w:sz="4" w:space="0" w:color="auto"/>
            </w:tcBorders>
            <w:shd w:val="clear" w:color="auto" w:fill="FFFFFF"/>
            <w:vAlign w:val="center"/>
          </w:tcPr>
          <w:p w14:paraId="21BA392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1275" w:type="dxa"/>
            <w:tcBorders>
              <w:top w:val="single" w:sz="4" w:space="0" w:color="auto"/>
              <w:left w:val="single" w:sz="4" w:space="0" w:color="auto"/>
            </w:tcBorders>
            <w:shd w:val="clear" w:color="auto" w:fill="FFFFFF"/>
            <w:vAlign w:val="center"/>
          </w:tcPr>
          <w:p w14:paraId="002EA2D9"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1276" w:type="dxa"/>
            <w:tcBorders>
              <w:top w:val="single" w:sz="4" w:space="0" w:color="auto"/>
              <w:left w:val="single" w:sz="4" w:space="0" w:color="auto"/>
            </w:tcBorders>
            <w:shd w:val="clear" w:color="auto" w:fill="FFFFFF"/>
            <w:vAlign w:val="center"/>
          </w:tcPr>
          <w:p w14:paraId="182A1BF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час</w:t>
            </w:r>
          </w:p>
        </w:tc>
        <w:tc>
          <w:tcPr>
            <w:tcW w:w="2268" w:type="dxa"/>
            <w:tcBorders>
              <w:top w:val="single" w:sz="4" w:space="0" w:color="auto"/>
              <w:left w:val="single" w:sz="4" w:space="0" w:color="auto"/>
              <w:right w:val="single" w:sz="4" w:space="0" w:color="auto"/>
            </w:tcBorders>
            <w:shd w:val="clear" w:color="auto" w:fill="FFFFFF"/>
          </w:tcPr>
          <w:p w14:paraId="228001B1" w14:textId="77777777" w:rsidR="00F23BA2" w:rsidRPr="007768DE" w:rsidRDefault="00F23BA2" w:rsidP="007768DE">
            <w:pPr>
              <w:ind w:left="57" w:right="57"/>
              <w:jc w:val="center"/>
              <w:rPr>
                <w:sz w:val="20"/>
                <w:szCs w:val="20"/>
              </w:rPr>
            </w:pPr>
          </w:p>
        </w:tc>
      </w:tr>
      <w:tr w:rsidR="007768DE" w:rsidRPr="00512D9B" w14:paraId="4066AEFF" w14:textId="77777777" w:rsidTr="007768DE">
        <w:trPr>
          <w:trHeight w:val="20"/>
        </w:trPr>
        <w:tc>
          <w:tcPr>
            <w:tcW w:w="1418" w:type="dxa"/>
            <w:vMerge/>
            <w:tcBorders>
              <w:left w:val="single" w:sz="4" w:space="0" w:color="auto"/>
            </w:tcBorders>
            <w:shd w:val="clear" w:color="auto" w:fill="FFFFFF"/>
            <w:vAlign w:val="center"/>
          </w:tcPr>
          <w:p w14:paraId="2405E886"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tcBorders>
            <w:shd w:val="clear" w:color="auto" w:fill="FFFFFF"/>
            <w:vAlign w:val="center"/>
          </w:tcPr>
          <w:p w14:paraId="11B6194D"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F86</w:t>
            </w:r>
          </w:p>
        </w:tc>
        <w:tc>
          <w:tcPr>
            <w:tcW w:w="1843" w:type="dxa"/>
            <w:tcBorders>
              <w:top w:val="single" w:sz="4" w:space="0" w:color="auto"/>
              <w:left w:val="single" w:sz="4" w:space="0" w:color="auto"/>
            </w:tcBorders>
            <w:shd w:val="clear" w:color="auto" w:fill="FFFFFF"/>
            <w:vAlign w:val="center"/>
          </w:tcPr>
          <w:p w14:paraId="11F5506E"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Сброс наработанного времени компрессора</w:t>
            </w:r>
          </w:p>
        </w:tc>
        <w:tc>
          <w:tcPr>
            <w:tcW w:w="1276" w:type="dxa"/>
            <w:tcBorders>
              <w:top w:val="single" w:sz="4" w:space="0" w:color="auto"/>
              <w:left w:val="single" w:sz="4" w:space="0" w:color="auto"/>
            </w:tcBorders>
            <w:shd w:val="clear" w:color="auto" w:fill="FFFFFF"/>
            <w:vAlign w:val="center"/>
          </w:tcPr>
          <w:p w14:paraId="0B1B3AF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НЕТ-ДА</w:t>
            </w:r>
          </w:p>
        </w:tc>
        <w:tc>
          <w:tcPr>
            <w:tcW w:w="1275" w:type="dxa"/>
            <w:tcBorders>
              <w:top w:val="single" w:sz="4" w:space="0" w:color="auto"/>
              <w:left w:val="single" w:sz="4" w:space="0" w:color="auto"/>
            </w:tcBorders>
            <w:shd w:val="clear" w:color="auto" w:fill="FFFFFF"/>
            <w:vAlign w:val="center"/>
          </w:tcPr>
          <w:p w14:paraId="2EB1051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НЕТ</w:t>
            </w:r>
          </w:p>
        </w:tc>
        <w:tc>
          <w:tcPr>
            <w:tcW w:w="1276" w:type="dxa"/>
            <w:tcBorders>
              <w:top w:val="single" w:sz="4" w:space="0" w:color="auto"/>
              <w:left w:val="single" w:sz="4" w:space="0" w:color="auto"/>
            </w:tcBorders>
            <w:shd w:val="clear" w:color="auto" w:fill="FFFFFF"/>
            <w:vAlign w:val="center"/>
          </w:tcPr>
          <w:p w14:paraId="581E3A5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w:t>
            </w:r>
          </w:p>
        </w:tc>
        <w:tc>
          <w:tcPr>
            <w:tcW w:w="2268" w:type="dxa"/>
            <w:tcBorders>
              <w:top w:val="single" w:sz="4" w:space="0" w:color="auto"/>
              <w:left w:val="single" w:sz="4" w:space="0" w:color="auto"/>
              <w:right w:val="single" w:sz="4" w:space="0" w:color="auto"/>
            </w:tcBorders>
            <w:shd w:val="clear" w:color="auto" w:fill="FFFFFF"/>
            <w:vAlign w:val="center"/>
          </w:tcPr>
          <w:p w14:paraId="78E1DA09" w14:textId="77777777" w:rsidR="007768DE" w:rsidRDefault="00F23BA2" w:rsidP="007768DE">
            <w:pPr>
              <w:pStyle w:val="Other1"/>
              <w:spacing w:line="240" w:lineRule="auto"/>
              <w:ind w:left="57" w:right="57"/>
              <w:jc w:val="center"/>
              <w:rPr>
                <w:rFonts w:ascii="Times New Roman" w:eastAsia="Times New Roman" w:hAnsi="Times New Roman" w:cs="Times New Roman"/>
                <w:sz w:val="20"/>
                <w:szCs w:val="20"/>
                <w:lang w:val="ru-RU" w:bidi="ru-RU"/>
              </w:rPr>
            </w:pPr>
            <w:r w:rsidRPr="007768DE">
              <w:rPr>
                <w:rFonts w:ascii="Times New Roman" w:eastAsia="Times New Roman" w:hAnsi="Times New Roman" w:cs="Times New Roman"/>
                <w:sz w:val="20"/>
                <w:szCs w:val="20"/>
                <w:lang w:val="ru-RU" w:bidi="ru-RU"/>
              </w:rPr>
              <w:t xml:space="preserve">Нет: не </w:t>
            </w:r>
            <w:proofErr w:type="spellStart"/>
            <w:r w:rsidRPr="007768DE">
              <w:rPr>
                <w:rFonts w:ascii="Times New Roman" w:eastAsia="Times New Roman" w:hAnsi="Times New Roman" w:cs="Times New Roman"/>
                <w:sz w:val="20"/>
                <w:szCs w:val="20"/>
                <w:lang w:val="ru-RU" w:bidi="ru-RU"/>
              </w:rPr>
              <w:t>огранич</w:t>
            </w:r>
            <w:proofErr w:type="spellEnd"/>
            <w:r w:rsidRPr="007768DE">
              <w:rPr>
                <w:rFonts w:ascii="Times New Roman" w:eastAsia="Times New Roman" w:hAnsi="Times New Roman" w:cs="Times New Roman"/>
                <w:sz w:val="20"/>
                <w:szCs w:val="20"/>
                <w:lang w:val="ru-RU" w:bidi="ru-RU"/>
              </w:rPr>
              <w:t xml:space="preserve">. </w:t>
            </w:r>
          </w:p>
          <w:p w14:paraId="1AB22CA0" w14:textId="0B767B97" w:rsidR="00F23BA2" w:rsidRPr="007768DE" w:rsidRDefault="00F23BA2" w:rsidP="007768DE">
            <w:pPr>
              <w:pStyle w:val="Other1"/>
              <w:spacing w:line="240" w:lineRule="auto"/>
              <w:ind w:left="57" w:right="57"/>
              <w:jc w:val="center"/>
              <w:rPr>
                <w:rFonts w:ascii="Times New Roman" w:hAnsi="Times New Roman" w:cs="Times New Roman"/>
                <w:sz w:val="20"/>
                <w:szCs w:val="20"/>
                <w:lang w:val="ru-RU"/>
              </w:rPr>
            </w:pPr>
            <w:r w:rsidRPr="007768DE">
              <w:rPr>
                <w:rFonts w:ascii="Times New Roman" w:eastAsia="Times New Roman" w:hAnsi="Times New Roman" w:cs="Times New Roman"/>
                <w:sz w:val="20"/>
                <w:szCs w:val="20"/>
                <w:lang w:val="ru-RU" w:bidi="ru-RU"/>
              </w:rPr>
              <w:t>ДА: сброс</w:t>
            </w:r>
          </w:p>
        </w:tc>
      </w:tr>
      <w:tr w:rsidR="007768DE" w:rsidRPr="007768DE" w14:paraId="045FFFB9" w14:textId="77777777" w:rsidTr="007768DE">
        <w:trPr>
          <w:trHeight w:val="20"/>
        </w:trPr>
        <w:tc>
          <w:tcPr>
            <w:tcW w:w="1418" w:type="dxa"/>
            <w:tcBorders>
              <w:top w:val="single" w:sz="4" w:space="0" w:color="auto"/>
              <w:left w:val="single" w:sz="4" w:space="0" w:color="auto"/>
            </w:tcBorders>
            <w:shd w:val="clear" w:color="auto" w:fill="FFFFFF"/>
          </w:tcPr>
          <w:p w14:paraId="3E54414E" w14:textId="77777777" w:rsidR="00F23BA2" w:rsidRPr="007768DE" w:rsidRDefault="00F23BA2" w:rsidP="007768DE">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415A30EA"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F88</w:t>
            </w:r>
          </w:p>
        </w:tc>
        <w:tc>
          <w:tcPr>
            <w:tcW w:w="1843" w:type="dxa"/>
            <w:tcBorders>
              <w:top w:val="single" w:sz="4" w:space="0" w:color="auto"/>
              <w:left w:val="single" w:sz="4" w:space="0" w:color="auto"/>
            </w:tcBorders>
            <w:shd w:val="clear" w:color="auto" w:fill="FFFFFF"/>
            <w:vAlign w:val="center"/>
          </w:tcPr>
          <w:p w14:paraId="3C136A3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 xml:space="preserve">Заводская </w:t>
            </w:r>
            <w:proofErr w:type="spellStart"/>
            <w:r w:rsidRPr="007768DE">
              <w:rPr>
                <w:rFonts w:ascii="Times New Roman" w:eastAsia="Times New Roman" w:hAnsi="Times New Roman" w:cs="Times New Roman"/>
                <w:sz w:val="20"/>
                <w:szCs w:val="20"/>
                <w:lang w:val="ru-RU" w:bidi="ru-RU"/>
              </w:rPr>
              <w:t>уставка</w:t>
            </w:r>
            <w:proofErr w:type="spellEnd"/>
          </w:p>
        </w:tc>
        <w:tc>
          <w:tcPr>
            <w:tcW w:w="1276" w:type="dxa"/>
            <w:tcBorders>
              <w:top w:val="single" w:sz="4" w:space="0" w:color="auto"/>
              <w:left w:val="single" w:sz="4" w:space="0" w:color="auto"/>
            </w:tcBorders>
            <w:shd w:val="clear" w:color="auto" w:fill="FFFFFF"/>
          </w:tcPr>
          <w:p w14:paraId="4FDE4DFE" w14:textId="77777777" w:rsidR="00F23BA2" w:rsidRPr="007768DE" w:rsidRDefault="00F23BA2" w:rsidP="007768DE">
            <w:pPr>
              <w:ind w:left="57" w:right="57"/>
              <w:jc w:val="center"/>
              <w:rPr>
                <w:sz w:val="20"/>
                <w:szCs w:val="20"/>
              </w:rPr>
            </w:pPr>
          </w:p>
        </w:tc>
        <w:tc>
          <w:tcPr>
            <w:tcW w:w="1275" w:type="dxa"/>
            <w:tcBorders>
              <w:top w:val="single" w:sz="4" w:space="0" w:color="auto"/>
              <w:left w:val="single" w:sz="4" w:space="0" w:color="auto"/>
            </w:tcBorders>
            <w:shd w:val="clear" w:color="auto" w:fill="FFFFFF"/>
          </w:tcPr>
          <w:p w14:paraId="1E62E1D7" w14:textId="77777777" w:rsidR="00F23BA2" w:rsidRPr="007768DE" w:rsidRDefault="00F23BA2" w:rsidP="007768DE">
            <w:pPr>
              <w:ind w:left="57" w:right="57"/>
              <w:jc w:val="center"/>
              <w:rPr>
                <w:sz w:val="20"/>
                <w:szCs w:val="20"/>
              </w:rPr>
            </w:pPr>
          </w:p>
        </w:tc>
        <w:tc>
          <w:tcPr>
            <w:tcW w:w="1276" w:type="dxa"/>
            <w:tcBorders>
              <w:top w:val="single" w:sz="4" w:space="0" w:color="auto"/>
              <w:left w:val="single" w:sz="4" w:space="0" w:color="auto"/>
            </w:tcBorders>
            <w:shd w:val="clear" w:color="auto" w:fill="FFFFFF"/>
          </w:tcPr>
          <w:p w14:paraId="527EC368" w14:textId="77777777" w:rsidR="00F23BA2" w:rsidRPr="007768DE" w:rsidRDefault="00F23BA2" w:rsidP="007768DE">
            <w:pPr>
              <w:ind w:left="57" w:right="57"/>
              <w:jc w:val="center"/>
              <w:rPr>
                <w:sz w:val="20"/>
                <w:szCs w:val="20"/>
              </w:rPr>
            </w:pPr>
          </w:p>
        </w:tc>
        <w:tc>
          <w:tcPr>
            <w:tcW w:w="2268" w:type="dxa"/>
            <w:tcBorders>
              <w:top w:val="single" w:sz="4" w:space="0" w:color="auto"/>
              <w:left w:val="single" w:sz="4" w:space="0" w:color="auto"/>
              <w:right w:val="single" w:sz="4" w:space="0" w:color="auto"/>
            </w:tcBorders>
            <w:shd w:val="clear" w:color="auto" w:fill="FFFFFF"/>
          </w:tcPr>
          <w:p w14:paraId="641B3F80" w14:textId="77777777" w:rsidR="00F23BA2" w:rsidRPr="007768DE" w:rsidRDefault="00F23BA2" w:rsidP="007768DE">
            <w:pPr>
              <w:ind w:left="57" w:right="57"/>
              <w:jc w:val="center"/>
              <w:rPr>
                <w:sz w:val="20"/>
                <w:szCs w:val="20"/>
              </w:rPr>
            </w:pPr>
          </w:p>
        </w:tc>
      </w:tr>
      <w:tr w:rsidR="007768DE" w:rsidRPr="00512D9B" w14:paraId="22489A0F" w14:textId="77777777" w:rsidTr="007768DE">
        <w:trPr>
          <w:trHeight w:val="20"/>
        </w:trPr>
        <w:tc>
          <w:tcPr>
            <w:tcW w:w="1418" w:type="dxa"/>
            <w:vMerge w:val="restart"/>
            <w:tcBorders>
              <w:top w:val="single" w:sz="4" w:space="0" w:color="auto"/>
              <w:left w:val="single" w:sz="4" w:space="0" w:color="auto"/>
            </w:tcBorders>
            <w:shd w:val="clear" w:color="auto" w:fill="FFFFFF"/>
            <w:vAlign w:val="center"/>
          </w:tcPr>
          <w:p w14:paraId="71E21719"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Класс тестирования</w:t>
            </w:r>
          </w:p>
        </w:tc>
        <w:tc>
          <w:tcPr>
            <w:tcW w:w="709" w:type="dxa"/>
            <w:tcBorders>
              <w:top w:val="single" w:sz="4" w:space="0" w:color="auto"/>
              <w:left w:val="single" w:sz="4" w:space="0" w:color="auto"/>
            </w:tcBorders>
            <w:shd w:val="clear" w:color="auto" w:fill="FFFFFF"/>
            <w:vAlign w:val="center"/>
          </w:tcPr>
          <w:p w14:paraId="099D1172"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F98</w:t>
            </w:r>
          </w:p>
        </w:tc>
        <w:tc>
          <w:tcPr>
            <w:tcW w:w="1843" w:type="dxa"/>
            <w:tcBorders>
              <w:top w:val="single" w:sz="4" w:space="0" w:color="auto"/>
              <w:left w:val="single" w:sz="4" w:space="0" w:color="auto"/>
            </w:tcBorders>
            <w:shd w:val="clear" w:color="auto" w:fill="FFFFFF"/>
            <w:vAlign w:val="center"/>
          </w:tcPr>
          <w:p w14:paraId="69B30386"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 xml:space="preserve">Заводская </w:t>
            </w:r>
            <w:proofErr w:type="spellStart"/>
            <w:r w:rsidRPr="007768DE">
              <w:rPr>
                <w:rFonts w:ascii="Times New Roman" w:eastAsia="Times New Roman" w:hAnsi="Times New Roman" w:cs="Times New Roman"/>
                <w:sz w:val="20"/>
                <w:szCs w:val="20"/>
                <w:lang w:val="ru-RU" w:bidi="ru-RU"/>
              </w:rPr>
              <w:t>уставка</w:t>
            </w:r>
            <w:proofErr w:type="spellEnd"/>
          </w:p>
        </w:tc>
        <w:tc>
          <w:tcPr>
            <w:tcW w:w="1276" w:type="dxa"/>
            <w:tcBorders>
              <w:top w:val="single" w:sz="4" w:space="0" w:color="auto"/>
              <w:left w:val="single" w:sz="4" w:space="0" w:color="auto"/>
            </w:tcBorders>
            <w:shd w:val="clear" w:color="auto" w:fill="FFFFFF"/>
          </w:tcPr>
          <w:p w14:paraId="139B25F7" w14:textId="77777777" w:rsidR="00F23BA2" w:rsidRPr="007768DE" w:rsidRDefault="00F23BA2" w:rsidP="007768DE">
            <w:pPr>
              <w:ind w:left="57" w:right="57"/>
              <w:jc w:val="center"/>
              <w:rPr>
                <w:sz w:val="20"/>
                <w:szCs w:val="20"/>
              </w:rPr>
            </w:pPr>
          </w:p>
        </w:tc>
        <w:tc>
          <w:tcPr>
            <w:tcW w:w="1275" w:type="dxa"/>
            <w:tcBorders>
              <w:top w:val="single" w:sz="4" w:space="0" w:color="auto"/>
              <w:left w:val="single" w:sz="4" w:space="0" w:color="auto"/>
            </w:tcBorders>
            <w:shd w:val="clear" w:color="auto" w:fill="FFFFFF"/>
          </w:tcPr>
          <w:p w14:paraId="420C38FE" w14:textId="77777777" w:rsidR="00F23BA2" w:rsidRPr="007768DE" w:rsidRDefault="00F23BA2" w:rsidP="007768DE">
            <w:pPr>
              <w:ind w:left="57" w:right="57"/>
              <w:jc w:val="center"/>
              <w:rPr>
                <w:sz w:val="20"/>
                <w:szCs w:val="20"/>
              </w:rPr>
            </w:pPr>
          </w:p>
        </w:tc>
        <w:tc>
          <w:tcPr>
            <w:tcW w:w="1276" w:type="dxa"/>
            <w:tcBorders>
              <w:top w:val="single" w:sz="4" w:space="0" w:color="auto"/>
              <w:left w:val="single" w:sz="4" w:space="0" w:color="auto"/>
            </w:tcBorders>
            <w:shd w:val="clear" w:color="auto" w:fill="FFFFFF"/>
          </w:tcPr>
          <w:p w14:paraId="69F32DF4" w14:textId="77777777" w:rsidR="00F23BA2" w:rsidRPr="007768DE" w:rsidRDefault="00F23BA2" w:rsidP="007768DE">
            <w:pPr>
              <w:ind w:left="57" w:right="57"/>
              <w:jc w:val="cente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vAlign w:val="center"/>
          </w:tcPr>
          <w:p w14:paraId="3136E6FF"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lang w:val="ru-RU"/>
              </w:rPr>
            </w:pPr>
            <w:r w:rsidRPr="007768DE">
              <w:rPr>
                <w:rFonts w:ascii="Times New Roman" w:eastAsia="Times New Roman" w:hAnsi="Times New Roman" w:cs="Times New Roman"/>
                <w:sz w:val="20"/>
                <w:szCs w:val="20"/>
                <w:lang w:val="ru-RU" w:bidi="ru-RU"/>
              </w:rPr>
              <w:t>Эта функция активизирует все реле по очереди. Категорически запрещается использовать в режиме он-</w:t>
            </w:r>
            <w:proofErr w:type="spellStart"/>
            <w:r w:rsidRPr="007768DE">
              <w:rPr>
                <w:rFonts w:ascii="Times New Roman" w:eastAsia="Times New Roman" w:hAnsi="Times New Roman" w:cs="Times New Roman"/>
                <w:sz w:val="20"/>
                <w:szCs w:val="20"/>
                <w:lang w:val="ru-RU" w:bidi="ru-RU"/>
              </w:rPr>
              <w:t>лайн</w:t>
            </w:r>
            <w:proofErr w:type="spellEnd"/>
          </w:p>
        </w:tc>
      </w:tr>
      <w:tr w:rsidR="007768DE" w:rsidRPr="007768DE" w14:paraId="047428D3" w14:textId="77777777" w:rsidTr="007768DE">
        <w:trPr>
          <w:trHeight w:val="20"/>
        </w:trPr>
        <w:tc>
          <w:tcPr>
            <w:tcW w:w="1418" w:type="dxa"/>
            <w:vMerge/>
            <w:tcBorders>
              <w:left w:val="single" w:sz="4" w:space="0" w:color="auto"/>
            </w:tcBorders>
            <w:shd w:val="clear" w:color="auto" w:fill="FFFFFF"/>
            <w:vAlign w:val="center"/>
          </w:tcPr>
          <w:p w14:paraId="564AE79F" w14:textId="77777777" w:rsidR="00F23BA2" w:rsidRPr="007768DE" w:rsidRDefault="00F23BA2" w:rsidP="007768DE">
            <w:pPr>
              <w:ind w:left="57" w:right="57"/>
              <w:jc w:val="center"/>
              <w:rPr>
                <w:sz w:val="20"/>
                <w:szCs w:val="20"/>
                <w:lang w:val="ru-RU"/>
              </w:rPr>
            </w:pPr>
          </w:p>
        </w:tc>
        <w:tc>
          <w:tcPr>
            <w:tcW w:w="709" w:type="dxa"/>
            <w:tcBorders>
              <w:top w:val="single" w:sz="4" w:space="0" w:color="auto"/>
              <w:left w:val="single" w:sz="4" w:space="0" w:color="auto"/>
            </w:tcBorders>
            <w:shd w:val="clear" w:color="auto" w:fill="FFFFFF"/>
            <w:vAlign w:val="center"/>
          </w:tcPr>
          <w:p w14:paraId="12A4A51E"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F99</w:t>
            </w:r>
          </w:p>
        </w:tc>
        <w:tc>
          <w:tcPr>
            <w:tcW w:w="1843" w:type="dxa"/>
            <w:tcBorders>
              <w:top w:val="single" w:sz="4" w:space="0" w:color="auto"/>
              <w:left w:val="single" w:sz="4" w:space="0" w:color="auto"/>
            </w:tcBorders>
            <w:shd w:val="clear" w:color="auto" w:fill="FFFFFF"/>
            <w:vAlign w:val="center"/>
          </w:tcPr>
          <w:p w14:paraId="515F2805"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Самодиагностика</w:t>
            </w:r>
          </w:p>
        </w:tc>
        <w:tc>
          <w:tcPr>
            <w:tcW w:w="1276" w:type="dxa"/>
            <w:tcBorders>
              <w:top w:val="single" w:sz="4" w:space="0" w:color="auto"/>
              <w:left w:val="single" w:sz="4" w:space="0" w:color="auto"/>
            </w:tcBorders>
            <w:shd w:val="clear" w:color="auto" w:fill="FFFFFF"/>
          </w:tcPr>
          <w:p w14:paraId="4A8F2387" w14:textId="77777777" w:rsidR="00F23BA2" w:rsidRPr="007768DE" w:rsidRDefault="00F23BA2" w:rsidP="007768DE">
            <w:pPr>
              <w:ind w:left="57" w:right="57"/>
              <w:jc w:val="center"/>
              <w:rPr>
                <w:sz w:val="20"/>
                <w:szCs w:val="20"/>
              </w:rPr>
            </w:pPr>
          </w:p>
        </w:tc>
        <w:tc>
          <w:tcPr>
            <w:tcW w:w="1275" w:type="dxa"/>
            <w:tcBorders>
              <w:top w:val="single" w:sz="4" w:space="0" w:color="auto"/>
              <w:left w:val="single" w:sz="4" w:space="0" w:color="auto"/>
            </w:tcBorders>
            <w:shd w:val="clear" w:color="auto" w:fill="FFFFFF"/>
          </w:tcPr>
          <w:p w14:paraId="7052D878" w14:textId="77777777" w:rsidR="00F23BA2" w:rsidRPr="007768DE" w:rsidRDefault="00F23BA2" w:rsidP="007768DE">
            <w:pPr>
              <w:ind w:left="57" w:right="57"/>
              <w:jc w:val="center"/>
              <w:rPr>
                <w:sz w:val="20"/>
                <w:szCs w:val="20"/>
              </w:rPr>
            </w:pPr>
          </w:p>
        </w:tc>
        <w:tc>
          <w:tcPr>
            <w:tcW w:w="1276" w:type="dxa"/>
            <w:tcBorders>
              <w:top w:val="single" w:sz="4" w:space="0" w:color="auto"/>
              <w:left w:val="single" w:sz="4" w:space="0" w:color="auto"/>
            </w:tcBorders>
            <w:shd w:val="clear" w:color="auto" w:fill="FFFFFF"/>
          </w:tcPr>
          <w:p w14:paraId="3547590C" w14:textId="77777777" w:rsidR="00F23BA2" w:rsidRPr="007768DE" w:rsidRDefault="00F23BA2" w:rsidP="007768DE">
            <w:pPr>
              <w:ind w:left="57" w:right="57"/>
              <w:jc w:val="center"/>
              <w:rPr>
                <w:sz w:val="20"/>
                <w:szCs w:val="20"/>
              </w:rPr>
            </w:pPr>
          </w:p>
        </w:tc>
        <w:tc>
          <w:tcPr>
            <w:tcW w:w="2268" w:type="dxa"/>
            <w:vMerge/>
            <w:tcBorders>
              <w:left w:val="single" w:sz="4" w:space="0" w:color="auto"/>
              <w:right w:val="single" w:sz="4" w:space="0" w:color="auto"/>
            </w:tcBorders>
            <w:shd w:val="clear" w:color="auto" w:fill="FFFFFF"/>
            <w:vAlign w:val="center"/>
          </w:tcPr>
          <w:p w14:paraId="0D2FF91B" w14:textId="77777777" w:rsidR="00F23BA2" w:rsidRPr="007768DE" w:rsidRDefault="00F23BA2" w:rsidP="007768DE">
            <w:pPr>
              <w:ind w:left="57" w:right="57"/>
              <w:jc w:val="center"/>
              <w:rPr>
                <w:sz w:val="20"/>
                <w:szCs w:val="20"/>
              </w:rPr>
            </w:pPr>
          </w:p>
        </w:tc>
      </w:tr>
      <w:tr w:rsidR="007768DE" w:rsidRPr="007768DE" w14:paraId="3C18E744" w14:textId="77777777" w:rsidTr="007768DE">
        <w:trPr>
          <w:trHeight w:val="20"/>
        </w:trPr>
        <w:tc>
          <w:tcPr>
            <w:tcW w:w="1418" w:type="dxa"/>
            <w:tcBorders>
              <w:top w:val="single" w:sz="4" w:space="0" w:color="auto"/>
              <w:left w:val="single" w:sz="4" w:space="0" w:color="auto"/>
              <w:bottom w:val="single" w:sz="4" w:space="0" w:color="auto"/>
            </w:tcBorders>
            <w:shd w:val="clear" w:color="auto" w:fill="FFFFFF"/>
          </w:tcPr>
          <w:p w14:paraId="774ED9FA" w14:textId="77777777" w:rsidR="00F23BA2" w:rsidRPr="007768DE" w:rsidRDefault="00F23BA2" w:rsidP="007768DE">
            <w:pPr>
              <w:ind w:left="57" w:right="57"/>
              <w:jc w:val="center"/>
              <w:rPr>
                <w:sz w:val="20"/>
                <w:szCs w:val="20"/>
              </w:rPr>
            </w:pPr>
          </w:p>
        </w:tc>
        <w:tc>
          <w:tcPr>
            <w:tcW w:w="709" w:type="dxa"/>
            <w:tcBorders>
              <w:top w:val="single" w:sz="4" w:space="0" w:color="auto"/>
              <w:left w:val="single" w:sz="4" w:space="0" w:color="auto"/>
              <w:bottom w:val="single" w:sz="4" w:space="0" w:color="auto"/>
            </w:tcBorders>
            <w:shd w:val="clear" w:color="auto" w:fill="FFFFFF"/>
            <w:vAlign w:val="center"/>
          </w:tcPr>
          <w:p w14:paraId="270D35EC"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r w:rsidRPr="007768DE">
              <w:rPr>
                <w:rFonts w:ascii="Times New Roman" w:eastAsia="Times New Roman" w:hAnsi="Times New Roman" w:cs="Times New Roman"/>
                <w:sz w:val="20"/>
                <w:szCs w:val="20"/>
                <w:lang w:val="ru-RU" w:bidi="ru-RU"/>
              </w:rPr>
              <w:t>Конец</w:t>
            </w:r>
          </w:p>
        </w:tc>
        <w:tc>
          <w:tcPr>
            <w:tcW w:w="1843" w:type="dxa"/>
            <w:tcBorders>
              <w:top w:val="single" w:sz="4" w:space="0" w:color="auto"/>
              <w:left w:val="single" w:sz="4" w:space="0" w:color="auto"/>
              <w:bottom w:val="single" w:sz="4" w:space="0" w:color="auto"/>
            </w:tcBorders>
            <w:shd w:val="clear" w:color="auto" w:fill="FFFFFF"/>
            <w:vAlign w:val="center"/>
          </w:tcPr>
          <w:p w14:paraId="40DA5A01" w14:textId="77777777" w:rsidR="00F23BA2" w:rsidRPr="007768DE" w:rsidRDefault="00F23BA2" w:rsidP="007768DE">
            <w:pPr>
              <w:pStyle w:val="Other1"/>
              <w:spacing w:line="240" w:lineRule="auto"/>
              <w:ind w:left="57" w:right="57"/>
              <w:jc w:val="center"/>
              <w:rPr>
                <w:rFonts w:ascii="Times New Roman" w:hAnsi="Times New Roman" w:cs="Times New Roman"/>
                <w:sz w:val="20"/>
                <w:szCs w:val="20"/>
              </w:rPr>
            </w:pPr>
            <w:proofErr w:type="spellStart"/>
            <w:r w:rsidRPr="007768DE">
              <w:rPr>
                <w:rFonts w:ascii="Times New Roman" w:eastAsia="Times New Roman" w:hAnsi="Times New Roman" w:cs="Times New Roman"/>
                <w:sz w:val="20"/>
                <w:szCs w:val="20"/>
                <w:lang w:val="ru-RU" w:bidi="ru-RU"/>
              </w:rPr>
              <w:t>Уставка</w:t>
            </w:r>
            <w:proofErr w:type="spellEnd"/>
            <w:r w:rsidRPr="007768DE">
              <w:rPr>
                <w:rFonts w:ascii="Times New Roman" w:eastAsia="Times New Roman" w:hAnsi="Times New Roman" w:cs="Times New Roman"/>
                <w:sz w:val="20"/>
                <w:szCs w:val="20"/>
                <w:lang w:val="ru-RU" w:bidi="ru-RU"/>
              </w:rPr>
              <w:t xml:space="preserve"> завершения</w:t>
            </w:r>
          </w:p>
        </w:tc>
        <w:tc>
          <w:tcPr>
            <w:tcW w:w="1276" w:type="dxa"/>
            <w:tcBorders>
              <w:top w:val="single" w:sz="4" w:space="0" w:color="auto"/>
              <w:left w:val="single" w:sz="4" w:space="0" w:color="auto"/>
              <w:bottom w:val="single" w:sz="4" w:space="0" w:color="auto"/>
            </w:tcBorders>
            <w:shd w:val="clear" w:color="auto" w:fill="FFFFFF"/>
          </w:tcPr>
          <w:p w14:paraId="13BBA5D8" w14:textId="77777777" w:rsidR="00F23BA2" w:rsidRPr="007768DE" w:rsidRDefault="00F23BA2" w:rsidP="007768DE">
            <w:pPr>
              <w:ind w:left="57" w:right="57"/>
              <w:jc w:val="center"/>
              <w:rPr>
                <w:sz w:val="20"/>
                <w:szCs w:val="20"/>
              </w:rPr>
            </w:pPr>
          </w:p>
        </w:tc>
        <w:tc>
          <w:tcPr>
            <w:tcW w:w="1275" w:type="dxa"/>
            <w:tcBorders>
              <w:top w:val="single" w:sz="4" w:space="0" w:color="auto"/>
              <w:left w:val="single" w:sz="4" w:space="0" w:color="auto"/>
              <w:bottom w:val="single" w:sz="4" w:space="0" w:color="auto"/>
            </w:tcBorders>
            <w:shd w:val="clear" w:color="auto" w:fill="FFFFFF"/>
          </w:tcPr>
          <w:p w14:paraId="20D5FBE7" w14:textId="77777777" w:rsidR="00F23BA2" w:rsidRPr="007768DE" w:rsidRDefault="00F23BA2" w:rsidP="007768DE">
            <w:pPr>
              <w:ind w:left="57" w:right="57"/>
              <w:jc w:val="center"/>
              <w:rPr>
                <w:sz w:val="20"/>
                <w:szCs w:val="20"/>
              </w:rPr>
            </w:pPr>
          </w:p>
        </w:tc>
        <w:tc>
          <w:tcPr>
            <w:tcW w:w="1276" w:type="dxa"/>
            <w:tcBorders>
              <w:top w:val="single" w:sz="4" w:space="0" w:color="auto"/>
              <w:left w:val="single" w:sz="4" w:space="0" w:color="auto"/>
              <w:bottom w:val="single" w:sz="4" w:space="0" w:color="auto"/>
            </w:tcBorders>
            <w:shd w:val="clear" w:color="auto" w:fill="FFFFFF"/>
          </w:tcPr>
          <w:p w14:paraId="4C2D9BBE" w14:textId="77777777" w:rsidR="00F23BA2" w:rsidRPr="007768DE" w:rsidRDefault="00F23BA2" w:rsidP="007768DE">
            <w:pPr>
              <w:ind w:left="57" w:right="57"/>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CBCA52A" w14:textId="77777777" w:rsidR="00F23BA2" w:rsidRPr="007768DE" w:rsidRDefault="00F23BA2" w:rsidP="007768DE">
            <w:pPr>
              <w:ind w:left="57" w:right="57"/>
              <w:jc w:val="center"/>
              <w:rPr>
                <w:sz w:val="20"/>
                <w:szCs w:val="20"/>
              </w:rPr>
            </w:pPr>
          </w:p>
        </w:tc>
      </w:tr>
    </w:tbl>
    <w:p w14:paraId="226CFF96" w14:textId="77777777" w:rsidR="00F23BA2" w:rsidRPr="00F23BA2" w:rsidRDefault="00F23BA2" w:rsidP="00F23BA2"/>
    <w:p w14:paraId="4A95D5D7" w14:textId="77777777" w:rsidR="008F1138" w:rsidRDefault="00EA2C64">
      <w:pPr>
        <w:pStyle w:val="Heading51"/>
        <w:keepNext/>
        <w:keepLines/>
        <w:spacing w:after="180"/>
        <w:rPr>
          <w:sz w:val="28"/>
          <w:szCs w:val="28"/>
        </w:rPr>
      </w:pPr>
      <w:r>
        <w:rPr>
          <w:sz w:val="28"/>
          <w:szCs w:val="28"/>
          <w:lang w:val="ru-RU" w:bidi="ru-RU"/>
        </w:rPr>
        <w:t>Основной принцип работы контроллера</w:t>
      </w:r>
      <w:bookmarkEnd w:id="22"/>
    </w:p>
    <w:p w14:paraId="7139635B" w14:textId="77777777" w:rsidR="008F1138" w:rsidRPr="007768DE" w:rsidRDefault="00EA2C64">
      <w:pPr>
        <w:pStyle w:val="Heading51"/>
        <w:keepNext/>
        <w:keepLines/>
        <w:numPr>
          <w:ilvl w:val="0"/>
          <w:numId w:val="6"/>
        </w:numPr>
        <w:jc w:val="both"/>
      </w:pPr>
      <w:bookmarkStart w:id="23" w:name="bookmark231"/>
      <w:r w:rsidRPr="007768DE">
        <w:rPr>
          <w:lang w:val="ru-RU" w:bidi="ru-RU"/>
        </w:rPr>
        <w:t>Управление компрессором</w:t>
      </w:r>
      <w:bookmarkEnd w:id="23"/>
    </w:p>
    <w:p w14:paraId="41A59A7C" w14:textId="77777777" w:rsidR="008F1138" w:rsidRPr="007768DE" w:rsidRDefault="00EA2C64">
      <w:pPr>
        <w:pStyle w:val="Bodytext1"/>
        <w:spacing w:after="240" w:line="319" w:lineRule="auto"/>
        <w:rPr>
          <w:sz w:val="22"/>
          <w:szCs w:val="22"/>
          <w:lang w:val="ru-RU"/>
        </w:rPr>
      </w:pPr>
      <w:r w:rsidRPr="007768DE">
        <w:rPr>
          <w:sz w:val="22"/>
          <w:szCs w:val="22"/>
          <w:lang w:val="ru-RU" w:bidi="ru-RU"/>
        </w:rPr>
        <w:t>После включения контроллера запуску компрессора предшествует задержка- время защиты (F20); индикаторная лампа компрессора будет мигать. При обнаружении внешнего входного аварийного сигнала, контроллер издаст звуковой сигнал и затем отобразит код аварийного сигнала.</w:t>
      </w:r>
    </w:p>
    <w:p w14:paraId="09246DC7" w14:textId="77777777" w:rsidR="008F1138" w:rsidRPr="007768DE" w:rsidRDefault="00EA2C64">
      <w:pPr>
        <w:pStyle w:val="Heading51"/>
        <w:keepNext/>
        <w:keepLines/>
        <w:numPr>
          <w:ilvl w:val="0"/>
          <w:numId w:val="6"/>
        </w:numPr>
      </w:pPr>
      <w:bookmarkStart w:id="24" w:name="bookmark234"/>
      <w:bookmarkStart w:id="25" w:name="bookmark232"/>
      <w:bookmarkStart w:id="26" w:name="bookmark233"/>
      <w:r w:rsidRPr="007768DE">
        <w:rPr>
          <w:lang w:val="ru-RU" w:bidi="ru-RU"/>
        </w:rPr>
        <w:t>Управление вентилятором</w:t>
      </w:r>
      <w:bookmarkEnd w:id="24"/>
      <w:bookmarkEnd w:id="25"/>
      <w:bookmarkEnd w:id="26"/>
    </w:p>
    <w:p w14:paraId="55941FE4" w14:textId="1C9830B8" w:rsidR="008F1138" w:rsidRPr="007768DE" w:rsidRDefault="00EA2C64">
      <w:pPr>
        <w:pStyle w:val="Bodytext1"/>
        <w:spacing w:after="240" w:line="319" w:lineRule="auto"/>
        <w:rPr>
          <w:sz w:val="22"/>
          <w:szCs w:val="22"/>
          <w:lang w:val="ru-RU"/>
        </w:rPr>
      </w:pPr>
      <w:r w:rsidRPr="007768DE">
        <w:rPr>
          <w:sz w:val="22"/>
          <w:szCs w:val="22"/>
          <w:lang w:val="ru-RU" w:bidi="ru-RU"/>
        </w:rPr>
        <w:t>Вентилятор настраивается по умолчанию по температуре конденсатора. Если температура выше, ч</w:t>
      </w:r>
      <w:r w:rsidR="00474F61">
        <w:rPr>
          <w:sz w:val="22"/>
          <w:szCs w:val="22"/>
          <w:lang w:val="ru-RU" w:bidi="ru-RU"/>
        </w:rPr>
        <w:t xml:space="preserve">ем </w:t>
      </w:r>
      <w:proofErr w:type="spellStart"/>
      <w:r w:rsidR="00474F61">
        <w:rPr>
          <w:sz w:val="22"/>
          <w:szCs w:val="22"/>
          <w:lang w:val="ru-RU" w:bidi="ru-RU"/>
        </w:rPr>
        <w:t>уставка</w:t>
      </w:r>
      <w:proofErr w:type="spellEnd"/>
      <w:r w:rsidR="00474F61">
        <w:rPr>
          <w:sz w:val="22"/>
          <w:szCs w:val="22"/>
          <w:lang w:val="ru-RU" w:bidi="ru-RU"/>
        </w:rPr>
        <w:t xml:space="preserve"> (F42), он отключится</w:t>
      </w:r>
      <w:r w:rsidRPr="007768DE">
        <w:rPr>
          <w:sz w:val="22"/>
          <w:szCs w:val="22"/>
          <w:lang w:val="ru-RU" w:bidi="ru-RU"/>
        </w:rPr>
        <w:t>, когда температура снизится ниже «заданного коэффициента передачи выхода на вход» (F43)n. Если датчик конденсатора неисправен, вентилятор выводится вместе с компрессором.</w:t>
      </w:r>
    </w:p>
    <w:p w14:paraId="2E985B4D" w14:textId="77777777" w:rsidR="008F1138" w:rsidRPr="007768DE" w:rsidRDefault="00EA2C64">
      <w:pPr>
        <w:pStyle w:val="Heading51"/>
        <w:keepNext/>
        <w:keepLines/>
        <w:numPr>
          <w:ilvl w:val="0"/>
          <w:numId w:val="6"/>
        </w:numPr>
      </w:pPr>
      <w:bookmarkStart w:id="27" w:name="bookmark235"/>
      <w:bookmarkStart w:id="28" w:name="bookmark236"/>
      <w:bookmarkStart w:id="29" w:name="bookmark237"/>
      <w:r w:rsidRPr="007768DE">
        <w:rPr>
          <w:lang w:val="ru-RU" w:bidi="ru-RU"/>
        </w:rPr>
        <w:lastRenderedPageBreak/>
        <w:t>Внешний аварийный сигнал</w:t>
      </w:r>
      <w:bookmarkEnd w:id="27"/>
      <w:bookmarkEnd w:id="28"/>
      <w:bookmarkEnd w:id="29"/>
    </w:p>
    <w:p w14:paraId="25F35AE9" w14:textId="2D1C9C0B" w:rsidR="008F1138" w:rsidRPr="007768DE" w:rsidRDefault="00EA2C64">
      <w:pPr>
        <w:pStyle w:val="Bodytext1"/>
        <w:spacing w:after="180" w:line="312" w:lineRule="auto"/>
        <w:rPr>
          <w:sz w:val="22"/>
          <w:szCs w:val="22"/>
          <w:lang w:val="ru-RU"/>
        </w:rPr>
      </w:pPr>
      <w:r w:rsidRPr="007768DE">
        <w:rPr>
          <w:sz w:val="22"/>
          <w:szCs w:val="22"/>
          <w:lang w:val="ru-RU" w:bidi="ru-RU"/>
        </w:rPr>
        <w:t xml:space="preserve">Если генерируется внешний </w:t>
      </w:r>
      <w:r w:rsidR="00474F61" w:rsidRPr="007768DE">
        <w:rPr>
          <w:sz w:val="22"/>
          <w:szCs w:val="22"/>
          <w:lang w:val="ru-RU" w:bidi="ru-RU"/>
        </w:rPr>
        <w:t>аварийный</w:t>
      </w:r>
      <w:r w:rsidRPr="007768DE">
        <w:rPr>
          <w:sz w:val="22"/>
          <w:szCs w:val="22"/>
          <w:lang w:val="ru-RU" w:bidi="ru-RU"/>
        </w:rPr>
        <w:t xml:space="preserve"> сигнал, остановить компрессор и вентилятор. Существует 5 режимов внешнего аварийного сигнала (параметр F50): 0 - нет внешнего аварийного сигнала; 1 - Нормально разомкнутый и не заблокирован; 2 - Нормально разомкнутый и заблокирован; 3 - Нормально замкнутый, не заблокирован 4 - Нормально замкнутый, заблокирован. «Нормально разомкнутый» означает, что внешний аварийный сигнал размыкается в нормальных условиях, если он замкнут-это аварийная ситуация. «Нормально замкнутый»</w:t>
      </w:r>
      <w:r w:rsidR="00474F61">
        <w:rPr>
          <w:sz w:val="22"/>
          <w:szCs w:val="22"/>
          <w:lang w:val="ru-RU" w:bidi="ru-RU"/>
        </w:rPr>
        <w:t xml:space="preserve"> </w:t>
      </w:r>
      <w:r w:rsidRPr="007768DE">
        <w:rPr>
          <w:sz w:val="22"/>
          <w:szCs w:val="22"/>
          <w:lang w:val="ru-RU" w:bidi="ru-RU"/>
        </w:rPr>
        <w:t>-</w:t>
      </w:r>
      <w:r w:rsidR="00474F61">
        <w:rPr>
          <w:sz w:val="22"/>
          <w:szCs w:val="22"/>
          <w:lang w:val="ru-RU" w:bidi="ru-RU"/>
        </w:rPr>
        <w:t xml:space="preserve"> </w:t>
      </w:r>
      <w:r w:rsidRPr="007768DE">
        <w:rPr>
          <w:sz w:val="22"/>
          <w:szCs w:val="22"/>
          <w:lang w:val="ru-RU" w:bidi="ru-RU"/>
        </w:rPr>
        <w:t>означает противоположное. «Блокировка» означает, что когда внешний аварийный сигнал возвращается в нормальное состояние, контроллер все еще остается в аварийном режиме, сброс следует выполнить кнопкой вручную.</w:t>
      </w:r>
    </w:p>
    <w:p w14:paraId="03F3707E" w14:textId="77777777" w:rsidR="008F1138" w:rsidRPr="007768DE" w:rsidRDefault="00EA2C64">
      <w:pPr>
        <w:pStyle w:val="Heading51"/>
        <w:keepNext/>
        <w:keepLines/>
        <w:numPr>
          <w:ilvl w:val="0"/>
          <w:numId w:val="6"/>
        </w:numPr>
        <w:jc w:val="both"/>
      </w:pPr>
      <w:bookmarkStart w:id="30" w:name="bookmark240"/>
      <w:bookmarkStart w:id="31" w:name="bookmark239"/>
      <w:bookmarkStart w:id="32" w:name="bookmark238"/>
      <w:r w:rsidRPr="007768DE">
        <w:rPr>
          <w:lang w:val="ru-RU" w:bidi="ru-RU"/>
        </w:rPr>
        <w:t>Пароль</w:t>
      </w:r>
      <w:bookmarkEnd w:id="30"/>
      <w:bookmarkEnd w:id="31"/>
      <w:bookmarkEnd w:id="32"/>
    </w:p>
    <w:p w14:paraId="2D2F4F11" w14:textId="77777777" w:rsidR="008F1138" w:rsidRPr="007768DE" w:rsidRDefault="00EA2C64">
      <w:pPr>
        <w:pStyle w:val="Bodytext1"/>
        <w:spacing w:after="180" w:line="312" w:lineRule="auto"/>
        <w:rPr>
          <w:rFonts w:eastAsia="SimSun"/>
          <w:sz w:val="22"/>
          <w:szCs w:val="22"/>
          <w:lang w:val="ru-RU" w:eastAsia="zh-CN"/>
        </w:rPr>
      </w:pPr>
      <w:r w:rsidRPr="007768DE">
        <w:rPr>
          <w:sz w:val="22"/>
          <w:szCs w:val="22"/>
          <w:lang w:val="ru-RU" w:bidi="ru-RU"/>
        </w:rPr>
        <w:t>Для того, чтобы исключить несанкционированное изменение параметров персоналом, можно задать пароль (параметр F80). Если пароль задан по F80, то для его ввода каждый раз долго нажимайте кнопку «Настройка/</w:t>
      </w:r>
      <w:proofErr w:type="spellStart"/>
      <w:r w:rsidRPr="007768DE">
        <w:rPr>
          <w:sz w:val="22"/>
          <w:szCs w:val="22"/>
          <w:lang w:val="ru-RU" w:bidi="ru-RU"/>
        </w:rPr>
        <w:t>Set</w:t>
      </w:r>
      <w:proofErr w:type="spellEnd"/>
      <w:r w:rsidRPr="007768DE">
        <w:rPr>
          <w:sz w:val="22"/>
          <w:szCs w:val="22"/>
          <w:lang w:val="ru-RU" w:bidi="ru-RU"/>
        </w:rPr>
        <w:t>», чтобы войти в режим настройки. Соответствующий пароль должен быть введен в «Настройку параметров» (</w:t>
      </w:r>
      <w:proofErr w:type="spellStart"/>
      <w:r w:rsidRPr="007768DE">
        <w:rPr>
          <w:sz w:val="22"/>
          <w:szCs w:val="22"/>
          <w:lang w:val="ru-RU" w:bidi="ru-RU"/>
        </w:rPr>
        <w:t>Setparameters</w:t>
      </w:r>
      <w:proofErr w:type="spellEnd"/>
      <w:r w:rsidRPr="007768DE">
        <w:rPr>
          <w:sz w:val="22"/>
          <w:szCs w:val="22"/>
          <w:lang w:val="ru-RU" w:bidi="ru-RU"/>
        </w:rPr>
        <w:t xml:space="preserve">). Если пароль не нужен, установите F80 на "0000". Помните о том, что Вы не сможете зайти в «Настройки», если Вы не </w:t>
      </w:r>
      <w:r w:rsidRPr="007768DE">
        <w:rPr>
          <w:rFonts w:eastAsia="SimSun"/>
          <w:sz w:val="22"/>
          <w:szCs w:val="22"/>
          <w:lang w:val="ru-RU" w:bidi="ru-RU"/>
        </w:rPr>
        <w:t>укажите свой пароль.</w:t>
      </w:r>
    </w:p>
    <w:p w14:paraId="0AF908FC" w14:textId="77777777" w:rsidR="008F1138" w:rsidRPr="007768DE" w:rsidRDefault="007B2DAB">
      <w:pPr>
        <w:pStyle w:val="Bodytext1"/>
        <w:spacing w:after="180" w:line="312" w:lineRule="auto"/>
        <w:rPr>
          <w:b/>
          <w:sz w:val="24"/>
          <w:szCs w:val="24"/>
        </w:rPr>
      </w:pPr>
      <w:r w:rsidRPr="007768DE">
        <w:rPr>
          <w:b/>
          <w:sz w:val="24"/>
          <w:szCs w:val="24"/>
          <w:lang w:val="ru-RU" w:bidi="ru-RU"/>
        </w:rPr>
        <w:t>Принципиальная схема</w:t>
      </w:r>
    </w:p>
    <w:p w14:paraId="0EDA5BCE" w14:textId="77777777" w:rsidR="00002B1B" w:rsidRPr="007B2DAB" w:rsidRDefault="00002B1B" w:rsidP="007623C3">
      <w:pPr>
        <w:pStyle w:val="Bodytext1"/>
        <w:spacing w:after="180" w:line="312" w:lineRule="auto"/>
        <w:rPr>
          <w:rFonts w:eastAsia="SimSun"/>
          <w:b/>
          <w:lang w:eastAsia="zh-CN"/>
        </w:rPr>
      </w:pPr>
      <w:r>
        <w:rPr>
          <w:noProof/>
          <w:lang w:val="ru-RU" w:eastAsia="ru-RU" w:bidi="ar-SA"/>
        </w:rPr>
        <mc:AlternateContent>
          <mc:Choice Requires="wpg">
            <w:drawing>
              <wp:inline distT="0" distB="0" distL="0" distR="0" wp14:anchorId="188739AE" wp14:editId="3745B17B">
                <wp:extent cx="4765393" cy="2087880"/>
                <wp:effectExtent l="0" t="0" r="0" b="7620"/>
                <wp:docPr id="345" name="Группа 16"/>
                <wp:cNvGraphicFramePr/>
                <a:graphic xmlns:a="http://schemas.openxmlformats.org/drawingml/2006/main">
                  <a:graphicData uri="http://schemas.microsoft.com/office/word/2010/wordprocessingGroup">
                    <wpg:wgp>
                      <wpg:cNvGrpSpPr/>
                      <wpg:grpSpPr>
                        <a:xfrm>
                          <a:off x="0" y="0"/>
                          <a:ext cx="4765393" cy="2087880"/>
                          <a:chOff x="0" y="0"/>
                          <a:chExt cx="4765393" cy="2087880"/>
                        </a:xfrm>
                        <a:solidFill>
                          <a:schemeClr val="bg1"/>
                        </a:solidFill>
                      </wpg:grpSpPr>
                      <pic:pic xmlns:pic="http://schemas.openxmlformats.org/drawingml/2006/picture">
                        <pic:nvPicPr>
                          <pic:cNvPr id="346" name="Рисунок 346"/>
                          <pic:cNvPicPr>
                            <a:picLocks noChangeAspect="1"/>
                          </pic:cNvPicPr>
                        </pic:nvPicPr>
                        <pic:blipFill>
                          <a:blip r:embed="rId38"/>
                          <a:stretch>
                            <a:fillRect/>
                          </a:stretch>
                        </pic:blipFill>
                        <pic:spPr>
                          <a:xfrm>
                            <a:off x="0" y="0"/>
                            <a:ext cx="4477512" cy="2087880"/>
                          </a:xfrm>
                          <a:prstGeom prst="rect">
                            <a:avLst/>
                          </a:prstGeom>
                          <a:grpFill/>
                        </pic:spPr>
                      </pic:pic>
                      <wps:wsp>
                        <wps:cNvPr id="347" name="Прямоугольник 347"/>
                        <wps:cNvSpPr/>
                        <wps:spPr>
                          <a:xfrm>
                            <a:off x="1784088" y="177006"/>
                            <a:ext cx="1037590" cy="127000"/>
                          </a:xfrm>
                          <a:prstGeom prst="rect">
                            <a:avLst/>
                          </a:prstGeom>
                          <a:grpFill/>
                        </wps:spPr>
                        <wps:txbx>
                          <w:txbxContent>
                            <w:p w14:paraId="0DA153B6"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232220"/>
                                  <w:spacing w:val="-10"/>
                                  <w:kern w:val="24"/>
                                  <w:sz w:val="18"/>
                                  <w:szCs w:val="18"/>
                                  <w:lang w:bidi="ru-RU"/>
                                </w:rPr>
                                <w:t xml:space="preserve">20A250 В </w:t>
                              </w:r>
                              <w:proofErr w:type="spellStart"/>
                              <w:proofErr w:type="gramStart"/>
                              <w:r w:rsidRPr="007768DE">
                                <w:rPr>
                                  <w:rFonts w:ascii="Arial" w:eastAsia="Arial" w:hAnsi="Arial" w:cs="Arial"/>
                                  <w:color w:val="232220"/>
                                  <w:spacing w:val="-10"/>
                                  <w:kern w:val="24"/>
                                  <w:sz w:val="18"/>
                                  <w:szCs w:val="18"/>
                                  <w:lang w:bidi="ru-RU"/>
                                </w:rPr>
                                <w:t>пер.тока</w:t>
                              </w:r>
                              <w:proofErr w:type="spellEnd"/>
                              <w:proofErr w:type="gramEnd"/>
                            </w:p>
                          </w:txbxContent>
                        </wps:txbx>
                        <wps:bodyPr wrap="square" lIns="0" tIns="0" rIns="0" bIns="0">
                          <a:spAutoFit/>
                        </wps:bodyPr>
                      </wps:wsp>
                      <wps:wsp>
                        <wps:cNvPr id="348" name="Прямоугольник 348"/>
                        <wps:cNvSpPr/>
                        <wps:spPr>
                          <a:xfrm>
                            <a:off x="41030" y="358288"/>
                            <a:ext cx="1734820" cy="381000"/>
                          </a:xfrm>
                          <a:prstGeom prst="rect">
                            <a:avLst/>
                          </a:prstGeom>
                          <a:grpFill/>
                        </wps:spPr>
                        <wps:txbx>
                          <w:txbxContent>
                            <w:p w14:paraId="229E983F"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000000" w:themeColor="text1"/>
                                  <w:kern w:val="24"/>
                                  <w:sz w:val="18"/>
                                  <w:szCs w:val="18"/>
                                  <w:lang w:bidi="ru-RU"/>
                                </w:rPr>
                                <w:t>Отрицательный температурный коэффициент сопротивления (NTC)=5kΩ/25°C</w:t>
                              </w:r>
                            </w:p>
                          </w:txbxContent>
                        </wps:txbx>
                        <wps:bodyPr wrap="square" lIns="0" tIns="0" rIns="0" bIns="0">
                          <a:spAutoFit/>
                        </wps:bodyPr>
                      </wps:wsp>
                      <wps:wsp>
                        <wps:cNvPr id="349" name="Прямоугольник 349"/>
                        <wps:cNvSpPr/>
                        <wps:spPr>
                          <a:xfrm>
                            <a:off x="1951762" y="1510728"/>
                            <a:ext cx="586284" cy="157246"/>
                          </a:xfrm>
                          <a:prstGeom prst="rect">
                            <a:avLst/>
                          </a:prstGeom>
                          <a:noFill/>
                        </wps:spPr>
                        <wps:txbx>
                          <w:txbxContent>
                            <w:p w14:paraId="6AD33B15" w14:textId="77777777" w:rsidR="00853F65" w:rsidRPr="007768DE" w:rsidRDefault="00853F65" w:rsidP="007768DE">
                              <w:pPr>
                                <w:spacing w:line="200" w:lineRule="exact"/>
                                <w:rPr>
                                  <w:rFonts w:ascii="Arial" w:hAnsi="Arial" w:cs="Arial"/>
                                  <w:sz w:val="14"/>
                                  <w:szCs w:val="14"/>
                                </w:rPr>
                              </w:pPr>
                              <w:r w:rsidRPr="007768DE">
                                <w:rPr>
                                  <w:rFonts w:ascii="Arial" w:eastAsia="Arial" w:hAnsi="Arial" w:cs="Arial"/>
                                  <w:sz w:val="14"/>
                                  <w:szCs w:val="14"/>
                                  <w:lang w:val="ru-RU" w:bidi="ru-RU"/>
                                </w:rPr>
                                <w:t>Компрессор</w:t>
                              </w:r>
                            </w:p>
                          </w:txbxContent>
                        </wps:txbx>
                        <wps:bodyPr wrap="square" lIns="0" tIns="0" rIns="0" bIns="0">
                          <a:noAutofit/>
                        </wps:bodyPr>
                      </wps:wsp>
                      <wps:wsp>
                        <wps:cNvPr id="350" name="Прямоугольник 350"/>
                        <wps:cNvSpPr/>
                        <wps:spPr>
                          <a:xfrm>
                            <a:off x="3652372" y="1813780"/>
                            <a:ext cx="1113021" cy="179144"/>
                          </a:xfrm>
                          <a:prstGeom prst="rect">
                            <a:avLst/>
                          </a:prstGeom>
                          <a:grpFill/>
                        </wps:spPr>
                        <wps:txbx>
                          <w:txbxContent>
                            <w:p w14:paraId="2A63FE69"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b/>
                                  <w:color w:val="232220"/>
                                  <w:kern w:val="24"/>
                                  <w:sz w:val="18"/>
                                  <w:szCs w:val="18"/>
                                  <w:lang w:bidi="ru-RU"/>
                                </w:rPr>
                                <w:t>220 В пер. тока</w:t>
                              </w:r>
                            </w:p>
                          </w:txbxContent>
                        </wps:txbx>
                        <wps:bodyPr wrap="square" lIns="0" tIns="0" rIns="0" bIns="0">
                          <a:noAutofit/>
                        </wps:bodyPr>
                      </wps:wsp>
                      <wps:wsp>
                        <wps:cNvPr id="351" name="Прямоугольник 351"/>
                        <wps:cNvSpPr/>
                        <wps:spPr>
                          <a:xfrm>
                            <a:off x="2873377" y="182876"/>
                            <a:ext cx="942483" cy="127000"/>
                          </a:xfrm>
                          <a:prstGeom prst="rect">
                            <a:avLst/>
                          </a:prstGeom>
                          <a:grpFill/>
                        </wps:spPr>
                        <wps:txbx>
                          <w:txbxContent>
                            <w:p w14:paraId="4C206DBB"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232220"/>
                                  <w:spacing w:val="-10"/>
                                  <w:kern w:val="24"/>
                                  <w:sz w:val="18"/>
                                  <w:szCs w:val="18"/>
                                  <w:lang w:bidi="ru-RU"/>
                                </w:rPr>
                                <w:t>8A250 В пер. тока</w:t>
                              </w:r>
                            </w:p>
                          </w:txbxContent>
                        </wps:txbx>
                        <wps:bodyPr wrap="square" lIns="0" tIns="0" rIns="0" bIns="0">
                          <a:spAutoFit/>
                        </wps:bodyPr>
                      </wps:wsp>
                      <wps:wsp>
                        <wps:cNvPr id="352" name="Прямоугольник 352"/>
                        <wps:cNvSpPr/>
                        <wps:spPr>
                          <a:xfrm>
                            <a:off x="2567166" y="1489470"/>
                            <a:ext cx="738742" cy="239684"/>
                          </a:xfrm>
                          <a:prstGeom prst="rect">
                            <a:avLst/>
                          </a:prstGeom>
                          <a:noFill/>
                        </wps:spPr>
                        <wps:txbx>
                          <w:txbxContent>
                            <w:p w14:paraId="305C3AAB" w14:textId="77777777" w:rsidR="007768DE" w:rsidRDefault="00853F65" w:rsidP="007768DE">
                              <w:pPr>
                                <w:pStyle w:val="a6"/>
                                <w:spacing w:before="0" w:beforeAutospacing="0" w:after="0" w:afterAutospacing="0" w:line="160" w:lineRule="exact"/>
                                <w:rPr>
                                  <w:rFonts w:ascii="Arial" w:eastAsia="Arial" w:hAnsi="Arial" w:cs="Arial"/>
                                  <w:kern w:val="24"/>
                                  <w:sz w:val="14"/>
                                  <w:szCs w:val="14"/>
                                  <w:lang w:bidi="ru-RU"/>
                                </w:rPr>
                              </w:pPr>
                              <w:r w:rsidRPr="007768DE">
                                <w:rPr>
                                  <w:rFonts w:ascii="Arial" w:eastAsia="Arial" w:hAnsi="Arial" w:cs="Arial"/>
                                  <w:kern w:val="24"/>
                                  <w:sz w:val="14"/>
                                  <w:szCs w:val="14"/>
                                  <w:lang w:bidi="ru-RU"/>
                                </w:rPr>
                                <w:t>Вентиляторы/</w:t>
                              </w:r>
                            </w:p>
                            <w:p w14:paraId="15C0D670" w14:textId="5D437063" w:rsidR="00853F65" w:rsidRPr="007768DE" w:rsidRDefault="00853F65" w:rsidP="007768DE">
                              <w:pPr>
                                <w:pStyle w:val="a6"/>
                                <w:spacing w:before="0" w:beforeAutospacing="0" w:after="0" w:afterAutospacing="0" w:line="160" w:lineRule="exact"/>
                                <w:rPr>
                                  <w:rFonts w:ascii="Arial" w:hAnsi="Arial" w:cs="Arial"/>
                                  <w:sz w:val="14"/>
                                  <w:szCs w:val="14"/>
                                </w:rPr>
                              </w:pPr>
                              <w:proofErr w:type="spellStart"/>
                              <w:r w:rsidRPr="007768DE">
                                <w:rPr>
                                  <w:rFonts w:ascii="Arial" w:eastAsia="Arial" w:hAnsi="Arial" w:cs="Arial"/>
                                  <w:kern w:val="24"/>
                                  <w:sz w:val="14"/>
                                  <w:szCs w:val="14"/>
                                  <w:lang w:bidi="ru-RU"/>
                                </w:rPr>
                                <w:t>разморозка</w:t>
                              </w:r>
                              <w:proofErr w:type="spellEnd"/>
                            </w:p>
                          </w:txbxContent>
                        </wps:txbx>
                        <wps:bodyPr wrap="square" lIns="0" tIns="0" rIns="0" bIns="0">
                          <a:noAutofit/>
                        </wps:bodyPr>
                      </wps:wsp>
                    </wpg:wgp>
                  </a:graphicData>
                </a:graphic>
              </wp:inline>
            </w:drawing>
          </mc:Choice>
          <mc:Fallback>
            <w:pict>
              <v:group w14:anchorId="188739AE" id="_x0000_s1092" style="width:375.25pt;height:164.4pt;mso-position-horizontal-relative:char;mso-position-vertical-relative:line" coordsize="47653,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">
                <v:shape id="Рисунок 346" o:spid="_x0000_s1093" type="#_x0000_t75" style="position:absolute;width:44775;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XIzEAAAA3AAAAA8AAABkcnMvZG93bnJldi54bWxEj1FrwjAUhd8F/0O4wt40dZMinVFcQTZ8&#10;cOj2Ay7JXVva3IQm1u7fL4Kwx8M55zuczW60nRioD41jBctFBoJYO9NwpeD76zBfgwgR2WDnmBT8&#10;UoDddjrZYGHcjc80XGIlEoRDgQrqGH0hZdA1WQwL54mT9+N6izHJvpKmx1uC204+Z1kuLTacFmr0&#10;VNak28vVKmj9++A/V3pZrvddW77h8TTqXKmn2bh/BRFpjP/hR/vDKHhZ5XA/k4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uXIzEAAAA3AAAAA8AAAAAAAAAAAAAAAAA&#10;nwIAAGRycy9kb3ducmV2LnhtbFBLBQYAAAAABAAEAPcAAACQAwAAAAA=&#10;">
                  <v:imagedata r:id="rId39" o:title=""/>
                  <v:path arrowok="t"/>
                </v:shape>
                <v:rect id="Прямоугольник 347" o:spid="_x0000_s1094" style="position:absolute;left:17840;top:1770;width:1037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14:paraId="0DA153B6"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232220"/>
                            <w:spacing w:val="-10"/>
                            <w:kern w:val="24"/>
                            <w:sz w:val="18"/>
                            <w:szCs w:val="18"/>
                            <w:lang w:bidi="ru-RU"/>
                          </w:rPr>
                          <w:t xml:space="preserve">20A250 </w:t>
                        </w:r>
                        <w:proofErr w:type="gramStart"/>
                        <w:r w:rsidRPr="007768DE">
                          <w:rPr>
                            <w:rFonts w:ascii="Arial" w:eastAsia="Arial" w:hAnsi="Arial" w:cs="Arial"/>
                            <w:color w:val="232220"/>
                            <w:spacing w:val="-10"/>
                            <w:kern w:val="24"/>
                            <w:sz w:val="18"/>
                            <w:szCs w:val="18"/>
                            <w:lang w:bidi="ru-RU"/>
                          </w:rPr>
                          <w:t>В</w:t>
                        </w:r>
                        <w:proofErr w:type="gramEnd"/>
                        <w:r w:rsidRPr="007768DE">
                          <w:rPr>
                            <w:rFonts w:ascii="Arial" w:eastAsia="Arial" w:hAnsi="Arial" w:cs="Arial"/>
                            <w:color w:val="232220"/>
                            <w:spacing w:val="-10"/>
                            <w:kern w:val="24"/>
                            <w:sz w:val="18"/>
                            <w:szCs w:val="18"/>
                            <w:lang w:bidi="ru-RU"/>
                          </w:rPr>
                          <w:t xml:space="preserve"> </w:t>
                        </w:r>
                        <w:proofErr w:type="spellStart"/>
                        <w:r w:rsidRPr="007768DE">
                          <w:rPr>
                            <w:rFonts w:ascii="Arial" w:eastAsia="Arial" w:hAnsi="Arial" w:cs="Arial"/>
                            <w:color w:val="232220"/>
                            <w:spacing w:val="-10"/>
                            <w:kern w:val="24"/>
                            <w:sz w:val="18"/>
                            <w:szCs w:val="18"/>
                            <w:lang w:bidi="ru-RU"/>
                          </w:rPr>
                          <w:t>пер.тока</w:t>
                        </w:r>
                        <w:proofErr w:type="spellEnd"/>
                      </w:p>
                    </w:txbxContent>
                  </v:textbox>
                </v:rect>
                <v:rect id="Прямоугольник 348" o:spid="_x0000_s1095" style="position:absolute;left:410;top:3582;width:1734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vsIA&#10;AADcAAAADwAAAGRycy9kb3ducmV2LnhtbERPz2vCMBS+D/wfwhO8DE3VIV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m+wgAAANwAAAAPAAAAAAAAAAAAAAAAAJgCAABkcnMvZG93&#10;bnJldi54bWxQSwUGAAAAAAQABAD1AAAAhwMAAAAA&#10;" filled="f" stroked="f">
                  <v:textbox style="mso-fit-shape-to-text:t" inset="0,0,0,0">
                    <w:txbxContent>
                      <w:p w14:paraId="229E983F"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000000" w:themeColor="text1"/>
                            <w:kern w:val="24"/>
                            <w:sz w:val="18"/>
                            <w:szCs w:val="18"/>
                            <w:lang w:bidi="ru-RU"/>
                          </w:rPr>
                          <w:t>Отрицательный температурный коэффициент сопротивления (NTC)=5kΩ/25°C</w:t>
                        </w:r>
                      </w:p>
                    </w:txbxContent>
                  </v:textbox>
                </v:rect>
                <v:rect id="Прямоугольник 349" o:spid="_x0000_s1096" style="position:absolute;left:19517;top:15107;width:5863;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14:paraId="6AD33B15" w14:textId="77777777" w:rsidR="00853F65" w:rsidRPr="007768DE" w:rsidRDefault="00853F65" w:rsidP="007768DE">
                        <w:pPr>
                          <w:spacing w:line="200" w:lineRule="exact"/>
                          <w:rPr>
                            <w:rFonts w:ascii="Arial" w:hAnsi="Arial" w:cs="Arial"/>
                            <w:sz w:val="14"/>
                            <w:szCs w:val="14"/>
                          </w:rPr>
                        </w:pPr>
                        <w:r w:rsidRPr="007768DE">
                          <w:rPr>
                            <w:rFonts w:ascii="Arial" w:eastAsia="Arial" w:hAnsi="Arial" w:cs="Arial"/>
                            <w:sz w:val="14"/>
                            <w:szCs w:val="14"/>
                            <w:lang w:val="ru-RU" w:bidi="ru-RU"/>
                          </w:rPr>
                          <w:t>Компрессор</w:t>
                        </w:r>
                      </w:p>
                    </w:txbxContent>
                  </v:textbox>
                </v:rect>
                <v:rect id="Прямоугольник 350" o:spid="_x0000_s1097" style="position:absolute;left:36523;top:18137;width:11130;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14:paraId="2A63FE69"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b/>
                            <w:color w:val="232220"/>
                            <w:kern w:val="24"/>
                            <w:sz w:val="18"/>
                            <w:szCs w:val="18"/>
                            <w:lang w:bidi="ru-RU"/>
                          </w:rPr>
                          <w:t>220 В пер. тока</w:t>
                        </w:r>
                      </w:p>
                    </w:txbxContent>
                  </v:textbox>
                </v:rect>
                <v:rect id="Прямоугольник 351" o:spid="_x0000_s1098" style="position:absolute;left:28733;top:1828;width:942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W/sUA&#10;AADcAAAADwAAAGRycy9kb3ducmV2LnhtbESPQWvCQBSE70L/w/IKvYhuVCw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b+xQAAANwAAAAPAAAAAAAAAAAAAAAAAJgCAABkcnMv&#10;ZG93bnJldi54bWxQSwUGAAAAAAQABAD1AAAAigMAAAAA&#10;" filled="f" stroked="f">
                  <v:textbox style="mso-fit-shape-to-text:t" inset="0,0,0,0">
                    <w:txbxContent>
                      <w:p w14:paraId="4C206DBB" w14:textId="77777777" w:rsidR="00853F65" w:rsidRPr="007768DE" w:rsidRDefault="00853F65" w:rsidP="007768DE">
                        <w:pPr>
                          <w:pStyle w:val="a6"/>
                          <w:spacing w:before="0" w:beforeAutospacing="0" w:after="0" w:afterAutospacing="0" w:line="200" w:lineRule="exact"/>
                          <w:rPr>
                            <w:rFonts w:ascii="Arial" w:hAnsi="Arial" w:cs="Arial"/>
                            <w:sz w:val="18"/>
                            <w:szCs w:val="18"/>
                          </w:rPr>
                        </w:pPr>
                        <w:r w:rsidRPr="007768DE">
                          <w:rPr>
                            <w:rFonts w:ascii="Arial" w:eastAsia="Arial" w:hAnsi="Arial" w:cs="Arial"/>
                            <w:color w:val="232220"/>
                            <w:spacing w:val="-10"/>
                            <w:kern w:val="24"/>
                            <w:sz w:val="18"/>
                            <w:szCs w:val="18"/>
                            <w:lang w:bidi="ru-RU"/>
                          </w:rPr>
                          <w:t>8A250 В пер. тока</w:t>
                        </w:r>
                      </w:p>
                    </w:txbxContent>
                  </v:textbox>
                </v:rect>
                <v:rect id="Прямоугольник 352" o:spid="_x0000_s1099" style="position:absolute;left:25671;top:14894;width:7388;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14:paraId="305C3AAB" w14:textId="77777777" w:rsidR="007768DE" w:rsidRDefault="00853F65" w:rsidP="007768DE">
                        <w:pPr>
                          <w:pStyle w:val="a6"/>
                          <w:spacing w:before="0" w:beforeAutospacing="0" w:after="0" w:afterAutospacing="0" w:line="160" w:lineRule="exact"/>
                          <w:rPr>
                            <w:rFonts w:ascii="Arial" w:eastAsia="Arial" w:hAnsi="Arial" w:cs="Arial"/>
                            <w:kern w:val="24"/>
                            <w:sz w:val="14"/>
                            <w:szCs w:val="14"/>
                            <w:lang w:bidi="ru-RU"/>
                          </w:rPr>
                        </w:pPr>
                        <w:r w:rsidRPr="007768DE">
                          <w:rPr>
                            <w:rFonts w:ascii="Arial" w:eastAsia="Arial" w:hAnsi="Arial" w:cs="Arial"/>
                            <w:kern w:val="24"/>
                            <w:sz w:val="14"/>
                            <w:szCs w:val="14"/>
                            <w:lang w:bidi="ru-RU"/>
                          </w:rPr>
                          <w:t>Вентиляторы/</w:t>
                        </w:r>
                      </w:p>
                      <w:p w14:paraId="15C0D670" w14:textId="5D437063" w:rsidR="00853F65" w:rsidRPr="007768DE" w:rsidRDefault="00853F65" w:rsidP="007768DE">
                        <w:pPr>
                          <w:pStyle w:val="a6"/>
                          <w:spacing w:before="0" w:beforeAutospacing="0" w:after="0" w:afterAutospacing="0" w:line="160" w:lineRule="exact"/>
                          <w:rPr>
                            <w:rFonts w:ascii="Arial" w:hAnsi="Arial" w:cs="Arial"/>
                            <w:sz w:val="14"/>
                            <w:szCs w:val="14"/>
                          </w:rPr>
                        </w:pPr>
                        <w:proofErr w:type="spellStart"/>
                        <w:r w:rsidRPr="007768DE">
                          <w:rPr>
                            <w:rFonts w:ascii="Arial" w:eastAsia="Arial" w:hAnsi="Arial" w:cs="Arial"/>
                            <w:kern w:val="24"/>
                            <w:sz w:val="14"/>
                            <w:szCs w:val="14"/>
                            <w:lang w:bidi="ru-RU"/>
                          </w:rPr>
                          <w:t>разморозка</w:t>
                        </w:r>
                        <w:proofErr w:type="spellEnd"/>
                      </w:p>
                    </w:txbxContent>
                  </v:textbox>
                </v:rect>
                <w10:anchorlock/>
              </v:group>
            </w:pict>
          </mc:Fallback>
        </mc:AlternateContent>
      </w:r>
    </w:p>
    <w:p w14:paraId="6A00A069" w14:textId="77777777" w:rsidR="008F1138" w:rsidRDefault="008F1138">
      <w:pPr>
        <w:widowControl/>
        <w:rPr>
          <w:rFonts w:eastAsia="Microsoft YaHei"/>
          <w:szCs w:val="22"/>
          <w:lang w:eastAsia="zh-CN" w:bidi="ar"/>
        </w:rPr>
      </w:pPr>
    </w:p>
    <w:p w14:paraId="3516CD4A" w14:textId="77777777" w:rsidR="008F1138" w:rsidRDefault="007B2DAB">
      <w:pPr>
        <w:widowControl/>
        <w:rPr>
          <w:rFonts w:eastAsia="Microsoft YaHei"/>
          <w:szCs w:val="22"/>
          <w:lang w:eastAsia="zh-CN" w:bidi="ar"/>
        </w:rPr>
      </w:pPr>
      <w:r>
        <w:rPr>
          <w:noProof/>
          <w:lang w:val="ru-RU" w:eastAsia="ru-RU" w:bidi="ar-SA"/>
        </w:rPr>
        <mc:AlternateContent>
          <mc:Choice Requires="wps">
            <w:drawing>
              <wp:inline distT="0" distB="0" distL="0" distR="0" wp14:anchorId="59F5A8AF" wp14:editId="3AC32075">
                <wp:extent cx="4021015" cy="656493"/>
                <wp:effectExtent l="0" t="0" r="17780" b="10795"/>
                <wp:docPr id="67" name="圆角矩形 67"/>
                <wp:cNvGraphicFramePr/>
                <a:graphic xmlns:a="http://schemas.openxmlformats.org/drawingml/2006/main">
                  <a:graphicData uri="http://schemas.microsoft.com/office/word/2010/wordprocessingShape">
                    <wps:wsp>
                      <wps:cNvSpPr/>
                      <wps:spPr>
                        <a:xfrm>
                          <a:off x="0" y="0"/>
                          <a:ext cx="4021015" cy="6564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29C855" w14:textId="17145DB7" w:rsidR="00853F65" w:rsidRPr="0083767F" w:rsidRDefault="00853F65" w:rsidP="0083767F">
                            <w:pPr>
                              <w:widowControl/>
                              <w:spacing w:line="360" w:lineRule="exact"/>
                              <w:rPr>
                                <w:rFonts w:eastAsia="Microsoft YaHei"/>
                                <w:b/>
                                <w:sz w:val="28"/>
                                <w:szCs w:val="28"/>
                                <w:lang w:val="ru-RU" w:eastAsia="zh-CN" w:bidi="ar"/>
                              </w:rPr>
                            </w:pPr>
                            <w:r w:rsidRPr="0083767F">
                              <w:rPr>
                                <w:rFonts w:eastAsia="Microsoft YaHei"/>
                                <w:b/>
                                <w:sz w:val="28"/>
                                <w:szCs w:val="28"/>
                                <w:lang w:val="ru-RU" w:bidi="ru-RU"/>
                              </w:rPr>
                              <w:t>10. Процесс пуска</w:t>
                            </w:r>
                            <w:r w:rsidR="0083767F">
                              <w:rPr>
                                <w:rFonts w:eastAsia="Microsoft YaHei"/>
                                <w:b/>
                                <w:sz w:val="28"/>
                                <w:szCs w:val="28"/>
                                <w:lang w:val="ru-RU" w:bidi="ru-RU"/>
                              </w:rPr>
                              <w:t xml:space="preserve"> </w:t>
                            </w:r>
                            <w:r w:rsidRPr="0083767F">
                              <w:rPr>
                                <w:rFonts w:eastAsia="Microsoft YaHei"/>
                                <w:b/>
                                <w:sz w:val="28"/>
                                <w:szCs w:val="28"/>
                                <w:lang w:val="ru-RU" w:bidi="ru-RU"/>
                              </w:rPr>
                              <w:t>(осушителя сжатого воздуха рефрижераторного типа)</w:t>
                            </w:r>
                          </w:p>
                          <w:p w14:paraId="47F75246" w14:textId="77777777" w:rsidR="00853F65" w:rsidRPr="004F3584" w:rsidRDefault="00853F65" w:rsidP="007B2DAB">
                            <w:pPr>
                              <w:widowControl/>
                              <w:rPr>
                                <w:rFonts w:eastAsia="Microsoft YaHei"/>
                                <w:szCs w:val="22"/>
                                <w:lang w:val="ru-RU" w:eastAsia="zh-CN" w:bidi="ar"/>
                              </w:rPr>
                            </w:pPr>
                          </w:p>
                          <w:p w14:paraId="761C28C2" w14:textId="77777777" w:rsidR="00853F65" w:rsidRPr="004F3584" w:rsidRDefault="00853F65" w:rsidP="007B2DAB">
                            <w:pPr>
                              <w:jc w:val="both"/>
                              <w:rPr>
                                <w:lang w:val="ru-RU"/>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59F5A8AF" id="圆角矩形 67" o:spid="_x0000_s1100" style="width:316.6pt;height:5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" fillcolor="window" strokecolor="windowText" strokeweight="1pt">
                <v:stroke joinstyle="miter"/>
                <v:textbox>
                  <w:txbxContent>
                    <w:p w14:paraId="7229C855" w14:textId="17145DB7" w:rsidR="00853F65" w:rsidRPr="0083767F" w:rsidRDefault="00853F65" w:rsidP="0083767F">
                      <w:pPr>
                        <w:widowControl/>
                        <w:spacing w:line="360" w:lineRule="exact"/>
                        <w:rPr>
                          <w:rFonts w:eastAsia="Microsoft YaHei"/>
                          <w:b/>
                          <w:sz w:val="28"/>
                          <w:szCs w:val="28"/>
                          <w:lang w:val="ru-RU" w:eastAsia="zh-CN" w:bidi="ar"/>
                        </w:rPr>
                      </w:pPr>
                      <w:r w:rsidRPr="0083767F">
                        <w:rPr>
                          <w:rFonts w:eastAsia="Microsoft YaHei"/>
                          <w:b/>
                          <w:sz w:val="28"/>
                          <w:szCs w:val="28"/>
                          <w:lang w:val="ru-RU" w:bidi="ru-RU"/>
                        </w:rPr>
                        <w:t>10. Процесс пуска</w:t>
                      </w:r>
                      <w:r w:rsidR="0083767F">
                        <w:rPr>
                          <w:rFonts w:eastAsia="Microsoft YaHei"/>
                          <w:b/>
                          <w:sz w:val="28"/>
                          <w:szCs w:val="28"/>
                          <w:lang w:val="ru-RU" w:bidi="ru-RU"/>
                        </w:rPr>
                        <w:t xml:space="preserve"> </w:t>
                      </w:r>
                      <w:r w:rsidRPr="0083767F">
                        <w:rPr>
                          <w:rFonts w:eastAsia="Microsoft YaHei"/>
                          <w:b/>
                          <w:sz w:val="28"/>
                          <w:szCs w:val="28"/>
                          <w:lang w:val="ru-RU" w:bidi="ru-RU"/>
                        </w:rPr>
                        <w:t>(осушителя сжатого воздуха рефрижераторного типа)</w:t>
                      </w:r>
                    </w:p>
                    <w:p w14:paraId="47F75246" w14:textId="77777777" w:rsidR="00853F65" w:rsidRPr="004F3584" w:rsidRDefault="00853F65" w:rsidP="007B2DAB">
                      <w:pPr>
                        <w:widowControl/>
                        <w:rPr>
                          <w:rFonts w:eastAsia="Microsoft YaHei"/>
                          <w:szCs w:val="22"/>
                          <w:lang w:val="ru-RU" w:eastAsia="zh-CN" w:bidi="ar"/>
                        </w:rPr>
                      </w:pPr>
                    </w:p>
                    <w:p w14:paraId="761C28C2" w14:textId="77777777" w:rsidR="00853F65" w:rsidRPr="004F3584" w:rsidRDefault="00853F65" w:rsidP="007B2DAB">
                      <w:pPr>
                        <w:jc w:val="both"/>
                        <w:rPr>
                          <w:lang w:val="ru-RU"/>
                        </w:rPr>
                      </w:pPr>
                    </w:p>
                  </w:txbxContent>
                </v:textbox>
                <w10:anchorlock/>
              </v:roundrect>
            </w:pict>
          </mc:Fallback>
        </mc:AlternateContent>
      </w:r>
    </w:p>
    <w:p w14:paraId="46CE4E00" w14:textId="77777777" w:rsidR="008F1138" w:rsidRDefault="008F1138">
      <w:pPr>
        <w:widowControl/>
        <w:rPr>
          <w:rFonts w:eastAsia="Microsoft YaHei"/>
          <w:szCs w:val="22"/>
          <w:lang w:eastAsia="zh-CN" w:bidi="ar"/>
        </w:rPr>
      </w:pPr>
    </w:p>
    <w:p w14:paraId="73931FBA" w14:textId="77777777" w:rsidR="008F1138" w:rsidRPr="004F3584" w:rsidRDefault="00EA2C64">
      <w:pPr>
        <w:widowControl/>
        <w:rPr>
          <w:szCs w:val="22"/>
          <w:lang w:val="ru-RU"/>
        </w:rPr>
      </w:pPr>
      <w:r>
        <w:rPr>
          <w:rFonts w:eastAsia="Microsoft YaHei"/>
          <w:szCs w:val="22"/>
          <w:lang w:val="ru-RU" w:bidi="ru-RU"/>
        </w:rPr>
        <w:t xml:space="preserve">а. Включите питание и замкните воздушный переключатель. В этот момент включается индикатор питания на панели управления. </w:t>
      </w:r>
    </w:p>
    <w:p w14:paraId="6E351894" w14:textId="365255F0" w:rsidR="008F1138" w:rsidRPr="004F3584" w:rsidRDefault="0083767F">
      <w:pPr>
        <w:widowControl/>
        <w:rPr>
          <w:szCs w:val="22"/>
          <w:lang w:val="ru-RU"/>
        </w:rPr>
      </w:pPr>
      <w:r>
        <w:rPr>
          <w:rFonts w:eastAsia="Microsoft YaHei"/>
          <w:szCs w:val="22"/>
          <w:lang w:bidi="ru-RU"/>
        </w:rPr>
        <w:t>b</w:t>
      </w:r>
      <w:r>
        <w:rPr>
          <w:rFonts w:eastAsia="Microsoft YaHei"/>
          <w:szCs w:val="22"/>
          <w:lang w:val="ru-RU" w:bidi="ru-RU"/>
        </w:rPr>
        <w:t xml:space="preserve">. </w:t>
      </w:r>
      <w:r w:rsidR="00EA2C64">
        <w:rPr>
          <w:rFonts w:eastAsia="Microsoft YaHei"/>
          <w:szCs w:val="22"/>
          <w:lang w:val="ru-RU" w:bidi="ru-RU"/>
        </w:rPr>
        <w:t xml:space="preserve">Для осушителей с водяным охлаждением откройте клапан на впуске и выпуске охлаждающей воды. </w:t>
      </w:r>
    </w:p>
    <w:p w14:paraId="05FCE945" w14:textId="77777777" w:rsidR="008F1138" w:rsidRPr="004F3584" w:rsidRDefault="00EA2C64">
      <w:pPr>
        <w:widowControl/>
        <w:rPr>
          <w:szCs w:val="22"/>
          <w:lang w:val="ru-RU"/>
        </w:rPr>
      </w:pPr>
      <w:r>
        <w:rPr>
          <w:rFonts w:eastAsia="Microsoft YaHei"/>
          <w:szCs w:val="22"/>
          <w:lang w:val="ru-RU" w:bidi="ru-RU"/>
        </w:rPr>
        <w:lastRenderedPageBreak/>
        <w:t xml:space="preserve">c. Нажмите пусковую кнопку, контактор включается, компрессор запускается и загорается индикатор рабочего режима; </w:t>
      </w:r>
    </w:p>
    <w:p w14:paraId="528DA726" w14:textId="77777777" w:rsidR="008F1138" w:rsidRPr="004F3584" w:rsidRDefault="00EA2C64">
      <w:pPr>
        <w:widowControl/>
        <w:rPr>
          <w:szCs w:val="22"/>
          <w:lang w:val="ru-RU"/>
        </w:rPr>
      </w:pPr>
      <w:r>
        <w:rPr>
          <w:rFonts w:eastAsia="Microsoft YaHei"/>
          <w:szCs w:val="22"/>
          <w:lang w:val="ru-RU" w:bidi="ru-RU"/>
        </w:rPr>
        <w:t xml:space="preserve">d. Проверьте нормальную работоспособность компрессора: нет ли посторонних шумов, не снижается ли постепенно температура ниже 10  °C, отображаемая на цифровом дисплее. </w:t>
      </w:r>
    </w:p>
    <w:p w14:paraId="1F5247A8" w14:textId="77777777" w:rsidR="008F1138" w:rsidRPr="004F3584" w:rsidRDefault="00EA2C64">
      <w:pPr>
        <w:widowControl/>
        <w:rPr>
          <w:szCs w:val="22"/>
          <w:lang w:val="ru-RU"/>
        </w:rPr>
      </w:pPr>
      <w:r>
        <w:rPr>
          <w:rFonts w:eastAsia="Microsoft YaHei"/>
          <w:szCs w:val="22"/>
          <w:lang w:val="ru-RU" w:bidi="ru-RU"/>
        </w:rPr>
        <w:t xml:space="preserve">e. Если все нормально, включите воздушный компрессор и откройте шаровой кран на впуске и выпуске воздуха с целью подачи воздуха в холодильный осушитель и закройте клапан перепуска воздуха. </w:t>
      </w:r>
    </w:p>
    <w:p w14:paraId="3293AC42" w14:textId="35BD8604" w:rsidR="008F1138" w:rsidRPr="004F3584" w:rsidRDefault="00EA2C64" w:rsidP="0083767F">
      <w:pPr>
        <w:widowControl/>
        <w:spacing w:after="240"/>
        <w:rPr>
          <w:rFonts w:eastAsia="Microsoft YaHei"/>
          <w:szCs w:val="22"/>
          <w:lang w:val="ru-RU" w:eastAsia="zh-CN" w:bidi="ar"/>
        </w:rPr>
      </w:pPr>
      <w:r>
        <w:rPr>
          <w:rFonts w:eastAsia="Microsoft YaHei"/>
          <w:szCs w:val="22"/>
          <w:lang w:val="ru-RU" w:bidi="ru-RU"/>
        </w:rPr>
        <w:t>f</w:t>
      </w:r>
      <w:r w:rsidR="0083767F">
        <w:rPr>
          <w:rFonts w:eastAsia="Microsoft YaHei"/>
          <w:szCs w:val="22"/>
          <w:lang w:val="ru-RU" w:bidi="ru-RU"/>
        </w:rPr>
        <w:t xml:space="preserve">. </w:t>
      </w:r>
      <w:r>
        <w:rPr>
          <w:rFonts w:eastAsia="Microsoft YaHei"/>
          <w:szCs w:val="22"/>
          <w:lang w:val="ru-RU" w:bidi="ru-RU"/>
        </w:rPr>
        <w:t xml:space="preserve">Через 5-10 минут наблюдения температура воздуха, очищенного в осушителе, может достичь расчетной точки росы от 2 ~ 10℃. Если показание выходит за рамки указанного диапазона, необходимо выполнить настройку расширительного клапана и клапана перепуска. Поскольку пластинчатые </w:t>
      </w:r>
      <w:proofErr w:type="spellStart"/>
      <w:r>
        <w:rPr>
          <w:rFonts w:eastAsia="Microsoft YaHei"/>
          <w:szCs w:val="22"/>
          <w:lang w:val="ru-RU" w:bidi="ru-RU"/>
        </w:rPr>
        <w:t>оребренные</w:t>
      </w:r>
      <w:proofErr w:type="spellEnd"/>
      <w:r>
        <w:rPr>
          <w:rFonts w:eastAsia="Microsoft YaHei"/>
          <w:szCs w:val="22"/>
          <w:lang w:val="ru-RU" w:bidi="ru-RU"/>
        </w:rPr>
        <w:t xml:space="preserve"> теплообменники из алюминия имеют небольшое проходное сечение и большой КПД теплообмена, для обеспечения нормальной работы оборудования рекомендуется отрегулировать температуру цифрового дисплея в диапазоне от 5~10 °C.</w:t>
      </w:r>
    </w:p>
    <w:p w14:paraId="66442A9A" w14:textId="77777777" w:rsidR="008F1138" w:rsidRPr="007B2DAB" w:rsidRDefault="007B2DAB" w:rsidP="007B2DAB">
      <w:r>
        <w:rPr>
          <w:rFonts w:eastAsia="Microsoft YaHei UI"/>
          <w:noProof/>
          <w:lang w:val="ru-RU" w:eastAsia="ru-RU" w:bidi="ar-SA"/>
        </w:rPr>
        <mc:AlternateContent>
          <mc:Choice Requires="wps">
            <w:drawing>
              <wp:inline distT="0" distB="0" distL="0" distR="0" wp14:anchorId="1CB31B8D" wp14:editId="24C00430">
                <wp:extent cx="5417820" cy="1324708"/>
                <wp:effectExtent l="0" t="0" r="11430" b="27940"/>
                <wp:docPr id="37" name="文本框 37"/>
                <wp:cNvGraphicFramePr/>
                <a:graphic xmlns:a="http://schemas.openxmlformats.org/drawingml/2006/main">
                  <a:graphicData uri="http://schemas.microsoft.com/office/word/2010/wordprocessingShape">
                    <wps:wsp>
                      <wps:cNvSpPr txBox="1"/>
                      <wps:spPr>
                        <a:xfrm>
                          <a:off x="0" y="0"/>
                          <a:ext cx="5417820" cy="1324708"/>
                        </a:xfrm>
                        <a:prstGeom prst="rect">
                          <a:avLst/>
                        </a:prstGeom>
                        <a:solidFill>
                          <a:sysClr val="window" lastClr="FFFFFF"/>
                        </a:solidFill>
                        <a:ln w="6350">
                          <a:solidFill>
                            <a:sysClr val="windowText" lastClr="000000"/>
                          </a:solidFill>
                        </a:ln>
                        <a:effectLst/>
                      </wps:spPr>
                      <wps:txbx>
                        <w:txbxContent>
                          <w:p w14:paraId="1576FA45"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8848FBA" wp14:editId="508A9CF9">
                                  <wp:extent cx="236855" cy="258445"/>
                                  <wp:effectExtent l="0" t="0" r="10795" b="8255"/>
                                  <wp:docPr id="92" name="图片 38"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03b333635393431333bbeafb8e6"/>
                                          <pic:cNvPicPr>
                                            <a:picLocks noChangeAspect="1"/>
                                          </pic:cNvPicPr>
                                        </pic:nvPicPr>
                                        <pic:blipFill>
                                          <a:blip r:embed="rId2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106BDDF8" w14:textId="77777777" w:rsidR="00853F65" w:rsidRPr="004F3584" w:rsidRDefault="00853F65" w:rsidP="007B2DAB">
                            <w:pPr>
                              <w:widowControl/>
                              <w:rPr>
                                <w:rFonts w:eastAsia="Microsoft YaHei UI"/>
                                <w:szCs w:val="22"/>
                                <w:lang w:val="ru-RU" w:eastAsia="zh-CN" w:bidi="ar"/>
                              </w:rPr>
                            </w:pPr>
                            <w:r>
                              <w:rPr>
                                <w:rFonts w:eastAsia="MicrosoftYaHeiUI"/>
                                <w:szCs w:val="22"/>
                                <w:lang w:val="ru-RU" w:bidi="ru-RU"/>
                              </w:rPr>
                              <w:t>Если температура окружающей среды зимой - очень низкая, рекомендуется сначала открыть осушитель, а затем открыть клапан впуска и выпуска охлаждающей воды. Подача сжатого воздуха в противотоке запрещается. Иначе испаритель получит повреждение.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1CB31B8D" id="文本框 37" o:spid="_x0000_s1101" type="#_x0000_t202" style="width:426.6pt;height:1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" fillcolor="window" strokecolor="windowText" strokeweight=".5pt">
                <v:textbox>
                  <w:txbxContent>
                    <w:p w14:paraId="1576FA45" w14:textId="77777777" w:rsidR="00853F65" w:rsidRPr="004F3584"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38848FBA" wp14:editId="508A9CF9">
                            <wp:extent cx="236855" cy="258445"/>
                            <wp:effectExtent l="0" t="0" r="10795" b="8255"/>
                            <wp:docPr id="92" name="图片 38"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03b333635393431333bbeafb8e6"/>
                                    <pic:cNvPicPr>
                                      <a:picLocks noChangeAspect="1"/>
                                    </pic:cNvPicPr>
                                  </pic:nvPicPr>
                                  <pic:blipFill>
                                    <a:blip r:embed="rId2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Pr>
                          <w:rFonts w:eastAsia="Microsoft YaHei UI"/>
                          <w:lang w:val="ru-RU" w:bidi="ru-RU"/>
                        </w:rPr>
                        <w:t>Внимание</w:t>
                      </w:r>
                    </w:p>
                    <w:p w14:paraId="106BDDF8" w14:textId="77777777" w:rsidR="00853F65" w:rsidRPr="004F3584" w:rsidRDefault="00853F65" w:rsidP="007B2DAB">
                      <w:pPr>
                        <w:widowControl/>
                        <w:rPr>
                          <w:rFonts w:eastAsia="Microsoft YaHei UI"/>
                          <w:szCs w:val="22"/>
                          <w:lang w:val="ru-RU" w:eastAsia="zh-CN" w:bidi="ar"/>
                        </w:rPr>
                      </w:pPr>
                      <w:r>
                        <w:rPr>
                          <w:rFonts w:eastAsia="MicrosoftYaHeiUI"/>
                          <w:szCs w:val="22"/>
                          <w:lang w:val="ru-RU" w:bidi="ru-RU"/>
                        </w:rPr>
                        <w:t>Если температура окружающей среды зимой - очень низкая, рекомендуется сначала открыть осушитель, а затем открыть клапан впуска и выпуска охлаждающей воды. Подача сжатого воздуха в противотоке запрещается. Иначе испаритель получит повреждение.</w:t>
                      </w:r>
                    </w:p>
                  </w:txbxContent>
                </v:textbox>
                <w10:anchorlock/>
              </v:shape>
            </w:pict>
          </mc:Fallback>
        </mc:AlternateContent>
      </w:r>
    </w:p>
    <w:p w14:paraId="602352D9" w14:textId="77777777" w:rsidR="008F1138" w:rsidRPr="007B2DAB" w:rsidRDefault="008F1138" w:rsidP="007B2DAB">
      <w:pPr>
        <w:rPr>
          <w:rFonts w:eastAsia="SimSun"/>
        </w:rPr>
      </w:pPr>
    </w:p>
    <w:p w14:paraId="462E472B" w14:textId="77777777" w:rsidR="008F1138" w:rsidRPr="007B2DAB" w:rsidRDefault="007B2DAB" w:rsidP="007B2DAB">
      <w:pPr>
        <w:rPr>
          <w:rFonts w:eastAsia="Microsoft YaHei"/>
          <w:highlight w:val="lightGray"/>
        </w:rPr>
      </w:pPr>
      <w:r>
        <w:rPr>
          <w:noProof/>
          <w:lang w:val="ru-RU" w:eastAsia="ru-RU" w:bidi="ar-SA"/>
        </w:rPr>
        <mc:AlternateContent>
          <mc:Choice Requires="wps">
            <w:drawing>
              <wp:inline distT="0" distB="0" distL="0" distR="0" wp14:anchorId="683610A2" wp14:editId="03E677FC">
                <wp:extent cx="4685030" cy="697523"/>
                <wp:effectExtent l="0" t="0" r="20320" b="26670"/>
                <wp:docPr id="68" name="圆角矩形 68"/>
                <wp:cNvGraphicFramePr/>
                <a:graphic xmlns:a="http://schemas.openxmlformats.org/drawingml/2006/main">
                  <a:graphicData uri="http://schemas.microsoft.com/office/word/2010/wordprocessingShape">
                    <wps:wsp>
                      <wps:cNvSpPr/>
                      <wps:spPr>
                        <a:xfrm>
                          <a:off x="0" y="0"/>
                          <a:ext cx="4685030" cy="6975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D0162A" w14:textId="6CB6859F" w:rsidR="00853F65" w:rsidRPr="004F3584" w:rsidRDefault="00853F65" w:rsidP="0083767F">
                            <w:pPr>
                              <w:pStyle w:val="Heading41"/>
                              <w:keepNext/>
                              <w:keepLines/>
                              <w:spacing w:after="0" w:line="360" w:lineRule="exact"/>
                              <w:jc w:val="left"/>
                              <w:rPr>
                                <w:lang w:val="ru-RU"/>
                              </w:rPr>
                            </w:pPr>
                            <w:r>
                              <w:rPr>
                                <w:rFonts w:ascii="Times New Roman" w:eastAsia="Times New Roman" w:hAnsi="Times New Roman" w:cs="Times New Roman" w:hint="eastAsia"/>
                                <w:b/>
                                <w:sz w:val="28"/>
                                <w:szCs w:val="28"/>
                                <w:lang w:val="ru-RU" w:bidi="ru-RU"/>
                              </w:rPr>
                              <w:t>11. Процесс пуска</w:t>
                            </w:r>
                            <w:r w:rsidR="0083767F">
                              <w:rPr>
                                <w:rFonts w:ascii="Times New Roman" w:eastAsia="Times New Roman" w:hAnsi="Times New Roman" w:cs="Times New Roman"/>
                                <w:b/>
                                <w:sz w:val="28"/>
                                <w:szCs w:val="28"/>
                                <w:lang w:val="ru-RU" w:bidi="ru-RU"/>
                              </w:rPr>
                              <w:t xml:space="preserve"> </w:t>
                            </w:r>
                            <w:r>
                              <w:rPr>
                                <w:rFonts w:ascii="Times New Roman" w:eastAsia="Times New Roman" w:hAnsi="Times New Roman" w:cs="Times New Roman" w:hint="eastAsia"/>
                                <w:b/>
                                <w:sz w:val="28"/>
                                <w:szCs w:val="28"/>
                                <w:lang w:val="ru-RU" w:bidi="ru-RU"/>
                              </w:rPr>
                              <w:t>(осушителя сжатого воздуха рефрижераторного типа)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683610A2" id="圆角矩形 68" o:spid="_x0000_s1102" style="width:368.9pt;height:54.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" fillcolor="window" strokecolor="windowText" strokeweight="1pt">
                <v:stroke joinstyle="miter"/>
                <v:textbox>
                  <w:txbxContent>
                    <w:p w14:paraId="75D0162A" w14:textId="6CB6859F" w:rsidR="00853F65" w:rsidRPr="004F3584" w:rsidRDefault="00853F65" w:rsidP="0083767F">
                      <w:pPr>
                        <w:pStyle w:val="Heading41"/>
                        <w:keepNext/>
                        <w:keepLines/>
                        <w:spacing w:after="0" w:line="360" w:lineRule="exact"/>
                        <w:jc w:val="left"/>
                        <w:rPr>
                          <w:lang w:val="ru-RU"/>
                        </w:rPr>
                      </w:pPr>
                      <w:r>
                        <w:rPr>
                          <w:rFonts w:ascii="Times New Roman" w:eastAsia="Times New Roman" w:hAnsi="Times New Roman" w:cs="Times New Roman" w:hint="eastAsia"/>
                          <w:b/>
                          <w:sz w:val="28"/>
                          <w:szCs w:val="28"/>
                          <w:lang w:val="ru-RU" w:bidi="ru-RU"/>
                        </w:rPr>
                        <w:t>11. Процесс пуска</w:t>
                      </w:r>
                      <w:r w:rsidR="0083767F">
                        <w:rPr>
                          <w:rFonts w:ascii="Times New Roman" w:eastAsia="Times New Roman" w:hAnsi="Times New Roman" w:cs="Times New Roman"/>
                          <w:b/>
                          <w:sz w:val="28"/>
                          <w:szCs w:val="28"/>
                          <w:lang w:val="ru-RU" w:bidi="ru-RU"/>
                        </w:rPr>
                        <w:t xml:space="preserve"> </w:t>
                      </w:r>
                      <w:r>
                        <w:rPr>
                          <w:rFonts w:ascii="Times New Roman" w:eastAsia="Times New Roman" w:hAnsi="Times New Roman" w:cs="Times New Roman" w:hint="eastAsia"/>
                          <w:b/>
                          <w:sz w:val="28"/>
                          <w:szCs w:val="28"/>
                          <w:lang w:val="ru-RU" w:bidi="ru-RU"/>
                        </w:rPr>
                        <w:t>(осушителя сжатого воздуха рефрижераторного типа)</w:t>
                      </w:r>
                    </w:p>
                  </w:txbxContent>
                </v:textbox>
                <w10:anchorlock/>
              </v:roundrect>
            </w:pict>
          </mc:Fallback>
        </mc:AlternateContent>
      </w:r>
    </w:p>
    <w:p w14:paraId="786D0B84" w14:textId="77777777" w:rsidR="008F1138" w:rsidRPr="0083767F" w:rsidRDefault="008F1138" w:rsidP="007B2DAB">
      <w:pPr>
        <w:rPr>
          <w:rFonts w:eastAsia="Microsoft YaHei"/>
          <w:szCs w:val="22"/>
        </w:rPr>
      </w:pPr>
    </w:p>
    <w:p w14:paraId="0A5FD16D" w14:textId="3B95C1FC" w:rsidR="008F1138" w:rsidRPr="0083767F" w:rsidRDefault="00EA2C64">
      <w:pPr>
        <w:pStyle w:val="Bodytext1"/>
        <w:tabs>
          <w:tab w:val="left" w:pos="306"/>
        </w:tabs>
        <w:spacing w:after="60"/>
        <w:rPr>
          <w:sz w:val="22"/>
          <w:szCs w:val="22"/>
          <w:lang w:val="ru-RU"/>
        </w:rPr>
      </w:pPr>
      <w:bookmarkStart w:id="33" w:name="bookmark278"/>
      <w:bookmarkEnd w:id="33"/>
      <w:r w:rsidRPr="0083767F">
        <w:rPr>
          <w:rFonts w:eastAsia="SimSun" w:hint="eastAsia"/>
          <w:sz w:val="22"/>
          <w:szCs w:val="22"/>
          <w:lang w:val="ru-RU" w:bidi="ru-RU"/>
        </w:rPr>
        <w:t>a</w:t>
      </w:r>
      <w:r w:rsidR="0083767F" w:rsidRPr="0083767F">
        <w:rPr>
          <w:rFonts w:eastAsia="Microsoft YaHei"/>
          <w:sz w:val="22"/>
          <w:szCs w:val="22"/>
          <w:lang w:val="ru-RU" w:bidi="ru-RU"/>
        </w:rPr>
        <w:t>.</w:t>
      </w:r>
      <w:r w:rsidRPr="0083767F">
        <w:rPr>
          <w:rFonts w:eastAsia="SimSun" w:hint="eastAsia"/>
          <w:sz w:val="22"/>
          <w:szCs w:val="22"/>
          <w:lang w:val="ru-RU" w:bidi="ru-RU"/>
        </w:rPr>
        <w:t xml:space="preserve"> </w:t>
      </w:r>
      <w:r w:rsidRPr="0083767F">
        <w:rPr>
          <w:sz w:val="22"/>
          <w:szCs w:val="22"/>
          <w:lang w:val="ru-RU" w:bidi="ru-RU"/>
        </w:rPr>
        <w:t>Откройте клапан перепуска так, чтобы сжатый воздух непрерывно двигался в нижерасположенную трубу, затем закройте выпуск осушителя;</w:t>
      </w:r>
    </w:p>
    <w:p w14:paraId="18F1E97D" w14:textId="57C400EF" w:rsidR="008F1138" w:rsidRPr="0083767F" w:rsidRDefault="00EA2C64">
      <w:pPr>
        <w:pStyle w:val="Bodytext1"/>
        <w:tabs>
          <w:tab w:val="left" w:pos="306"/>
        </w:tabs>
        <w:spacing w:after="60"/>
        <w:jc w:val="both"/>
        <w:rPr>
          <w:sz w:val="22"/>
          <w:szCs w:val="22"/>
          <w:lang w:val="ru-RU"/>
        </w:rPr>
      </w:pPr>
      <w:bookmarkStart w:id="34" w:name="bookmark279"/>
      <w:bookmarkEnd w:id="34"/>
      <w:r w:rsidRPr="0083767F">
        <w:rPr>
          <w:rFonts w:eastAsia="SimSun" w:hint="eastAsia"/>
          <w:sz w:val="22"/>
          <w:szCs w:val="22"/>
          <w:lang w:val="ru-RU" w:bidi="ru-RU"/>
        </w:rPr>
        <w:t>b</w:t>
      </w:r>
      <w:r w:rsidR="0083767F" w:rsidRPr="0083767F">
        <w:rPr>
          <w:rFonts w:eastAsia="Microsoft YaHei"/>
          <w:sz w:val="22"/>
          <w:szCs w:val="22"/>
          <w:lang w:val="ru-RU" w:bidi="ru-RU"/>
        </w:rPr>
        <w:t>.</w:t>
      </w:r>
      <w:r w:rsidRPr="0083767F">
        <w:rPr>
          <w:rFonts w:eastAsia="SimSun" w:hint="eastAsia"/>
          <w:sz w:val="22"/>
          <w:szCs w:val="22"/>
          <w:lang w:val="ru-RU" w:bidi="ru-RU"/>
        </w:rPr>
        <w:t xml:space="preserve"> </w:t>
      </w:r>
      <w:r w:rsidRPr="0083767F">
        <w:rPr>
          <w:sz w:val="22"/>
          <w:szCs w:val="22"/>
          <w:lang w:val="ru-RU" w:bidi="ru-RU"/>
        </w:rPr>
        <w:t>Закройте впускной обратный клапан осушителя и сбросьте давление в осушителе;</w:t>
      </w:r>
    </w:p>
    <w:p w14:paraId="13971E4E" w14:textId="349F210F" w:rsidR="008F1138" w:rsidRPr="0083767F" w:rsidRDefault="00EA2C64">
      <w:pPr>
        <w:pStyle w:val="Bodytext1"/>
        <w:spacing w:after="158"/>
        <w:rPr>
          <w:sz w:val="22"/>
          <w:szCs w:val="22"/>
          <w:lang w:val="ru-RU"/>
        </w:rPr>
      </w:pPr>
      <w:r w:rsidRPr="0083767F">
        <w:rPr>
          <w:rFonts w:eastAsia="SimSun" w:hint="eastAsia"/>
          <w:sz w:val="22"/>
          <w:szCs w:val="22"/>
          <w:lang w:val="ru-RU" w:bidi="ru-RU"/>
        </w:rPr>
        <w:t>c</w:t>
      </w:r>
      <w:r w:rsidR="0083767F" w:rsidRPr="0083767F">
        <w:rPr>
          <w:rFonts w:eastAsia="Microsoft YaHei"/>
          <w:sz w:val="22"/>
          <w:szCs w:val="22"/>
          <w:lang w:val="ru-RU" w:bidi="ru-RU"/>
        </w:rPr>
        <w:t xml:space="preserve">. </w:t>
      </w:r>
      <w:r w:rsidRPr="0083767F">
        <w:rPr>
          <w:sz w:val="22"/>
          <w:szCs w:val="22"/>
          <w:lang w:val="ru-RU" w:bidi="ru-RU"/>
        </w:rPr>
        <w:t xml:space="preserve">Нажмите красную кнопку «СТОП» осушителя и отключите питание. Откройте ручной кран для спуска конденсата, чтобы слить оставшийся </w:t>
      </w:r>
      <w:proofErr w:type="spellStart"/>
      <w:r w:rsidRPr="0083767F">
        <w:rPr>
          <w:sz w:val="22"/>
          <w:szCs w:val="22"/>
          <w:lang w:val="ru-RU" w:bidi="ru-RU"/>
        </w:rPr>
        <w:t>водоконденсат</w:t>
      </w:r>
      <w:proofErr w:type="spellEnd"/>
      <w:r w:rsidRPr="0083767F">
        <w:rPr>
          <w:sz w:val="22"/>
          <w:szCs w:val="22"/>
          <w:lang w:val="ru-RU" w:bidi="ru-RU"/>
        </w:rPr>
        <w:t>.</w:t>
      </w:r>
    </w:p>
    <w:p w14:paraId="27724B2A" w14:textId="77777777" w:rsidR="008F1138" w:rsidRPr="007B2DAB" w:rsidRDefault="007B2DAB" w:rsidP="007B2DAB">
      <w:pPr>
        <w:rPr>
          <w:rFonts w:eastAsia="SimSun"/>
        </w:rPr>
      </w:pPr>
      <w:r>
        <w:rPr>
          <w:rFonts w:eastAsia="Microsoft YaHei UI"/>
          <w:noProof/>
          <w:lang w:val="ru-RU" w:eastAsia="ru-RU" w:bidi="ar-SA"/>
        </w:rPr>
        <mc:AlternateContent>
          <mc:Choice Requires="wps">
            <w:drawing>
              <wp:inline distT="0" distB="0" distL="0" distR="0" wp14:anchorId="27E5999F" wp14:editId="54079432">
                <wp:extent cx="5894070" cy="1430215"/>
                <wp:effectExtent l="0" t="0" r="11430" b="17780"/>
                <wp:docPr id="39" name="文本框 39"/>
                <wp:cNvGraphicFramePr/>
                <a:graphic xmlns:a="http://schemas.openxmlformats.org/drawingml/2006/main">
                  <a:graphicData uri="http://schemas.microsoft.com/office/word/2010/wordprocessingShape">
                    <wps:wsp>
                      <wps:cNvSpPr txBox="1"/>
                      <wps:spPr>
                        <a:xfrm>
                          <a:off x="0" y="0"/>
                          <a:ext cx="5894070" cy="1430215"/>
                        </a:xfrm>
                        <a:prstGeom prst="rect">
                          <a:avLst/>
                        </a:prstGeom>
                        <a:solidFill>
                          <a:sysClr val="window" lastClr="FFFFFF"/>
                        </a:solidFill>
                        <a:ln w="6350">
                          <a:solidFill>
                            <a:sysClr val="windowText" lastClr="000000"/>
                          </a:solidFill>
                        </a:ln>
                        <a:effectLst/>
                      </wps:spPr>
                      <wps:txbx>
                        <w:txbxContent>
                          <w:p w14:paraId="583E2D0F" w14:textId="77777777" w:rsidR="00853F65" w:rsidRPr="0083767F"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70B4E474" wp14:editId="66AD3AD6">
                                  <wp:extent cx="236855" cy="258445"/>
                                  <wp:effectExtent l="0" t="0" r="10795" b="8255"/>
                                  <wp:docPr id="93" name="图片 40"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03b333635393431333bbeafb8e6"/>
                                          <pic:cNvPicPr>
                                            <a:picLocks noChangeAspect="1"/>
                                          </pic:cNvPicPr>
                                        </pic:nvPicPr>
                                        <pic:blipFill>
                                          <a:blip r:embed="rId2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8"/>
                                              </a:ext>
                                            </a:extLst>
                                          </a:blip>
                                          <a:stretch>
                                            <a:fillRect/>
                                          </a:stretch>
                                        </pic:blipFill>
                                        <pic:spPr>
                                          <a:xfrm>
                                            <a:off x="0" y="0"/>
                                            <a:ext cx="236855" cy="258445"/>
                                          </a:xfrm>
                                          <a:prstGeom prst="rect">
                                            <a:avLst/>
                                          </a:prstGeom>
                                        </pic:spPr>
                                      </pic:pic>
                                    </a:graphicData>
                                  </a:graphic>
                                </wp:inline>
                              </w:drawing>
                            </w:r>
                            <w:r w:rsidRPr="0083767F">
                              <w:rPr>
                                <w:rFonts w:eastAsia="Microsoft YaHei UI"/>
                                <w:lang w:val="ru-RU" w:bidi="ru-RU"/>
                              </w:rPr>
                              <w:t>ПРИМЕЧАНИЕ:</w:t>
                            </w:r>
                          </w:p>
                          <w:p w14:paraId="6453847E" w14:textId="77777777" w:rsidR="00853F65" w:rsidRPr="004F3584" w:rsidRDefault="00853F65" w:rsidP="007B2DAB">
                            <w:pPr>
                              <w:pStyle w:val="Bodytext1"/>
                              <w:ind w:left="198"/>
                              <w:rPr>
                                <w:sz w:val="22"/>
                                <w:szCs w:val="22"/>
                                <w:lang w:val="ru-RU"/>
                              </w:rPr>
                            </w:pPr>
                            <w:r w:rsidRPr="007B2DAB">
                              <w:rPr>
                                <w:sz w:val="22"/>
                                <w:szCs w:val="22"/>
                                <w:lang w:val="ru-RU" w:bidi="ru-RU"/>
                              </w:rPr>
                              <w:t>При остановке оборудования сливные устройства на конденсаторе и другие сливные устройства на оборудовании следует открыть, а воду своевременно слить, чтобы полностью опорожнить конденсатор от охлаждающей воды и от конденсата, оставшихся в оборудовании, чтобы исключить повреждение из-за низких температур окружающей среды.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27E5999F" id="文本框 39" o:spid="_x0000_s1103" type="#_x0000_t202" style="width:464.1pt;height:1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" fillcolor="window" strokecolor="windowText" strokeweight=".5pt">
                <v:textbox>
                  <w:txbxContent>
                    <w:p w14:paraId="583E2D0F" w14:textId="77777777" w:rsidR="00853F65" w:rsidRPr="0083767F" w:rsidRDefault="00853F65" w:rsidP="007B2DAB">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70B4E474" wp14:editId="66AD3AD6">
                            <wp:extent cx="236855" cy="258445"/>
                            <wp:effectExtent l="0" t="0" r="10795" b="8255"/>
                            <wp:docPr id="93" name="图片 40"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03b333635393431333bbeafb8e6"/>
                                    <pic:cNvPicPr>
                                      <a:picLocks noChangeAspect="1"/>
                                    </pic:cNvPicPr>
                                  </pic:nvPicPr>
                                  <pic:blipFill>
                                    <a:blip r:embed="rId2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sidRPr="0083767F">
                        <w:rPr>
                          <w:rFonts w:eastAsia="Microsoft YaHei UI"/>
                          <w:lang w:val="ru-RU" w:bidi="ru-RU"/>
                        </w:rPr>
                        <w:t>ПРИМЕЧАНИЕ:</w:t>
                      </w:r>
                    </w:p>
                    <w:p w14:paraId="6453847E" w14:textId="77777777" w:rsidR="00853F65" w:rsidRPr="004F3584" w:rsidRDefault="00853F65" w:rsidP="007B2DAB">
                      <w:pPr>
                        <w:pStyle w:val="Bodytext1"/>
                        <w:ind w:left="198"/>
                        <w:rPr>
                          <w:sz w:val="22"/>
                          <w:szCs w:val="22"/>
                          <w:lang w:val="ru-RU"/>
                        </w:rPr>
                      </w:pPr>
                      <w:r w:rsidRPr="007B2DAB">
                        <w:rPr>
                          <w:sz w:val="22"/>
                          <w:szCs w:val="22"/>
                          <w:lang w:val="ru-RU" w:bidi="ru-RU"/>
                        </w:rPr>
                        <w:t>При остановке оборудования сливные устройства на конденсаторе и другие сливные устройства на оборудовании следует открыть, а воду своевременно слить, чтобы полностью опорожнить конденсатор от охлаждающей воды и от конденсата, оставшихся в оборудовании, чтобы исключить повреждение из-за низких температур окружающей среды.</w:t>
                      </w:r>
                    </w:p>
                  </w:txbxContent>
                </v:textbox>
                <w10:anchorlock/>
              </v:shape>
            </w:pict>
          </mc:Fallback>
        </mc:AlternateContent>
      </w:r>
    </w:p>
    <w:p w14:paraId="66BA3FE8" w14:textId="77777777" w:rsidR="008F1138" w:rsidRPr="0083767F" w:rsidRDefault="008F1138" w:rsidP="0083767F">
      <w:pPr>
        <w:spacing w:line="320" w:lineRule="exact"/>
        <w:rPr>
          <w:rFonts w:eastAsia="SimSun"/>
          <w:szCs w:val="22"/>
        </w:rPr>
      </w:pPr>
    </w:p>
    <w:p w14:paraId="12328339" w14:textId="77777777" w:rsidR="008F1138" w:rsidRPr="0083767F" w:rsidRDefault="00EA2C64" w:rsidP="0083767F">
      <w:pPr>
        <w:pStyle w:val="Bodytext1"/>
        <w:spacing w:line="320" w:lineRule="exact"/>
        <w:jc w:val="both"/>
        <w:rPr>
          <w:sz w:val="22"/>
          <w:szCs w:val="22"/>
          <w:lang w:val="ru-RU"/>
        </w:rPr>
      </w:pPr>
      <w:r w:rsidRPr="0083767F">
        <w:rPr>
          <w:b/>
          <w:sz w:val="22"/>
          <w:szCs w:val="22"/>
          <w:lang w:val="ru-RU" w:bidi="ru-RU"/>
        </w:rPr>
        <w:t>Обратите внимание на рабочий режим осушителя:</w:t>
      </w:r>
    </w:p>
    <w:p w14:paraId="36E0D050" w14:textId="77777777" w:rsidR="008F1138" w:rsidRPr="0083767F" w:rsidRDefault="003734A4" w:rsidP="0083767F">
      <w:pPr>
        <w:pStyle w:val="Bodytext1"/>
        <w:spacing w:line="320" w:lineRule="exact"/>
        <w:jc w:val="both"/>
        <w:rPr>
          <w:sz w:val="22"/>
          <w:szCs w:val="22"/>
          <w:lang w:val="ru-RU"/>
        </w:rPr>
      </w:pPr>
      <w:r w:rsidRPr="0083767F">
        <w:rPr>
          <w:sz w:val="22"/>
          <w:szCs w:val="22"/>
          <w:lang w:val="ru-RU" w:bidi="ru-RU"/>
        </w:rPr>
        <w:t>1. Не допускайте того, чтобы холодильный осушитель долгое время работал на холостом ходу (без нагрузки).</w:t>
      </w:r>
    </w:p>
    <w:p w14:paraId="69A46626" w14:textId="77777777" w:rsidR="008F1138" w:rsidRPr="0083767F" w:rsidRDefault="00EA2C64" w:rsidP="0083767F">
      <w:pPr>
        <w:pStyle w:val="Bodytext1"/>
        <w:spacing w:line="320" w:lineRule="exact"/>
        <w:rPr>
          <w:sz w:val="22"/>
          <w:szCs w:val="22"/>
          <w:lang w:val="ru-RU"/>
        </w:rPr>
      </w:pPr>
      <w:r w:rsidRPr="0083767F">
        <w:rPr>
          <w:sz w:val="22"/>
          <w:szCs w:val="22"/>
          <w:lang w:val="ru-RU" w:bidi="ru-RU"/>
        </w:rPr>
        <w:t>2. Чтобы не повредить холодильный компрессор, запрещается замораживать и сушить машину многократно на короткое время, минимум на 10 минут.</w:t>
      </w:r>
    </w:p>
    <w:p w14:paraId="62EFBEE2" w14:textId="77777777" w:rsidR="008F1138" w:rsidRPr="007B2DAB" w:rsidRDefault="007B2DAB" w:rsidP="007B2DAB">
      <w:r>
        <w:rPr>
          <w:noProof/>
          <w:sz w:val="28"/>
          <w:lang w:val="ru-RU" w:eastAsia="ru-RU" w:bidi="ar-SA"/>
        </w:rPr>
        <w:lastRenderedPageBreak/>
        <mc:AlternateContent>
          <mc:Choice Requires="wps">
            <w:drawing>
              <wp:inline distT="0" distB="0" distL="0" distR="0" wp14:anchorId="6000DD6F" wp14:editId="44A736DE">
                <wp:extent cx="5437505" cy="732692"/>
                <wp:effectExtent l="0" t="0" r="10795" b="10795"/>
                <wp:docPr id="69" name="圆角矩形 69"/>
                <wp:cNvGraphicFramePr/>
                <a:graphic xmlns:a="http://schemas.openxmlformats.org/drawingml/2006/main">
                  <a:graphicData uri="http://schemas.microsoft.com/office/word/2010/wordprocessingShape">
                    <wps:wsp>
                      <wps:cNvSpPr/>
                      <wps:spPr>
                        <a:xfrm>
                          <a:off x="0" y="0"/>
                          <a:ext cx="5437505" cy="73269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866851" w14:textId="4AD3658D" w:rsidR="00853F65" w:rsidRPr="004F3584" w:rsidRDefault="00853F65" w:rsidP="0083767F">
                            <w:pPr>
                              <w:pStyle w:val="Heading41"/>
                              <w:keepNext/>
                              <w:keepLines/>
                              <w:spacing w:after="0" w:line="360" w:lineRule="exact"/>
                              <w:jc w:val="left"/>
                              <w:rPr>
                                <w:lang w:val="ru-RU"/>
                              </w:rPr>
                            </w:pPr>
                            <w:bookmarkStart w:id="35" w:name="bookmark291"/>
                            <w:bookmarkStart w:id="36" w:name="bookmark289"/>
                            <w:bookmarkStart w:id="37" w:name="bookmark290"/>
                            <w:r w:rsidRPr="0083767F">
                              <w:rPr>
                                <w:rFonts w:ascii="Times New Roman" w:eastAsia="Times New Roman" w:hAnsi="Times New Roman" w:cs="Times New Roman"/>
                                <w:b/>
                                <w:sz w:val="28"/>
                                <w:szCs w:val="28"/>
                                <w:lang w:val="ru-RU" w:bidi="ru-RU"/>
                              </w:rPr>
                              <w:t>12. Требова</w:t>
                            </w:r>
                            <w:r w:rsidR="0083767F">
                              <w:rPr>
                                <w:rFonts w:ascii="Times New Roman" w:eastAsia="Times New Roman" w:hAnsi="Times New Roman" w:cs="Times New Roman"/>
                                <w:b/>
                                <w:sz w:val="28"/>
                                <w:szCs w:val="28"/>
                                <w:lang w:val="ru-RU" w:bidi="ru-RU"/>
                              </w:rPr>
                              <w:t>ния по техническому обслуживанию (</w:t>
                            </w:r>
                            <w:r w:rsidRPr="0083767F">
                              <w:rPr>
                                <w:rFonts w:ascii="Times New Roman" w:eastAsia="Times New Roman" w:hAnsi="Times New Roman" w:cs="Times New Roman"/>
                                <w:b/>
                                <w:sz w:val="28"/>
                                <w:szCs w:val="28"/>
                                <w:lang w:val="ru-RU" w:bidi="ru-RU"/>
                              </w:rPr>
                              <w:t>осушителя сжатого воздуха рефрижераторного тип</w:t>
                            </w:r>
                            <w:bookmarkEnd w:id="35"/>
                            <w:bookmarkEnd w:id="36"/>
                            <w:bookmarkEnd w:id="37"/>
                            <w:r w:rsidR="0083767F">
                              <w:rPr>
                                <w:rFonts w:ascii="Times New Roman" w:eastAsia="Times New Roman" w:hAnsi="Times New Roman" w:cs="Times New Roman"/>
                                <w:b/>
                                <w:sz w:val="28"/>
                                <w:szCs w:val="28"/>
                                <w:lang w:val="ru-RU" w:bidi="ru-RU"/>
                              </w:rPr>
                              <w:t>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6000DD6F" id="圆角矩形 69" o:spid="_x0000_s1104" style="width:428.15pt;height:5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" fillcolor="window" strokecolor="windowText" strokeweight="1pt">
                <v:stroke joinstyle="miter"/>
                <v:textbox>
                  <w:txbxContent>
                    <w:p w14:paraId="49866851" w14:textId="4AD3658D" w:rsidR="00853F65" w:rsidRPr="004F3584" w:rsidRDefault="00853F65" w:rsidP="0083767F">
                      <w:pPr>
                        <w:pStyle w:val="Heading41"/>
                        <w:keepNext/>
                        <w:keepLines/>
                        <w:spacing w:after="0" w:line="360" w:lineRule="exact"/>
                        <w:jc w:val="left"/>
                        <w:rPr>
                          <w:lang w:val="ru-RU"/>
                        </w:rPr>
                      </w:pPr>
                      <w:bookmarkStart w:id="40" w:name="bookmark291"/>
                      <w:bookmarkStart w:id="41" w:name="bookmark289"/>
                      <w:bookmarkStart w:id="42" w:name="bookmark290"/>
                      <w:r w:rsidRPr="0083767F">
                        <w:rPr>
                          <w:rFonts w:ascii="Times New Roman" w:eastAsia="Times New Roman" w:hAnsi="Times New Roman" w:cs="Times New Roman"/>
                          <w:b/>
                          <w:sz w:val="28"/>
                          <w:szCs w:val="28"/>
                          <w:lang w:val="ru-RU" w:bidi="ru-RU"/>
                        </w:rPr>
                        <w:t>12. Требова</w:t>
                      </w:r>
                      <w:r w:rsidR="0083767F">
                        <w:rPr>
                          <w:rFonts w:ascii="Times New Roman" w:eastAsia="Times New Roman" w:hAnsi="Times New Roman" w:cs="Times New Roman"/>
                          <w:b/>
                          <w:sz w:val="28"/>
                          <w:szCs w:val="28"/>
                          <w:lang w:val="ru-RU" w:bidi="ru-RU"/>
                        </w:rPr>
                        <w:t>ния по техническому обслуживанию (</w:t>
                      </w:r>
                      <w:r w:rsidRPr="0083767F">
                        <w:rPr>
                          <w:rFonts w:ascii="Times New Roman" w:eastAsia="Times New Roman" w:hAnsi="Times New Roman" w:cs="Times New Roman"/>
                          <w:b/>
                          <w:sz w:val="28"/>
                          <w:szCs w:val="28"/>
                          <w:lang w:val="ru-RU" w:bidi="ru-RU"/>
                        </w:rPr>
                        <w:t>осушителя сжатого воздуха рефрижераторного тип</w:t>
                      </w:r>
                      <w:bookmarkEnd w:id="40"/>
                      <w:bookmarkEnd w:id="41"/>
                      <w:bookmarkEnd w:id="42"/>
                      <w:r w:rsidR="0083767F">
                        <w:rPr>
                          <w:rFonts w:ascii="Times New Roman" w:eastAsia="Times New Roman" w:hAnsi="Times New Roman" w:cs="Times New Roman"/>
                          <w:b/>
                          <w:sz w:val="28"/>
                          <w:szCs w:val="28"/>
                          <w:lang w:val="ru-RU" w:bidi="ru-RU"/>
                        </w:rPr>
                        <w:t>а)</w:t>
                      </w:r>
                    </w:p>
                  </w:txbxContent>
                </v:textbox>
                <w10:anchorlock/>
              </v:roundrect>
            </w:pict>
          </mc:Fallback>
        </mc:AlternateContent>
      </w:r>
    </w:p>
    <w:p w14:paraId="227AC057" w14:textId="77777777" w:rsidR="008F1138" w:rsidRPr="0083767F" w:rsidRDefault="00EA2C64" w:rsidP="0083767F">
      <w:pPr>
        <w:pStyle w:val="Bodytext1"/>
        <w:jc w:val="both"/>
        <w:rPr>
          <w:sz w:val="22"/>
          <w:szCs w:val="22"/>
          <w:lang w:val="ru-RU"/>
        </w:rPr>
      </w:pPr>
      <w:r w:rsidRPr="0083767F">
        <w:rPr>
          <w:sz w:val="22"/>
          <w:szCs w:val="22"/>
          <w:lang w:val="ru-RU" w:bidi="ru-RU"/>
        </w:rPr>
        <w:t>Техническое обслуживание холодильного осушителя является необходимым условием; правильное использование и техобслуживание не только способствуют приведению холодильного осушителя к применяемым требованиям, но и продлят срок его службы. Холодильный осушитель был испытан за заводе-изготовителе перед поставкой, также были проверены все функции управления. Если холодильный осушитель сжатого воздуха устанавливается в чистой среде и работает в указанном диапазоне температуры окружающей среды, он прослужит длительное время. В рамках планового технического обслуживание выполните следующее:</w:t>
      </w:r>
    </w:p>
    <w:p w14:paraId="5A319415" w14:textId="77777777" w:rsidR="008F1138" w:rsidRPr="0083767F" w:rsidRDefault="00EA2C64" w:rsidP="0083767F">
      <w:pPr>
        <w:pStyle w:val="Bodytext1"/>
        <w:tabs>
          <w:tab w:val="left" w:pos="417"/>
        </w:tabs>
        <w:jc w:val="both"/>
        <w:rPr>
          <w:sz w:val="22"/>
          <w:szCs w:val="22"/>
          <w:lang w:val="ru-RU"/>
        </w:rPr>
      </w:pPr>
      <w:bookmarkStart w:id="38" w:name="bookmark292"/>
      <w:bookmarkEnd w:id="38"/>
      <w:r w:rsidRPr="0083767F">
        <w:rPr>
          <w:rFonts w:eastAsia="SimSun" w:hint="eastAsia"/>
          <w:sz w:val="22"/>
          <w:szCs w:val="22"/>
          <w:lang w:val="ru-RU" w:bidi="ru-RU"/>
        </w:rPr>
        <w:t>a.</w:t>
      </w:r>
      <w:r w:rsidRPr="0083767F">
        <w:rPr>
          <w:sz w:val="22"/>
          <w:szCs w:val="22"/>
          <w:lang w:val="ru-RU" w:bidi="ru-RU"/>
        </w:rPr>
        <w:t xml:space="preserve"> Следите за тем, чтобы в процессе работы оборудования показание температуры точки росы не выходило за рамки установленного диапазона. Очень низкое давление хладагента в системе воздушного охлаждения приведет к льдообразованию и </w:t>
      </w:r>
      <w:proofErr w:type="spellStart"/>
      <w:r w:rsidRPr="0083767F">
        <w:rPr>
          <w:sz w:val="22"/>
          <w:szCs w:val="22"/>
          <w:lang w:val="ru-RU" w:bidi="ru-RU"/>
        </w:rPr>
        <w:t>промораживанию</w:t>
      </w:r>
      <w:proofErr w:type="spellEnd"/>
      <w:r w:rsidRPr="0083767F">
        <w:rPr>
          <w:sz w:val="22"/>
          <w:szCs w:val="22"/>
          <w:lang w:val="ru-RU" w:bidi="ru-RU"/>
        </w:rPr>
        <w:t>, которые увеличат потерю давления и могут привести к поломке компрессора. Избыточное давление будет снижать холодопроизводительность системы.</w:t>
      </w:r>
    </w:p>
    <w:p w14:paraId="3B0AD899" w14:textId="6D72FFA3" w:rsidR="008F1138" w:rsidRPr="0083767F" w:rsidRDefault="00EA2C64" w:rsidP="0083767F">
      <w:pPr>
        <w:pStyle w:val="Bodytext1"/>
        <w:tabs>
          <w:tab w:val="left" w:pos="417"/>
        </w:tabs>
        <w:rPr>
          <w:sz w:val="22"/>
          <w:szCs w:val="22"/>
          <w:lang w:val="ru-RU"/>
        </w:rPr>
      </w:pPr>
      <w:bookmarkStart w:id="39" w:name="bookmark293"/>
      <w:bookmarkEnd w:id="39"/>
      <w:r w:rsidRPr="0083767F">
        <w:rPr>
          <w:rFonts w:eastAsia="SimSun" w:hint="eastAsia"/>
          <w:sz w:val="22"/>
          <w:szCs w:val="22"/>
          <w:lang w:val="ru-RU" w:bidi="ru-RU"/>
        </w:rPr>
        <w:t>b.</w:t>
      </w:r>
      <w:r w:rsidR="0083767F">
        <w:rPr>
          <w:rFonts w:eastAsia="SimSun"/>
          <w:sz w:val="22"/>
          <w:szCs w:val="22"/>
          <w:lang w:val="ru-RU" w:bidi="ru-RU"/>
        </w:rPr>
        <w:t xml:space="preserve"> </w:t>
      </w:r>
      <w:r w:rsidRPr="0083767F">
        <w:rPr>
          <w:sz w:val="22"/>
          <w:szCs w:val="22"/>
          <w:lang w:val="ru-RU" w:bidi="ru-RU"/>
        </w:rPr>
        <w:t>Техническое обслуживание устройства слива</w:t>
      </w:r>
    </w:p>
    <w:p w14:paraId="2A243FCC" w14:textId="77777777" w:rsidR="008F1138" w:rsidRPr="0083767F" w:rsidRDefault="00EA2C64" w:rsidP="0083767F">
      <w:pPr>
        <w:pStyle w:val="Bodytext1"/>
        <w:spacing w:after="240"/>
        <w:jc w:val="both"/>
        <w:rPr>
          <w:sz w:val="22"/>
          <w:szCs w:val="22"/>
          <w:lang w:val="ru-RU"/>
        </w:rPr>
      </w:pPr>
      <w:r w:rsidRPr="0083767F">
        <w:rPr>
          <w:sz w:val="22"/>
          <w:szCs w:val="22"/>
          <w:lang w:val="ru-RU" w:bidi="ru-RU"/>
        </w:rPr>
        <w:t>Рекомендуется в процессе проверки системы сжатого воздуха проводить проверку работоспособности электронного устройства слива, нажатием ручной кнопки «ТЕСТ» на таймере.</w:t>
      </w:r>
    </w:p>
    <w:p w14:paraId="4BB04342" w14:textId="77777777" w:rsidR="008F1138" w:rsidRPr="003734A4" w:rsidRDefault="003734A4" w:rsidP="003734A4">
      <w:r>
        <w:rPr>
          <w:noProof/>
          <w:lang w:val="ru-RU" w:eastAsia="ru-RU" w:bidi="ar-SA"/>
        </w:rPr>
        <mc:AlternateContent>
          <mc:Choice Requires="wps">
            <w:drawing>
              <wp:inline distT="0" distB="0" distL="0" distR="0" wp14:anchorId="3DF617B0" wp14:editId="24F7820C">
                <wp:extent cx="5589270" cy="952500"/>
                <wp:effectExtent l="0" t="0" r="11430" b="19050"/>
                <wp:docPr id="41" name="文本框 41"/>
                <wp:cNvGraphicFramePr/>
                <a:graphic xmlns:a="http://schemas.openxmlformats.org/drawingml/2006/main">
                  <a:graphicData uri="http://schemas.microsoft.com/office/word/2010/wordprocessingShape">
                    <wps:wsp>
                      <wps:cNvSpPr txBox="1"/>
                      <wps:spPr>
                        <a:xfrm>
                          <a:off x="0" y="0"/>
                          <a:ext cx="5589270" cy="952500"/>
                        </a:xfrm>
                        <a:prstGeom prst="rect">
                          <a:avLst/>
                        </a:prstGeom>
                        <a:solidFill>
                          <a:sysClr val="window" lastClr="FFFFFF"/>
                        </a:solidFill>
                        <a:ln w="6350">
                          <a:solidFill>
                            <a:sysClr val="windowText" lastClr="000000"/>
                          </a:solidFill>
                        </a:ln>
                        <a:effectLst/>
                      </wps:spPr>
                      <wps:txbx>
                        <w:txbxContent>
                          <w:p w14:paraId="37E89DC7" w14:textId="32B08905" w:rsidR="00853F65" w:rsidRPr="004F3584" w:rsidRDefault="00853F65" w:rsidP="003734A4">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1EB717F5" wp14:editId="711EE146">
                                  <wp:extent cx="203835" cy="179070"/>
                                  <wp:effectExtent l="0" t="0" r="5715" b="11430"/>
                                  <wp:docPr id="94" name="图片 42"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03b333638313635353bbeafb8e6b1ead6be"/>
                                          <pic:cNvPicPr>
                                            <a:picLocks noChangeAspect="1"/>
                                          </pic:cNvPicPr>
                                        </pic:nvPicPr>
                                        <pic:blipFill>
                                          <a:blip r:embed="rId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0"/>
                                              </a:ext>
                                            </a:extLst>
                                          </a:blip>
                                          <a:stretch>
                                            <a:fillRect/>
                                          </a:stretch>
                                        </pic:blipFill>
                                        <pic:spPr>
                                          <a:xfrm>
                                            <a:off x="0" y="0"/>
                                            <a:ext cx="203835" cy="179070"/>
                                          </a:xfrm>
                                          <a:prstGeom prst="rect">
                                            <a:avLst/>
                                          </a:prstGeom>
                                        </pic:spPr>
                                      </pic:pic>
                                    </a:graphicData>
                                  </a:graphic>
                                </wp:inline>
                              </w:drawing>
                            </w:r>
                            <w:r w:rsidR="0083767F">
                              <w:rPr>
                                <w:rFonts w:eastAsia="Microsoft YaHei"/>
                                <w:lang w:val="ru-RU" w:bidi="ru-RU"/>
                              </w:rPr>
                              <w:t xml:space="preserve"> </w:t>
                            </w:r>
                            <w:r>
                              <w:rPr>
                                <w:rFonts w:eastAsia="Microsoft YaHei"/>
                                <w:lang w:val="ru-RU" w:bidi="ru-RU"/>
                              </w:rPr>
                              <w:t>Внимание</w:t>
                            </w:r>
                          </w:p>
                          <w:p w14:paraId="71F9B701" w14:textId="77777777" w:rsidR="00853F65" w:rsidRPr="004F3584" w:rsidRDefault="00853F65" w:rsidP="003734A4">
                            <w:pPr>
                              <w:widowControl/>
                              <w:jc w:val="center"/>
                              <w:rPr>
                                <w:lang w:val="ru-RU" w:eastAsia="zh-CN"/>
                              </w:rPr>
                            </w:pPr>
                            <w:r>
                              <w:rPr>
                                <w:lang w:val="ru-RU" w:bidi="ru-RU"/>
                              </w:rPr>
                              <w:t>Прежде, чем установить устройство слива, сначала рекомендуется продуть трубки в течение 20 минут сжатым воздухом в нормальных рабочих условиях.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DF617B0" id="文本框 41" o:spid="_x0000_s1105" type="#_x0000_t202" style="width:440.1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" fillcolor="window" strokecolor="windowText" strokeweight=".5pt">
                <v:textbox>
                  <w:txbxContent>
                    <w:p w14:paraId="37E89DC7" w14:textId="32B08905" w:rsidR="00853F65" w:rsidRPr="004F3584" w:rsidRDefault="00853F65" w:rsidP="003734A4">
                      <w:pPr>
                        <w:widowControl/>
                        <w:jc w:val="center"/>
                        <w:rPr>
                          <w:rFonts w:eastAsia="Microsoft YaHei"/>
                          <w:lang w:val="ru-RU" w:eastAsia="zh-CN" w:bidi="ar"/>
                        </w:rPr>
                      </w:pPr>
                      <w:r>
                        <w:rPr>
                          <w:rFonts w:eastAsia="Microsoft YaHei"/>
                          <w:noProof/>
                          <w:lang w:val="ru-RU" w:eastAsia="ru-RU" w:bidi="ar-SA"/>
                        </w:rPr>
                        <w:drawing>
                          <wp:inline distT="0" distB="0" distL="114300" distR="114300" wp14:anchorId="1EB717F5" wp14:editId="711EE146">
                            <wp:extent cx="203835" cy="179070"/>
                            <wp:effectExtent l="0" t="0" r="5715" b="11430"/>
                            <wp:docPr id="94" name="图片 42" descr="303b333638313635353bbeafb8e6b1ead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03b333638313635353bbeafb8e6b1ead6be"/>
                                    <pic:cNvPicPr>
                                      <a:picLocks noChangeAspect="1"/>
                                    </pic:cNvPicPr>
                                  </pic:nvPicPr>
                                  <pic:blipFill>
                                    <a:blip r:embed="rId22">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203835" cy="179070"/>
                                    </a:xfrm>
                                    <a:prstGeom prst="rect">
                                      <a:avLst/>
                                    </a:prstGeom>
                                  </pic:spPr>
                                </pic:pic>
                              </a:graphicData>
                            </a:graphic>
                          </wp:inline>
                        </w:drawing>
                      </w:r>
                      <w:r w:rsidR="0083767F">
                        <w:rPr>
                          <w:rFonts w:eastAsia="Microsoft YaHei"/>
                          <w:lang w:val="ru-RU" w:bidi="ru-RU"/>
                        </w:rPr>
                        <w:t xml:space="preserve"> </w:t>
                      </w:r>
                      <w:r>
                        <w:rPr>
                          <w:rFonts w:eastAsia="Microsoft YaHei"/>
                          <w:lang w:val="ru-RU" w:bidi="ru-RU"/>
                        </w:rPr>
                        <w:t>Внимание</w:t>
                      </w:r>
                    </w:p>
                    <w:p w14:paraId="71F9B701" w14:textId="77777777" w:rsidR="00853F65" w:rsidRPr="004F3584" w:rsidRDefault="00853F65" w:rsidP="003734A4">
                      <w:pPr>
                        <w:widowControl/>
                        <w:jc w:val="center"/>
                        <w:rPr>
                          <w:lang w:val="ru-RU" w:eastAsia="zh-CN"/>
                        </w:rPr>
                      </w:pPr>
                      <w:r>
                        <w:rPr>
                          <w:lang w:val="ru-RU" w:bidi="ru-RU"/>
                        </w:rPr>
                        <w:t>Прежде, чем установить устройство слива, сначала рекомендуется продуть трубки в течение 20 минут сжатым воздухом в нормальных рабочих условиях.</w:t>
                      </w:r>
                    </w:p>
                  </w:txbxContent>
                </v:textbox>
                <w10:anchorlock/>
              </v:shape>
            </w:pict>
          </mc:Fallback>
        </mc:AlternateContent>
      </w:r>
    </w:p>
    <w:p w14:paraId="44112620" w14:textId="77777777" w:rsidR="008F1138" w:rsidRPr="0083767F" w:rsidRDefault="008F1138" w:rsidP="003734A4">
      <w:pPr>
        <w:rPr>
          <w:szCs w:val="22"/>
        </w:rPr>
      </w:pPr>
    </w:p>
    <w:p w14:paraId="60F069B9" w14:textId="77777777" w:rsidR="008F1138" w:rsidRPr="0083767F" w:rsidRDefault="00EA2C64" w:rsidP="007623C3">
      <w:pPr>
        <w:pStyle w:val="Bodytext1"/>
        <w:spacing w:line="300" w:lineRule="exact"/>
        <w:jc w:val="both"/>
        <w:rPr>
          <w:rFonts w:eastAsia="SimSun"/>
          <w:sz w:val="22"/>
          <w:szCs w:val="22"/>
          <w:lang w:val="ru-RU" w:eastAsia="zh-CN"/>
        </w:rPr>
      </w:pPr>
      <w:r w:rsidRPr="0083767F">
        <w:rPr>
          <w:rFonts w:eastAsia="SimSun"/>
          <w:sz w:val="22"/>
          <w:szCs w:val="22"/>
          <w:lang w:val="ru-RU" w:bidi="ru-RU"/>
        </w:rPr>
        <w:t>При использовании электронного устройства слива обратите внимание на следующее:</w:t>
      </w:r>
    </w:p>
    <w:p w14:paraId="0214BEB8" w14:textId="77777777" w:rsidR="008F1138" w:rsidRPr="0083767F" w:rsidRDefault="00EA2C64" w:rsidP="007623C3">
      <w:pPr>
        <w:pStyle w:val="Bodytext1"/>
        <w:spacing w:line="300" w:lineRule="exact"/>
        <w:jc w:val="both"/>
        <w:rPr>
          <w:rFonts w:eastAsia="SimSun"/>
          <w:sz w:val="22"/>
          <w:szCs w:val="22"/>
          <w:lang w:val="ru-RU" w:eastAsia="zh-CN"/>
        </w:rPr>
      </w:pPr>
      <w:r w:rsidRPr="0083767F">
        <w:rPr>
          <w:rFonts w:eastAsia="SimSun"/>
          <w:sz w:val="22"/>
          <w:szCs w:val="22"/>
          <w:lang w:val="ru-RU" w:bidi="ru-RU"/>
        </w:rPr>
        <w:t>Ручная кнопка тестирования (TEST) на таймере используется для проверки условий ежедневного слива. При ее нажатии устройство слива будет работать согласно заданному времени.</w:t>
      </w:r>
    </w:p>
    <w:p w14:paraId="70E54A85"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Если охлаждающая вода -очень грязная, электронное устройство слива может дать течь, а электромагнитный клапан полностью не закроется. Эту проблему можно решить следующим образом:</w:t>
      </w:r>
    </w:p>
    <w:p w14:paraId="2768BA92"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Несколько раз нажмите кнопку «ТЕСТ», чтобы найти и устранить неисправность (этот метод особенно эффективен для устранения заедания).</w:t>
      </w:r>
    </w:p>
    <w:p w14:paraId="77CA2CF5"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Если этот способ не «сработал», нужно разобрать э/магнитный клапан и почистить его.</w:t>
      </w:r>
    </w:p>
    <w:p w14:paraId="222B9C81" w14:textId="77777777" w:rsidR="008F1138" w:rsidRPr="0083767F" w:rsidRDefault="00EA2C64" w:rsidP="007623C3">
      <w:pPr>
        <w:pStyle w:val="Bodytext1"/>
        <w:tabs>
          <w:tab w:val="left" w:pos="264"/>
        </w:tabs>
        <w:spacing w:line="300" w:lineRule="exact"/>
        <w:rPr>
          <w:sz w:val="22"/>
          <w:szCs w:val="22"/>
          <w:lang w:val="ru-RU"/>
        </w:rPr>
      </w:pPr>
      <w:bookmarkStart w:id="40" w:name="bookmark280"/>
      <w:bookmarkEnd w:id="40"/>
      <w:r w:rsidRPr="0083767F">
        <w:rPr>
          <w:rFonts w:eastAsia="SimSun"/>
          <w:sz w:val="22"/>
          <w:szCs w:val="22"/>
          <w:lang w:val="ru-RU" w:bidi="ru-RU"/>
        </w:rPr>
        <w:t>c.</w:t>
      </w:r>
      <w:r w:rsidRPr="0083767F">
        <w:rPr>
          <w:sz w:val="22"/>
          <w:szCs w:val="22"/>
          <w:lang w:val="ru-RU" w:bidi="ru-RU"/>
        </w:rPr>
        <w:t xml:space="preserve"> Если осушитель оснащен ручным сливным краном, необходимо задать режим слива отработанной воды из расчета один раз в час.</w:t>
      </w:r>
    </w:p>
    <w:p w14:paraId="7E1FD11C" w14:textId="77777777" w:rsidR="008F1138" w:rsidRPr="0083767F" w:rsidRDefault="00EA2C64" w:rsidP="007623C3">
      <w:pPr>
        <w:pStyle w:val="Bodytext1"/>
        <w:tabs>
          <w:tab w:val="left" w:pos="284"/>
        </w:tabs>
        <w:spacing w:line="300" w:lineRule="exact"/>
        <w:jc w:val="both"/>
        <w:rPr>
          <w:sz w:val="22"/>
          <w:szCs w:val="22"/>
          <w:lang w:val="ru-RU"/>
        </w:rPr>
      </w:pPr>
      <w:bookmarkStart w:id="41" w:name="bookmark281"/>
      <w:bookmarkEnd w:id="41"/>
      <w:r w:rsidRPr="0083767F">
        <w:rPr>
          <w:rFonts w:eastAsia="SimSun"/>
          <w:sz w:val="22"/>
          <w:szCs w:val="22"/>
          <w:lang w:val="ru-RU" w:bidi="ru-RU"/>
        </w:rPr>
        <w:t xml:space="preserve">d. </w:t>
      </w:r>
      <w:r w:rsidRPr="0083767F">
        <w:rPr>
          <w:sz w:val="22"/>
          <w:szCs w:val="22"/>
          <w:lang w:val="ru-RU" w:bidi="ru-RU"/>
        </w:rPr>
        <w:t>Зазор между ребрами конденсатора с воздушных охлаждением составляет только 2 ~ 3 мм, который легко блокируется пылью, содержащейся в воздухе, что приводит к некачественной теплоотдаче; грязный холодильный конденсатор обусловливает повышение давления конденсатора в холодильной системе; произойдет останов компрессора из-за перегрузки; поэтому его следует регулярно чистить обычно с помощью сжатого воздуха или медной щеткой. Его можно использовать для распыления и очистки воды низкого давления. А также его можно использовать на регулярной основе -ежегодно по необходимости -для удаления грязи и ржавчины и других мелких предметов в водяном конденсаторе.</w:t>
      </w:r>
    </w:p>
    <w:p w14:paraId="25A60D9E" w14:textId="318DFAC6" w:rsidR="008F1138" w:rsidRPr="0083767F" w:rsidRDefault="00EA2C64" w:rsidP="007623C3">
      <w:pPr>
        <w:pStyle w:val="Bodytext1"/>
        <w:tabs>
          <w:tab w:val="left" w:pos="284"/>
        </w:tabs>
        <w:spacing w:line="300" w:lineRule="exact"/>
        <w:rPr>
          <w:sz w:val="22"/>
          <w:szCs w:val="22"/>
          <w:lang w:val="ru-RU"/>
        </w:rPr>
      </w:pPr>
      <w:bookmarkStart w:id="42" w:name="bookmark282"/>
      <w:bookmarkEnd w:id="42"/>
      <w:r w:rsidRPr="0083767F">
        <w:rPr>
          <w:rFonts w:eastAsia="SimSun"/>
          <w:sz w:val="22"/>
          <w:szCs w:val="22"/>
          <w:lang w:val="ru-RU" w:bidi="ru-RU"/>
        </w:rPr>
        <w:t>e.</w:t>
      </w:r>
      <w:r w:rsidR="0083767F">
        <w:rPr>
          <w:rFonts w:eastAsia="SimSun"/>
          <w:sz w:val="22"/>
          <w:szCs w:val="22"/>
          <w:lang w:val="ru-RU" w:bidi="ru-RU"/>
        </w:rPr>
        <w:t xml:space="preserve"> </w:t>
      </w:r>
      <w:r w:rsidRPr="0083767F">
        <w:rPr>
          <w:sz w:val="22"/>
          <w:szCs w:val="22"/>
          <w:lang w:val="ru-RU" w:bidi="ru-RU"/>
        </w:rPr>
        <w:t>Техническое обслуживание фильтра для воды.</w:t>
      </w:r>
    </w:p>
    <w:p w14:paraId="6E653658"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 xml:space="preserve">Основное назначение фильтра для воды - предотвращение попадания в конденсатор твердых </w:t>
      </w:r>
      <w:r w:rsidRPr="0083767F">
        <w:rPr>
          <w:sz w:val="22"/>
          <w:szCs w:val="22"/>
          <w:lang w:val="ru-RU" w:bidi="ru-RU"/>
        </w:rPr>
        <w:lastRenderedPageBreak/>
        <w:t>примесей, содержащихся в охлаждающей воде и воздействующих на теплообмен. Проводите чистку регулярно, чтобы исключить недостаточную циркуляцию воды и избыточную температуру конденсации.</w:t>
      </w:r>
    </w:p>
    <w:p w14:paraId="3BE2C6E7" w14:textId="77777777" w:rsidR="008F1138" w:rsidRPr="0083767F" w:rsidRDefault="00EA2C64" w:rsidP="007623C3">
      <w:pPr>
        <w:pStyle w:val="Bodytext1"/>
        <w:tabs>
          <w:tab w:val="left" w:pos="284"/>
        </w:tabs>
        <w:spacing w:line="300" w:lineRule="exact"/>
        <w:rPr>
          <w:sz w:val="22"/>
          <w:szCs w:val="22"/>
          <w:lang w:val="ru-RU"/>
        </w:rPr>
      </w:pPr>
      <w:bookmarkStart w:id="43" w:name="bookmark283"/>
      <w:bookmarkEnd w:id="43"/>
      <w:r w:rsidRPr="0083767F">
        <w:rPr>
          <w:rFonts w:eastAsia="SimSun"/>
          <w:sz w:val="22"/>
          <w:szCs w:val="22"/>
          <w:lang w:val="ru-RU" w:bidi="ru-RU"/>
        </w:rPr>
        <w:t xml:space="preserve">f. </w:t>
      </w:r>
      <w:r w:rsidRPr="0083767F">
        <w:rPr>
          <w:sz w:val="22"/>
          <w:szCs w:val="22"/>
          <w:lang w:val="ru-RU" w:bidi="ru-RU"/>
        </w:rPr>
        <w:t>Внутреннее техническое обслуживание</w:t>
      </w:r>
    </w:p>
    <w:p w14:paraId="05F56C5B" w14:textId="77777777" w:rsidR="008F1138" w:rsidRPr="0083767F" w:rsidRDefault="00EA2C64" w:rsidP="007623C3">
      <w:pPr>
        <w:pStyle w:val="Bodytext1"/>
        <w:spacing w:line="300" w:lineRule="exact"/>
        <w:jc w:val="both"/>
        <w:rPr>
          <w:sz w:val="22"/>
          <w:szCs w:val="22"/>
          <w:lang w:val="ru-RU"/>
        </w:rPr>
      </w:pPr>
      <w:r w:rsidRPr="0083767F">
        <w:rPr>
          <w:sz w:val="22"/>
          <w:szCs w:val="22"/>
          <w:lang w:val="ru-RU" w:bidi="ru-RU"/>
        </w:rPr>
        <w:t>Когда осушитель воздуха отключен, его внутренние детали подлежат регулярной очистке; при этом необходимо обеспечить защиту системы охлаждения, чтобы ее не повредить.</w:t>
      </w:r>
    </w:p>
    <w:p w14:paraId="334A89C5" w14:textId="750DE819" w:rsidR="008F1138" w:rsidRPr="0083767F" w:rsidRDefault="00EA2C64" w:rsidP="007623C3">
      <w:pPr>
        <w:pStyle w:val="Bodytext1"/>
        <w:tabs>
          <w:tab w:val="left" w:pos="293"/>
        </w:tabs>
        <w:spacing w:line="300" w:lineRule="exact"/>
        <w:jc w:val="both"/>
        <w:rPr>
          <w:sz w:val="22"/>
          <w:szCs w:val="22"/>
          <w:lang w:val="ru-RU"/>
        </w:rPr>
      </w:pPr>
      <w:bookmarkStart w:id="44" w:name="bookmark284"/>
      <w:bookmarkEnd w:id="44"/>
      <w:r w:rsidRPr="0083767F">
        <w:rPr>
          <w:rFonts w:eastAsia="SimSun"/>
          <w:sz w:val="22"/>
          <w:szCs w:val="22"/>
          <w:lang w:val="ru-RU" w:bidi="ru-RU"/>
        </w:rPr>
        <w:t>g.</w:t>
      </w:r>
      <w:r w:rsidR="0083767F">
        <w:rPr>
          <w:rFonts w:eastAsia="SimSun"/>
          <w:sz w:val="22"/>
          <w:szCs w:val="22"/>
          <w:lang w:val="ru-RU" w:bidi="ru-RU"/>
        </w:rPr>
        <w:t xml:space="preserve"> </w:t>
      </w:r>
      <w:r w:rsidRPr="0083767F">
        <w:rPr>
          <w:sz w:val="22"/>
          <w:szCs w:val="22"/>
          <w:lang w:val="ru-RU" w:bidi="ru-RU"/>
        </w:rPr>
        <w:t>Обеспечить надлежащую постоянную вентиляцию оборудования и исключать воздействие прямых солнечных лучей и других источников тепла.</w:t>
      </w:r>
    </w:p>
    <w:p w14:paraId="4D941292" w14:textId="737681B8" w:rsidR="008F1138" w:rsidRPr="0083767F" w:rsidRDefault="00EA2C64" w:rsidP="007623C3">
      <w:pPr>
        <w:pStyle w:val="Bodytext1"/>
        <w:tabs>
          <w:tab w:val="left" w:pos="312"/>
        </w:tabs>
        <w:spacing w:line="300" w:lineRule="exact"/>
        <w:jc w:val="both"/>
        <w:rPr>
          <w:b/>
          <w:bCs/>
          <w:sz w:val="22"/>
          <w:szCs w:val="22"/>
          <w:lang w:val="ru-RU"/>
        </w:rPr>
      </w:pPr>
      <w:bookmarkStart w:id="45" w:name="bookmark285"/>
      <w:bookmarkEnd w:id="45"/>
      <w:r w:rsidRPr="0083767F">
        <w:rPr>
          <w:rFonts w:eastAsia="SimSun"/>
          <w:sz w:val="22"/>
          <w:szCs w:val="22"/>
          <w:lang w:val="ru-RU" w:bidi="ru-RU"/>
        </w:rPr>
        <w:t>h.</w:t>
      </w:r>
      <w:r w:rsidR="0083767F">
        <w:rPr>
          <w:rFonts w:eastAsia="SimSun"/>
          <w:sz w:val="22"/>
          <w:szCs w:val="22"/>
          <w:lang w:val="ru-RU" w:bidi="ru-RU"/>
        </w:rPr>
        <w:t xml:space="preserve"> </w:t>
      </w:r>
      <w:r w:rsidRPr="0083767F">
        <w:rPr>
          <w:sz w:val="22"/>
          <w:szCs w:val="22"/>
          <w:lang w:val="ru-RU" w:bidi="ru-RU"/>
        </w:rPr>
        <w:t>Если осушитель работает с полной нагрузкой, проверьте потерю давления воздуха осушителя, она не должна превышать расчетную потерю (0,035 МПа); выполните обратную промывку линии подачи сжатого воздуха: отделите осушитель от всей системы; заблокировав все устройства слива от воздуха в системе; закачайте чистую воду, содержащую моющее средство, при помощи насоса на 4 ~ 6 часов через выпуск воздуха, затем после циркуляции слейте через впуск воздуха. Промойте теплой водой. Если потеря давления все еще имеет место, пр</w:t>
      </w:r>
      <w:bookmarkStart w:id="46" w:name="bookmark288"/>
      <w:bookmarkStart w:id="47" w:name="bookmark287"/>
      <w:bookmarkStart w:id="48" w:name="bookmark286"/>
      <w:r w:rsidR="00474F61">
        <w:rPr>
          <w:sz w:val="22"/>
          <w:szCs w:val="22"/>
          <w:lang w:val="ru-RU" w:bidi="ru-RU"/>
        </w:rPr>
        <w:t>осим связаться с изготовителем.</w:t>
      </w:r>
    </w:p>
    <w:p w14:paraId="44995A3C" w14:textId="77777777" w:rsidR="008F1138" w:rsidRPr="0083767F" w:rsidRDefault="00EA2C64" w:rsidP="0083767F">
      <w:pPr>
        <w:pStyle w:val="Bodytext1"/>
        <w:tabs>
          <w:tab w:val="left" w:pos="312"/>
        </w:tabs>
        <w:spacing w:after="120" w:line="334" w:lineRule="auto"/>
        <w:jc w:val="both"/>
        <w:rPr>
          <w:b/>
          <w:bCs/>
          <w:sz w:val="22"/>
          <w:szCs w:val="22"/>
          <w:lang w:val="ru-RU"/>
        </w:rPr>
      </w:pPr>
      <w:r w:rsidRPr="0083767F">
        <w:rPr>
          <w:b/>
          <w:sz w:val="22"/>
          <w:szCs w:val="22"/>
          <w:lang w:val="ru-RU" w:bidi="ru-RU"/>
        </w:rPr>
        <w:t>Способы очистки ребер конденсатора осушителя с воздушным охлаждением:</w:t>
      </w:r>
      <w:bookmarkEnd w:id="46"/>
      <w:bookmarkEnd w:id="47"/>
      <w:bookmarkEnd w:id="48"/>
    </w:p>
    <w:p w14:paraId="4A27788D" w14:textId="77777777" w:rsidR="008F1138" w:rsidRDefault="007623C3" w:rsidP="007623C3">
      <w:pPr>
        <w:pStyle w:val="Bodytext1"/>
        <w:tabs>
          <w:tab w:val="left" w:pos="312"/>
        </w:tabs>
        <w:spacing w:after="120" w:line="334" w:lineRule="auto"/>
        <w:jc w:val="both"/>
        <w:rPr>
          <w:b/>
          <w:bCs/>
          <w:sz w:val="20"/>
          <w:szCs w:val="20"/>
        </w:rPr>
      </w:pPr>
      <w:r>
        <w:rPr>
          <w:noProof/>
          <w:lang w:val="ru-RU" w:eastAsia="ru-RU" w:bidi="ar-SA"/>
        </w:rPr>
        <mc:AlternateContent>
          <mc:Choice Requires="wpg">
            <w:drawing>
              <wp:inline distT="0" distB="0" distL="0" distR="0" wp14:anchorId="4644C84C" wp14:editId="5562E328">
                <wp:extent cx="2867025" cy="1780957"/>
                <wp:effectExtent l="0" t="0" r="9525" b="0"/>
                <wp:docPr id="353" name="Группа 10"/>
                <wp:cNvGraphicFramePr/>
                <a:graphic xmlns:a="http://schemas.openxmlformats.org/drawingml/2006/main">
                  <a:graphicData uri="http://schemas.microsoft.com/office/word/2010/wordprocessingGroup">
                    <wpg:wgp>
                      <wpg:cNvGrpSpPr/>
                      <wpg:grpSpPr>
                        <a:xfrm>
                          <a:off x="0" y="0"/>
                          <a:ext cx="2867025" cy="1780957"/>
                          <a:chOff x="-57150" y="0"/>
                          <a:chExt cx="3130296" cy="1944624"/>
                        </a:xfrm>
                      </wpg:grpSpPr>
                      <pic:pic xmlns:pic="http://schemas.openxmlformats.org/drawingml/2006/picture">
                        <pic:nvPicPr>
                          <pic:cNvPr id="354" name="Рисунок 354"/>
                          <pic:cNvPicPr>
                            <a:picLocks noChangeAspect="1"/>
                          </pic:cNvPicPr>
                        </pic:nvPicPr>
                        <pic:blipFill>
                          <a:blip r:embed="rId40"/>
                          <a:stretch>
                            <a:fillRect/>
                          </a:stretch>
                        </pic:blipFill>
                        <pic:spPr>
                          <a:xfrm>
                            <a:off x="-57150" y="0"/>
                            <a:ext cx="3130296" cy="1944624"/>
                          </a:xfrm>
                          <a:prstGeom prst="rect">
                            <a:avLst/>
                          </a:prstGeom>
                        </pic:spPr>
                      </pic:pic>
                      <wps:wsp>
                        <wps:cNvPr id="355" name="Прямоугольник 355"/>
                        <wps:cNvSpPr/>
                        <wps:spPr>
                          <a:xfrm>
                            <a:off x="925068" y="526612"/>
                            <a:ext cx="867320" cy="433306"/>
                          </a:xfrm>
                          <a:prstGeom prst="rect">
                            <a:avLst/>
                          </a:prstGeom>
                        </wps:spPr>
                        <wps:txbx>
                          <w:txbxContent>
                            <w:p w14:paraId="40DC35E9" w14:textId="77777777" w:rsidR="00853F65" w:rsidRPr="007623C3" w:rsidRDefault="00853F65" w:rsidP="0083767F">
                              <w:pPr>
                                <w:pStyle w:val="a6"/>
                                <w:spacing w:before="0" w:beforeAutospacing="0" w:after="0" w:afterAutospacing="0" w:line="160" w:lineRule="exact"/>
                                <w:jc w:val="center"/>
                                <w:rPr>
                                  <w:rFonts w:asciiTheme="minorHAnsi" w:hAnsiTheme="minorHAnsi"/>
                                  <w:sz w:val="12"/>
                                  <w:szCs w:val="12"/>
                                </w:rPr>
                              </w:pPr>
                              <w:r w:rsidRPr="007623C3">
                                <w:rPr>
                                  <w:rFonts w:asciiTheme="minorHAnsi" w:hAnsiTheme="minorHAnsi" w:cstheme="minorBidi"/>
                                  <w:color w:val="000000" w:themeColor="text1"/>
                                  <w:kern w:val="24"/>
                                  <w:sz w:val="12"/>
                                  <w:szCs w:val="12"/>
                                  <w:lang w:bidi="ru-RU"/>
                                </w:rPr>
                                <w:t>Конденсатор с охлаждением воздушной струей</w:t>
                              </w:r>
                            </w:p>
                          </w:txbxContent>
                        </wps:txbx>
                        <wps:bodyPr wrap="square" lIns="0" tIns="0" rIns="0" bIns="0">
                          <a:noAutofit/>
                        </wps:bodyPr>
                      </wps:wsp>
                      <wps:wsp>
                        <wps:cNvPr id="356" name="Прямоугольник 356"/>
                        <wps:cNvSpPr/>
                        <wps:spPr>
                          <a:xfrm>
                            <a:off x="2443163" y="1070541"/>
                            <a:ext cx="526787" cy="198119"/>
                          </a:xfrm>
                          <a:prstGeom prst="rect">
                            <a:avLst/>
                          </a:prstGeom>
                        </wps:spPr>
                        <wps:txbx>
                          <w:txbxContent>
                            <w:p w14:paraId="1E4D4F93" w14:textId="77777777" w:rsidR="00853F65" w:rsidRPr="007623C3" w:rsidRDefault="00853F65" w:rsidP="007623C3">
                              <w:pPr>
                                <w:pStyle w:val="a6"/>
                                <w:spacing w:before="0" w:beforeAutospacing="0" w:after="0" w:afterAutospacing="0"/>
                                <w:jc w:val="center"/>
                                <w:rPr>
                                  <w:rFonts w:asciiTheme="minorHAnsi" w:hAnsiTheme="minorHAnsi"/>
                                  <w:sz w:val="12"/>
                                  <w:szCs w:val="12"/>
                                </w:rPr>
                              </w:pPr>
                              <w:r w:rsidRPr="007623C3">
                                <w:rPr>
                                  <w:rFonts w:asciiTheme="minorHAnsi" w:hAnsiTheme="minorHAnsi" w:cstheme="minorBidi"/>
                                  <w:color w:val="000000" w:themeColor="text1"/>
                                  <w:kern w:val="24"/>
                                  <w:sz w:val="12"/>
                                  <w:szCs w:val="12"/>
                                  <w:lang w:bidi="ru-RU"/>
                                </w:rPr>
                                <w:t>Гидропульт</w:t>
                              </w:r>
                            </w:p>
                          </w:txbxContent>
                        </wps:txbx>
                        <wps:bodyPr wrap="square" lIns="0" tIns="0" rIns="0" bIns="0">
                          <a:noAutofit/>
                        </wps:bodyPr>
                      </wps:wsp>
                    </wpg:wgp>
                  </a:graphicData>
                </a:graphic>
              </wp:inline>
            </w:drawing>
          </mc:Choice>
          <mc:Fallback>
            <w:pict>
              <v:group w14:anchorId="4644C84C" id="Группа 10" o:spid="_x0000_s1106" style="width:225.75pt;height:140.25pt;mso-position-horizontal-relative:char;mso-position-vertical-relative:line" coordorigin="-571" coordsize="31302,19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">
                <v:shape id="Рисунок 354" o:spid="_x0000_s1107" type="#_x0000_t75" style="position:absolute;left:-571;width:31302;height:19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2JLAAAAA3AAAAA8AAABkcnMvZG93bnJldi54bWxEj1uLwjAUhN8X/A/hCPu2pl6RahQRFF+1&#10;+n5ojm2xOQlN7OXfb4SFfRxm5htmu+9NLVpqfGVZwXSSgCDOra64UHDPTj9rED4ga6wtk4KBPOx3&#10;o68tptp2fKX2FgoRIexTVFCG4FIpfV6SQT+xjjh6T9sYDFE2hdQNdhFuajlLkpU0WHFcKNHRsaT8&#10;dXsbBcesXVy7x2uwyzaz02cyOHeulPoe94cNiEB9+A//tS9awXy5gM+ZeAT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NDYksAAAADcAAAADwAAAAAAAAAAAAAAAACfAgAA&#10;ZHJzL2Rvd25yZXYueG1sUEsFBgAAAAAEAAQA9wAAAIwDAAAAAA==&#10;">
                  <v:imagedata r:id="rId41" o:title=""/>
                  <v:path arrowok="t"/>
                </v:shape>
                <v:rect id="Прямоугольник 355" o:spid="_x0000_s1108" style="position:absolute;left:9250;top:5266;width:8673;height:4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14:paraId="40DC35E9" w14:textId="77777777" w:rsidR="00853F65" w:rsidRPr="007623C3" w:rsidRDefault="00853F65" w:rsidP="0083767F">
                        <w:pPr>
                          <w:pStyle w:val="a6"/>
                          <w:spacing w:before="0" w:beforeAutospacing="0" w:after="0" w:afterAutospacing="0" w:line="160" w:lineRule="exact"/>
                          <w:jc w:val="center"/>
                          <w:rPr>
                            <w:rFonts w:asciiTheme="minorHAnsi" w:hAnsiTheme="minorHAnsi"/>
                            <w:sz w:val="12"/>
                            <w:szCs w:val="12"/>
                          </w:rPr>
                        </w:pPr>
                        <w:r w:rsidRPr="007623C3">
                          <w:rPr>
                            <w:rFonts w:asciiTheme="minorHAnsi" w:hAnsiTheme="minorHAnsi" w:cstheme="minorBidi"/>
                            <w:color w:val="000000" w:themeColor="text1"/>
                            <w:kern w:val="24"/>
                            <w:sz w:val="12"/>
                            <w:szCs w:val="12"/>
                            <w:lang w:bidi="ru-RU"/>
                          </w:rPr>
                          <w:t>Конденсатор с охлаждением воздушной струей</w:t>
                        </w:r>
                      </w:p>
                    </w:txbxContent>
                  </v:textbox>
                </v:rect>
                <v:rect id="Прямоугольник 356" o:spid="_x0000_s1109" style="position:absolute;left:24431;top:10705;width:5268;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14:paraId="1E4D4F93" w14:textId="77777777" w:rsidR="00853F65" w:rsidRPr="007623C3" w:rsidRDefault="00853F65" w:rsidP="007623C3">
                        <w:pPr>
                          <w:pStyle w:val="a6"/>
                          <w:spacing w:before="0" w:beforeAutospacing="0" w:after="0" w:afterAutospacing="0"/>
                          <w:jc w:val="center"/>
                          <w:rPr>
                            <w:rFonts w:asciiTheme="minorHAnsi" w:hAnsiTheme="minorHAnsi"/>
                            <w:sz w:val="12"/>
                            <w:szCs w:val="12"/>
                          </w:rPr>
                        </w:pPr>
                        <w:r w:rsidRPr="007623C3">
                          <w:rPr>
                            <w:rFonts w:asciiTheme="minorHAnsi" w:hAnsiTheme="minorHAnsi" w:cstheme="minorBidi"/>
                            <w:color w:val="000000" w:themeColor="text1"/>
                            <w:kern w:val="24"/>
                            <w:sz w:val="12"/>
                            <w:szCs w:val="12"/>
                            <w:lang w:bidi="ru-RU"/>
                          </w:rPr>
                          <w:t>Гидропульт</w:t>
                        </w:r>
                      </w:p>
                    </w:txbxContent>
                  </v:textbox>
                </v:rect>
                <w10:anchorlock/>
              </v:group>
            </w:pict>
          </mc:Fallback>
        </mc:AlternateContent>
      </w:r>
    </w:p>
    <w:p w14:paraId="6748A15F" w14:textId="77777777" w:rsidR="008F1138" w:rsidRPr="004F3584" w:rsidRDefault="00EA2C64" w:rsidP="0083767F">
      <w:pPr>
        <w:pStyle w:val="Bodytext1"/>
        <w:spacing w:before="240" w:after="60"/>
        <w:rPr>
          <w:sz w:val="24"/>
          <w:szCs w:val="24"/>
          <w:lang w:val="ru-RU"/>
        </w:rPr>
      </w:pPr>
      <w:r>
        <w:rPr>
          <w:b/>
          <w:sz w:val="24"/>
          <w:szCs w:val="24"/>
          <w:lang w:val="ru-RU" w:bidi="ru-RU"/>
        </w:rPr>
        <w:t>Способы механической очистки автоматического устройства слива:</w:t>
      </w:r>
    </w:p>
    <w:p w14:paraId="6863A5C8" w14:textId="77777777" w:rsidR="008F1138" w:rsidRPr="004F3584" w:rsidRDefault="00EA2C64">
      <w:pPr>
        <w:pStyle w:val="Bodytext1"/>
        <w:rPr>
          <w:sz w:val="24"/>
          <w:szCs w:val="24"/>
          <w:lang w:val="ru-RU"/>
        </w:rPr>
      </w:pPr>
      <w:r>
        <w:rPr>
          <w:sz w:val="24"/>
          <w:szCs w:val="24"/>
          <w:lang w:val="ru-RU" w:bidi="ru-RU"/>
        </w:rPr>
        <w:t>Выполните разборку устройства слива и погрузите его в мыльную воду или чистящее средство, затем почистите медной щеткой.</w:t>
      </w:r>
    </w:p>
    <w:p w14:paraId="51DBD58D" w14:textId="77777777" w:rsidR="008F1138" w:rsidRPr="003734A4" w:rsidRDefault="003734A4" w:rsidP="003734A4">
      <w:r>
        <w:rPr>
          <w:rFonts w:eastAsia="Microsoft YaHei UI"/>
          <w:noProof/>
          <w:lang w:val="ru-RU" w:eastAsia="ru-RU" w:bidi="ar-SA"/>
        </w:rPr>
        <mc:AlternateContent>
          <mc:Choice Requires="wps">
            <w:drawing>
              <wp:inline distT="0" distB="0" distL="0" distR="0" wp14:anchorId="36BD48CC" wp14:editId="7C0234D2">
                <wp:extent cx="5894070" cy="978877"/>
                <wp:effectExtent l="0" t="0" r="11430" b="12065"/>
                <wp:docPr id="21" name="文本框 21"/>
                <wp:cNvGraphicFramePr/>
                <a:graphic xmlns:a="http://schemas.openxmlformats.org/drawingml/2006/main">
                  <a:graphicData uri="http://schemas.microsoft.com/office/word/2010/wordprocessingShape">
                    <wps:wsp>
                      <wps:cNvSpPr txBox="1"/>
                      <wps:spPr>
                        <a:xfrm>
                          <a:off x="0" y="0"/>
                          <a:ext cx="5894070" cy="978877"/>
                        </a:xfrm>
                        <a:prstGeom prst="rect">
                          <a:avLst/>
                        </a:prstGeom>
                        <a:solidFill>
                          <a:sysClr val="window" lastClr="FFFFFF"/>
                        </a:solidFill>
                        <a:ln w="6350">
                          <a:solidFill>
                            <a:sysClr val="windowText" lastClr="000000"/>
                          </a:solidFill>
                        </a:ln>
                        <a:effectLst/>
                      </wps:spPr>
                      <wps:txbx>
                        <w:txbxContent>
                          <w:p w14:paraId="6EB2F3CB" w14:textId="77777777" w:rsidR="00853F65" w:rsidRPr="0083767F" w:rsidRDefault="00853F65" w:rsidP="003734A4">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48B54160" wp14:editId="6C99DEF5">
                                  <wp:extent cx="236855" cy="258445"/>
                                  <wp:effectExtent l="0" t="0" r="10795" b="8255"/>
                                  <wp:docPr id="95" name="图片 22"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03b333635393431333bbeafb8e6"/>
                                          <pic:cNvPicPr>
                                            <a:picLocks noChangeAspect="1"/>
                                          </pic:cNvPicPr>
                                        </pic:nvPicPr>
                                        <pic:blipFill>
                                          <a:blip r:embed="rId2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8"/>
                                              </a:ext>
                                            </a:extLst>
                                          </a:blip>
                                          <a:stretch>
                                            <a:fillRect/>
                                          </a:stretch>
                                        </pic:blipFill>
                                        <pic:spPr>
                                          <a:xfrm>
                                            <a:off x="0" y="0"/>
                                            <a:ext cx="236855" cy="258445"/>
                                          </a:xfrm>
                                          <a:prstGeom prst="rect">
                                            <a:avLst/>
                                          </a:prstGeom>
                                        </pic:spPr>
                                      </pic:pic>
                                    </a:graphicData>
                                  </a:graphic>
                                </wp:inline>
                              </w:drawing>
                            </w:r>
                            <w:r w:rsidRPr="0083767F">
                              <w:rPr>
                                <w:rFonts w:eastAsia="Microsoft YaHei UI"/>
                                <w:lang w:val="ru-RU" w:bidi="ru-RU"/>
                              </w:rPr>
                              <w:t>ПРИМЕЧАНИЕ:</w:t>
                            </w:r>
                          </w:p>
                          <w:p w14:paraId="623FAD2D" w14:textId="77777777" w:rsidR="00853F65" w:rsidRPr="0083767F" w:rsidRDefault="00853F65" w:rsidP="003734A4">
                            <w:pPr>
                              <w:pStyle w:val="Bodytext1"/>
                              <w:rPr>
                                <w:rFonts w:eastAsia="Microsoft YaHei UI"/>
                                <w:sz w:val="22"/>
                                <w:szCs w:val="22"/>
                                <w:lang w:eastAsia="zh-CN" w:bidi="ar"/>
                              </w:rPr>
                            </w:pPr>
                            <w:r w:rsidRPr="0083767F">
                              <w:rPr>
                                <w:sz w:val="22"/>
                                <w:szCs w:val="22"/>
                                <w:lang w:val="ru-RU" w:bidi="ru-RU"/>
                              </w:rPr>
                              <w:t xml:space="preserve">Настоятельно </w:t>
                            </w:r>
                            <w:r w:rsidRPr="0083767F">
                              <w:rPr>
                                <w:rFonts w:eastAsia="SimSun"/>
                                <w:sz w:val="22"/>
                                <w:szCs w:val="22"/>
                                <w:lang w:val="ru-RU" w:bidi="ru-RU"/>
                              </w:rPr>
                              <w:t>рекомендуется</w:t>
                            </w:r>
                            <w:r w:rsidRPr="0083767F">
                              <w:rPr>
                                <w:sz w:val="22"/>
                                <w:szCs w:val="22"/>
                                <w:lang w:val="ru-RU" w:bidi="ru-RU"/>
                              </w:rPr>
                              <w:t xml:space="preserve"> чистить устройство слива мыльной водой. Применять бензин, бензол, скипидар или другие едкие препараты запрещается.</w:t>
                            </w:r>
                            <w:r w:rsidRPr="0083767F">
                              <w:rPr>
                                <w:rFonts w:eastAsia="Microsoft YaHei UI"/>
                                <w:sz w:val="22"/>
                                <w:szCs w:val="22"/>
                                <w:lang w:val="ru-RU" w:bidi="ru-RU"/>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6BD48CC" id="文本框 21" o:spid="_x0000_s1110" type="#_x0000_t202" style="width:464.1pt;height:7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" fillcolor="window" strokecolor="windowText" strokeweight=".5pt">
                <v:textbox>
                  <w:txbxContent>
                    <w:p w14:paraId="6EB2F3CB" w14:textId="77777777" w:rsidR="00853F65" w:rsidRPr="0083767F" w:rsidRDefault="00853F65" w:rsidP="003734A4">
                      <w:pPr>
                        <w:widowControl/>
                        <w:jc w:val="center"/>
                        <w:rPr>
                          <w:rFonts w:eastAsia="Microsoft YaHei UI"/>
                          <w:lang w:val="ru-RU" w:eastAsia="zh-CN" w:bidi="ar"/>
                        </w:rPr>
                      </w:pPr>
                      <w:r>
                        <w:rPr>
                          <w:rFonts w:eastAsia="Microsoft YaHei UI"/>
                          <w:noProof/>
                          <w:lang w:val="ru-RU" w:eastAsia="ru-RU" w:bidi="ar-SA"/>
                        </w:rPr>
                        <w:drawing>
                          <wp:inline distT="0" distB="0" distL="114300" distR="114300" wp14:anchorId="48B54160" wp14:editId="6C99DEF5">
                            <wp:extent cx="236855" cy="258445"/>
                            <wp:effectExtent l="0" t="0" r="10795" b="8255"/>
                            <wp:docPr id="95" name="图片 22" descr="303b33363539343133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03b333635393431333bbeafb8e6"/>
                                    <pic:cNvPicPr>
                                      <a:picLocks noChangeAspect="1"/>
                                    </pic:cNvPicPr>
                                  </pic:nvPicPr>
                                  <pic:blipFill>
                                    <a:blip r:embed="rId2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236855" cy="258445"/>
                                    </a:xfrm>
                                    <a:prstGeom prst="rect">
                                      <a:avLst/>
                                    </a:prstGeom>
                                  </pic:spPr>
                                </pic:pic>
                              </a:graphicData>
                            </a:graphic>
                          </wp:inline>
                        </w:drawing>
                      </w:r>
                      <w:r w:rsidRPr="0083767F">
                        <w:rPr>
                          <w:rFonts w:eastAsia="Microsoft YaHei UI"/>
                          <w:lang w:val="ru-RU" w:bidi="ru-RU"/>
                        </w:rPr>
                        <w:t>ПРИМЕЧАНИЕ:</w:t>
                      </w:r>
                    </w:p>
                    <w:p w14:paraId="623FAD2D" w14:textId="77777777" w:rsidR="00853F65" w:rsidRPr="0083767F" w:rsidRDefault="00853F65" w:rsidP="003734A4">
                      <w:pPr>
                        <w:pStyle w:val="Bodytext1"/>
                        <w:rPr>
                          <w:rFonts w:eastAsia="Microsoft YaHei UI"/>
                          <w:sz w:val="22"/>
                          <w:szCs w:val="22"/>
                          <w:lang w:eastAsia="zh-CN" w:bidi="ar"/>
                        </w:rPr>
                      </w:pPr>
                      <w:r w:rsidRPr="0083767F">
                        <w:rPr>
                          <w:sz w:val="22"/>
                          <w:szCs w:val="22"/>
                          <w:lang w:val="ru-RU" w:bidi="ru-RU"/>
                        </w:rPr>
                        <w:t xml:space="preserve">Настоятельно </w:t>
                      </w:r>
                      <w:r w:rsidRPr="0083767F">
                        <w:rPr>
                          <w:rFonts w:eastAsia="SimSun"/>
                          <w:sz w:val="22"/>
                          <w:szCs w:val="22"/>
                          <w:lang w:val="ru-RU" w:bidi="ru-RU"/>
                        </w:rPr>
                        <w:t>рекомендуется</w:t>
                      </w:r>
                      <w:r w:rsidRPr="0083767F">
                        <w:rPr>
                          <w:sz w:val="22"/>
                          <w:szCs w:val="22"/>
                          <w:lang w:val="ru-RU" w:bidi="ru-RU"/>
                        </w:rPr>
                        <w:t xml:space="preserve"> чистить устройство слива мыльной водой. Применять бензин, бензол, скипидар или другие едкие препараты запрещается.</w:t>
                      </w:r>
                      <w:r w:rsidRPr="0083767F">
                        <w:rPr>
                          <w:rFonts w:eastAsia="Microsoft YaHei UI"/>
                          <w:sz w:val="22"/>
                          <w:szCs w:val="22"/>
                          <w:lang w:val="ru-RU" w:bidi="ru-RU"/>
                        </w:rPr>
                        <w:t xml:space="preserve"> </w:t>
                      </w:r>
                    </w:p>
                  </w:txbxContent>
                </v:textbox>
                <w10:anchorlock/>
              </v:shape>
            </w:pict>
          </mc:Fallback>
        </mc:AlternateContent>
      </w:r>
      <w:r>
        <w:rPr>
          <w:noProof/>
          <w:lang w:val="ru-RU" w:bidi="ru-RU"/>
        </w:rPr>
        <w:t xml:space="preserve"> </w:t>
      </w:r>
      <w:r w:rsidR="00EA2C64">
        <w:rPr>
          <w:noProof/>
          <w:lang w:val="ru-RU" w:eastAsia="ru-RU" w:bidi="ar-SA"/>
        </w:rPr>
        <w:drawing>
          <wp:anchor distT="0" distB="646430" distL="1437005" distR="114300" simplePos="0" relativeHeight="251654656" behindDoc="0" locked="0" layoutInCell="1" allowOverlap="1" wp14:anchorId="5A377EA0" wp14:editId="1E019911">
            <wp:simplePos x="0" y="0"/>
            <wp:positionH relativeFrom="page">
              <wp:posOffset>9777095</wp:posOffset>
            </wp:positionH>
            <wp:positionV relativeFrom="margin">
              <wp:posOffset>6434455</wp:posOffset>
            </wp:positionV>
            <wp:extent cx="3602990" cy="2225040"/>
            <wp:effectExtent l="0" t="0" r="16510" b="3810"/>
            <wp:wrapSquare wrapText="bothSides"/>
            <wp:docPr id="16" name="Shape 325"/>
            <wp:cNvGraphicFramePr/>
            <a:graphic xmlns:a="http://schemas.openxmlformats.org/drawingml/2006/main">
              <a:graphicData uri="http://schemas.openxmlformats.org/drawingml/2006/picture">
                <pic:pic xmlns:pic="http://schemas.openxmlformats.org/drawingml/2006/picture">
                  <pic:nvPicPr>
                    <pic:cNvPr id="16" name="Shape 325"/>
                    <pic:cNvPicPr/>
                  </pic:nvPicPr>
                  <pic:blipFill>
                    <a:blip r:embed="rId42"/>
                    <a:stretch>
                      <a:fillRect/>
                    </a:stretch>
                  </pic:blipFill>
                  <pic:spPr>
                    <a:xfrm>
                      <a:off x="0" y="0"/>
                      <a:ext cx="3602990" cy="2225040"/>
                    </a:xfrm>
                    <a:prstGeom prst="rect">
                      <a:avLst/>
                    </a:prstGeom>
                  </pic:spPr>
                </pic:pic>
              </a:graphicData>
            </a:graphic>
          </wp:anchor>
        </w:drawing>
      </w:r>
    </w:p>
    <w:p w14:paraId="799C71A3" w14:textId="77777777" w:rsidR="008F1138" w:rsidRPr="003734A4" w:rsidRDefault="00EA2C64" w:rsidP="003734A4">
      <w:r w:rsidRPr="003734A4">
        <w:rPr>
          <w:noProof/>
          <w:lang w:val="ru-RU" w:eastAsia="ru-RU" w:bidi="ar-SA"/>
        </w:rPr>
        <w:drawing>
          <wp:anchor distT="0" distB="646430" distL="1437005" distR="114300" simplePos="0" relativeHeight="251655680" behindDoc="0" locked="0" layoutInCell="1" allowOverlap="1" wp14:anchorId="3E59EBF4" wp14:editId="1ABDD41F">
            <wp:simplePos x="0" y="0"/>
            <wp:positionH relativeFrom="page">
              <wp:posOffset>9472295</wp:posOffset>
            </wp:positionH>
            <wp:positionV relativeFrom="margin">
              <wp:posOffset>6129655</wp:posOffset>
            </wp:positionV>
            <wp:extent cx="3602990" cy="2225040"/>
            <wp:effectExtent l="0" t="0" r="16510" b="3810"/>
            <wp:wrapSquare wrapText="bothSides"/>
            <wp:docPr id="9" name="Shape 325"/>
            <wp:cNvGraphicFramePr/>
            <a:graphic xmlns:a="http://schemas.openxmlformats.org/drawingml/2006/main">
              <a:graphicData uri="http://schemas.openxmlformats.org/drawingml/2006/picture">
                <pic:pic xmlns:pic="http://schemas.openxmlformats.org/drawingml/2006/picture">
                  <pic:nvPicPr>
                    <pic:cNvPr id="9" name="Shape 325"/>
                    <pic:cNvPicPr/>
                  </pic:nvPicPr>
                  <pic:blipFill>
                    <a:blip r:embed="rId42"/>
                    <a:stretch>
                      <a:fillRect/>
                    </a:stretch>
                  </pic:blipFill>
                  <pic:spPr>
                    <a:xfrm>
                      <a:off x="0" y="0"/>
                      <a:ext cx="3602990" cy="2225040"/>
                    </a:xfrm>
                    <a:prstGeom prst="rect">
                      <a:avLst/>
                    </a:prstGeom>
                  </pic:spPr>
                </pic:pic>
              </a:graphicData>
            </a:graphic>
          </wp:anchor>
        </w:drawing>
      </w:r>
    </w:p>
    <w:p w14:paraId="01C07E3E" w14:textId="77777777" w:rsidR="008F1138" w:rsidRDefault="00EA2C64">
      <w:pPr>
        <w:pStyle w:val="Bodytext1"/>
        <w:spacing w:after="60"/>
        <w:rPr>
          <w:sz w:val="24"/>
          <w:szCs w:val="24"/>
        </w:rPr>
      </w:pPr>
      <w:r>
        <w:rPr>
          <w:b/>
          <w:sz w:val="24"/>
          <w:szCs w:val="24"/>
          <w:lang w:val="ru-RU" w:bidi="ru-RU"/>
        </w:rPr>
        <w:t>Очистка электронного устройства слива:</w:t>
      </w:r>
    </w:p>
    <w:p w14:paraId="50B7C619" w14:textId="77777777" w:rsidR="008F1138" w:rsidRPr="004F3584" w:rsidRDefault="00EA2C64">
      <w:pPr>
        <w:pStyle w:val="Bodytext1"/>
        <w:numPr>
          <w:ilvl w:val="0"/>
          <w:numId w:val="7"/>
        </w:numPr>
        <w:tabs>
          <w:tab w:val="left" w:pos="269"/>
        </w:tabs>
        <w:spacing w:after="60"/>
        <w:rPr>
          <w:sz w:val="24"/>
          <w:szCs w:val="24"/>
          <w:lang w:val="ru-RU"/>
        </w:rPr>
      </w:pPr>
      <w:bookmarkStart w:id="49" w:name="bookmark294"/>
      <w:bookmarkEnd w:id="49"/>
      <w:r>
        <w:rPr>
          <w:sz w:val="24"/>
          <w:szCs w:val="24"/>
          <w:lang w:val="ru-RU" w:bidi="ru-RU"/>
        </w:rPr>
        <w:t>Перекройте фильтр и нажмите кнопку «ТЕСТ», чтобы обеспечить изоляцию электронного автоматического устройства слива от воздушной системы (при нулевом давлении);</w:t>
      </w:r>
    </w:p>
    <w:p w14:paraId="3537820E" w14:textId="77777777" w:rsidR="008F1138" w:rsidRPr="004F3584" w:rsidRDefault="00EA2C64" w:rsidP="0083767F">
      <w:pPr>
        <w:pStyle w:val="Bodytext1"/>
        <w:numPr>
          <w:ilvl w:val="0"/>
          <w:numId w:val="7"/>
        </w:numPr>
        <w:tabs>
          <w:tab w:val="left" w:pos="284"/>
        </w:tabs>
        <w:spacing w:after="60"/>
        <w:rPr>
          <w:sz w:val="24"/>
          <w:szCs w:val="24"/>
          <w:lang w:val="ru-RU"/>
        </w:rPr>
      </w:pPr>
      <w:bookmarkStart w:id="50" w:name="bookmark295"/>
      <w:bookmarkEnd w:id="50"/>
      <w:r>
        <w:rPr>
          <w:sz w:val="24"/>
          <w:szCs w:val="24"/>
          <w:lang w:val="ru-RU" w:bidi="ru-RU"/>
        </w:rPr>
        <w:t>Отключите питание электронного автоматического устройства;</w:t>
      </w:r>
    </w:p>
    <w:p w14:paraId="2D851CD1" w14:textId="72868892" w:rsidR="008F1138" w:rsidRPr="004F3584" w:rsidRDefault="00EA2C64" w:rsidP="0083767F">
      <w:pPr>
        <w:pStyle w:val="Bodytext1"/>
        <w:numPr>
          <w:ilvl w:val="0"/>
          <w:numId w:val="7"/>
        </w:numPr>
        <w:tabs>
          <w:tab w:val="left" w:pos="284"/>
        </w:tabs>
        <w:spacing w:after="60"/>
        <w:rPr>
          <w:sz w:val="24"/>
          <w:szCs w:val="24"/>
          <w:lang w:val="ru-RU"/>
        </w:rPr>
      </w:pPr>
      <w:bookmarkStart w:id="51" w:name="bookmark296"/>
      <w:bookmarkEnd w:id="51"/>
      <w:r>
        <w:rPr>
          <w:sz w:val="24"/>
          <w:szCs w:val="24"/>
          <w:lang w:val="ru-RU" w:bidi="ru-RU"/>
        </w:rPr>
        <w:t>Снимите обмотку, контроллер и клемму, а также отвинтите длинный винт.</w:t>
      </w:r>
    </w:p>
    <w:p w14:paraId="66AF4D93" w14:textId="77777777" w:rsidR="007623C3" w:rsidRDefault="00E33F35" w:rsidP="007623C3">
      <w:pPr>
        <w:pStyle w:val="Bodytext1"/>
        <w:tabs>
          <w:tab w:val="left" w:pos="211"/>
        </w:tabs>
        <w:spacing w:after="60"/>
        <w:rPr>
          <w:sz w:val="24"/>
          <w:szCs w:val="24"/>
        </w:rPr>
      </w:pPr>
      <w:r>
        <w:rPr>
          <w:noProof/>
          <w:lang w:val="ru-RU" w:eastAsia="ru-RU" w:bidi="ar-SA"/>
        </w:rPr>
        <w:lastRenderedPageBreak/>
        <mc:AlternateContent>
          <mc:Choice Requires="wpg">
            <w:drawing>
              <wp:inline distT="0" distB="0" distL="0" distR="0" wp14:anchorId="7F7F72FD" wp14:editId="065B6994">
                <wp:extent cx="5279136" cy="1455746"/>
                <wp:effectExtent l="0" t="0" r="0" b="0"/>
                <wp:docPr id="377" name="Группа 18"/>
                <wp:cNvGraphicFramePr/>
                <a:graphic xmlns:a="http://schemas.openxmlformats.org/drawingml/2006/main">
                  <a:graphicData uri="http://schemas.microsoft.com/office/word/2010/wordprocessingGroup">
                    <wpg:wgp>
                      <wpg:cNvGrpSpPr/>
                      <wpg:grpSpPr>
                        <a:xfrm>
                          <a:off x="0" y="0"/>
                          <a:ext cx="5279136" cy="1455746"/>
                          <a:chOff x="0" y="-10994"/>
                          <a:chExt cx="5279136" cy="1455746"/>
                        </a:xfrm>
                      </wpg:grpSpPr>
                      <pic:pic xmlns:pic="http://schemas.openxmlformats.org/drawingml/2006/picture">
                        <pic:nvPicPr>
                          <pic:cNvPr id="378" name="Рисунок 378"/>
                          <pic:cNvPicPr>
                            <a:picLocks noChangeAspect="1"/>
                          </pic:cNvPicPr>
                        </pic:nvPicPr>
                        <pic:blipFill>
                          <a:blip r:embed="rId43"/>
                          <a:stretch>
                            <a:fillRect/>
                          </a:stretch>
                        </pic:blipFill>
                        <pic:spPr>
                          <a:xfrm>
                            <a:off x="0" y="0"/>
                            <a:ext cx="5279136" cy="1444752"/>
                          </a:xfrm>
                          <a:prstGeom prst="rect">
                            <a:avLst/>
                          </a:prstGeom>
                        </pic:spPr>
                      </pic:pic>
                      <wps:wsp>
                        <wps:cNvPr id="379" name="Прямоугольник 379"/>
                        <wps:cNvSpPr/>
                        <wps:spPr>
                          <a:xfrm>
                            <a:off x="770479" y="77651"/>
                            <a:ext cx="855345" cy="203200"/>
                          </a:xfrm>
                          <a:prstGeom prst="rect">
                            <a:avLst/>
                          </a:prstGeom>
                        </wps:spPr>
                        <wps:txbx>
                          <w:txbxContent>
                            <w:p w14:paraId="181A5AD4"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Водонепроницаемая крышка с резьбой</w:t>
                              </w:r>
                            </w:p>
                          </w:txbxContent>
                        </wps:txbx>
                        <wps:bodyPr wrap="square" lIns="0" tIns="0" rIns="0" bIns="0">
                          <a:spAutoFit/>
                        </wps:bodyPr>
                      </wps:wsp>
                      <wps:wsp>
                        <wps:cNvPr id="380" name="Прямоугольник 380"/>
                        <wps:cNvSpPr/>
                        <wps:spPr>
                          <a:xfrm>
                            <a:off x="1907580" y="76170"/>
                            <a:ext cx="524958" cy="101600"/>
                          </a:xfrm>
                          <a:prstGeom prst="rect">
                            <a:avLst/>
                          </a:prstGeom>
                        </wps:spPr>
                        <wps:txbx>
                          <w:txbxContent>
                            <w:p w14:paraId="1F6D0514"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Контроллер</w:t>
                              </w:r>
                            </w:p>
                          </w:txbxContent>
                        </wps:txbx>
                        <wps:bodyPr wrap="square" lIns="0" tIns="0" rIns="0" bIns="0">
                          <a:spAutoFit/>
                        </wps:bodyPr>
                      </wps:wsp>
                      <wps:wsp>
                        <wps:cNvPr id="381" name="Прямоугольник 381"/>
                        <wps:cNvSpPr/>
                        <wps:spPr>
                          <a:xfrm>
                            <a:off x="2719558" y="-10994"/>
                            <a:ext cx="899160" cy="203200"/>
                          </a:xfrm>
                          <a:prstGeom prst="rect">
                            <a:avLst/>
                          </a:prstGeom>
                        </wps:spPr>
                        <wps:txbx>
                          <w:txbxContent>
                            <w:p w14:paraId="2D3EABE6"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Водонепроницаемая крышка с резьбой</w:t>
                              </w:r>
                            </w:p>
                          </w:txbxContent>
                        </wps:txbx>
                        <wps:bodyPr wrap="square" lIns="0" tIns="0" rIns="0" bIns="0">
                          <a:spAutoFit/>
                        </wps:bodyPr>
                      </wps:wsp>
                      <wps:wsp>
                        <wps:cNvPr id="382" name="Прямоугольник 382"/>
                        <wps:cNvSpPr/>
                        <wps:spPr>
                          <a:xfrm>
                            <a:off x="927756" y="1221234"/>
                            <a:ext cx="607695" cy="101600"/>
                          </a:xfrm>
                          <a:prstGeom prst="rect">
                            <a:avLst/>
                          </a:prstGeom>
                        </wps:spPr>
                        <wps:txbx>
                          <w:txbxContent>
                            <w:p w14:paraId="5CC092A9"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Корпус клапана</w:t>
                              </w:r>
                            </w:p>
                          </w:txbxContent>
                        </wps:txbx>
                        <wps:bodyPr wrap="square" lIns="0" tIns="0" rIns="0" bIns="0">
                          <a:spAutoFit/>
                        </wps:bodyPr>
                      </wps:wsp>
                      <wps:wsp>
                        <wps:cNvPr id="383" name="Прямоугольник 383"/>
                        <wps:cNvSpPr/>
                        <wps:spPr>
                          <a:xfrm>
                            <a:off x="1075565" y="600244"/>
                            <a:ext cx="309245" cy="101600"/>
                          </a:xfrm>
                          <a:prstGeom prst="rect">
                            <a:avLst/>
                          </a:prstGeom>
                        </wps:spPr>
                        <wps:txbx>
                          <w:txbxContent>
                            <w:p w14:paraId="122E2CFC"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Контур</w:t>
                              </w:r>
                            </w:p>
                          </w:txbxContent>
                        </wps:txbx>
                        <wps:bodyPr wrap="square" lIns="0" tIns="0" rIns="0" bIns="0">
                          <a:spAutoFit/>
                        </wps:bodyPr>
                      </wps:wsp>
                      <wps:wsp>
                        <wps:cNvPr id="384" name="Прямоугольник 384"/>
                        <wps:cNvSpPr/>
                        <wps:spPr>
                          <a:xfrm rot="5400000">
                            <a:off x="-199086" y="744621"/>
                            <a:ext cx="623570" cy="101600"/>
                          </a:xfrm>
                          <a:prstGeom prst="rect">
                            <a:avLst/>
                          </a:prstGeom>
                        </wps:spPr>
                        <wps:txbx>
                          <w:txbxContent>
                            <w:p w14:paraId="2DA39E01"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SimSun" w:hAnsi="Calibri" w:cs="Calibri"/>
                                  <w:color w:val="000000" w:themeColor="text1"/>
                                  <w:kern w:val="24"/>
                                  <w:sz w:val="14"/>
                                  <w:szCs w:val="14"/>
                                  <w:lang w:bidi="ru-RU"/>
                                </w:rPr>
                                <w:t>Шаровой кран</w:t>
                              </w:r>
                            </w:p>
                          </w:txbxContent>
                        </wps:txbx>
                        <wps:bodyPr wrap="square" lIns="0" tIns="0" rIns="0" bIns="0">
                          <a:spAutoFit/>
                        </wps:bodyPr>
                      </wps:wsp>
                    </wpg:wgp>
                  </a:graphicData>
                </a:graphic>
              </wp:inline>
            </w:drawing>
          </mc:Choice>
          <mc:Fallback>
            <w:pict>
              <v:group w14:anchorId="7F7F72FD" id="Группа 18" o:spid="_x0000_s1111" style="width:415.7pt;height:114.65pt;mso-position-horizontal-relative:char;mso-position-vertical-relative:line" coordorigin=",-109" coordsize="52791,14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DAEEHoajVFRQqcCpKQLigA7i&#10;lo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">
                <v:shape id="Рисунок 378" o:spid="_x0000_s1112" type="#_x0000_t75" style="position:absolute;width:52791;height:14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kHCAAAA3AAAAA8AAABkcnMvZG93bnJldi54bWxET91qwjAUvh/4DuEI3gxN7dgcnVFEEFoY&#10;hakPcGjOmrDmpDTRdnv65WKwy4/vf7ufXCfuNATrWcF6lYEgbry23Cq4Xk7LVxAhImvsPJOCbwqw&#10;380etlhoP/IH3c+xFSmEQ4EKTIx9IWVoDDkMK98TJ+7TDw5jgkMr9YBjCnedzLPsRTq0nBoM9nQ0&#10;1Hydb06Bs1xWa1PVjX18zk15eMf6Jyi1mE+HNxCRpvgv/nOXWsHTJq1NZ9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PpZBwgAAANwAAAAPAAAAAAAAAAAAAAAAAJ8C&#10;AABkcnMvZG93bnJldi54bWxQSwUGAAAAAAQABAD3AAAAjgMAAAAA&#10;">
                  <v:imagedata r:id="rId44" o:title=""/>
                  <v:path arrowok="t"/>
                </v:shape>
                <v:rect id="Прямоугольник 379" o:spid="_x0000_s1113" style="position:absolute;left:7704;top:776;width:8554;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GmMUA&#10;AADcAAAADwAAAGRycy9kb3ducmV2LnhtbESPQWvCQBSE74X+h+UVeim6UcFqdJUiCD0IYuxBb4/s&#10;MxubfRuyW5P6611B8DjMzDfMfNnZSlyo8aVjBYN+AoI4d7rkQsHPft2bgPABWWPlmBT8k4fl4vVl&#10;jql2Le/okoVCRAj7FBWYEOpUSp8bsuj7riaO3sk1FkOUTSF1g22E20oOk2QsLZYcFwzWtDKU/2Z/&#10;VsF6eyiJr3L3MZ207pwPj5nZ1Eq9v3VfMxCBuvAMP9rfWsHocw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0aYxQAAANwAAAAPAAAAAAAAAAAAAAAAAJgCAABkcnMv&#10;ZG93bnJldi54bWxQSwUGAAAAAAQABAD1AAAAigMAAAAA&#10;" filled="f" stroked="f">
                  <v:textbox style="mso-fit-shape-to-text:t" inset="0,0,0,0">
                    <w:txbxContent>
                      <w:p w14:paraId="181A5AD4"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Водонепроницаемая крышка с резьбой</w:t>
                        </w:r>
                      </w:p>
                    </w:txbxContent>
                  </v:textbox>
                </v:rect>
                <v:rect id="Прямоугольник 380" o:spid="_x0000_s1114" style="position:absolute;left:19075;top:761;width:525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fIsIA&#10;AADcAAAADwAAAGRycy9kb3ducmV2LnhtbERPz2vCMBS+D/wfwhO8DE2nMGo1igyEHQSxetDbo3k2&#10;1ealNJnt9tebg7Djx/d7ue5tLR7U+sqxgo9JAoK4cLriUsHpuB2nIHxA1lg7JgW/5GG9GrwtMdOu&#10;4wM98lCKGMI+QwUmhCaT0heGLPqJa4gjd3WtxRBhW0rdYhfDbS2nSfIpLVYcGww29GWouOc/VsF2&#10;f66I/+ThfZ527lZML7nZNUqNhv1mASJQH/7FL/e3VjBL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J8iwgAAANwAAAAPAAAAAAAAAAAAAAAAAJgCAABkcnMvZG93&#10;bnJldi54bWxQSwUGAAAAAAQABAD1AAAAhwMAAAAA&#10;" filled="f" stroked="f">
                  <v:textbox style="mso-fit-shape-to-text:t" inset="0,0,0,0">
                    <w:txbxContent>
                      <w:p w14:paraId="1F6D0514"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Контроллер</w:t>
                        </w:r>
                      </w:p>
                    </w:txbxContent>
                  </v:textbox>
                </v:rect>
                <v:rect id="Прямоугольник 381" o:spid="_x0000_s1115" style="position:absolute;left:27195;top:-109;width:899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6ucYA&#10;AADcAAAADwAAAGRycy9kb3ducmV2LnhtbESPQWvCQBSE74X+h+UVvBTdqFDS6CaUguBBKMYe2tsj&#10;+8zGZt+G7NbE/npXEHocZuYbZl2MthVn6n3jWMF8loAgrpxuuFbwedhMUxA+IGtsHZOCC3ko8seH&#10;NWbaDbyncxlqESHsM1RgQugyKX1lyKKfuY44ekfXWwxR9rXUPQ4Rblu5SJIXabHhuGCwo3dD1U/5&#10;axVsPr4a4j+5f35NB3eqFt+l2XVKTZ7GtxWIQGP4D9/bW61gmc7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A6ucYAAADcAAAADwAAAAAAAAAAAAAAAACYAgAAZHJz&#10;L2Rvd25yZXYueG1sUEsFBgAAAAAEAAQA9QAAAIsDAAAAAA==&#10;" filled="f" stroked="f">
                  <v:textbox style="mso-fit-shape-to-text:t" inset="0,0,0,0">
                    <w:txbxContent>
                      <w:p w14:paraId="2D3EABE6"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Водонепроницаемая крышка с резьбой</w:t>
                        </w:r>
                      </w:p>
                    </w:txbxContent>
                  </v:textbox>
                </v:rect>
                <v:rect id="Прямоугольник 382" o:spid="_x0000_s1116" style="position:absolute;left:9277;top:12212;width:607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kzsYA&#10;AADcAAAADwAAAGRycy9kb3ducmV2LnhtbESPQWvCQBSE70L/w/IKvYjZNAWJqauUgtCDIEYP7e2R&#10;fc1Gs29Ddmuiv75bKHgcZuYbZrkebSsu1PvGsYLnJAVBXDndcK3geNjMchA+IGtsHZOCK3lYrx4m&#10;Syy0G3hPlzLUIkLYF6jAhNAVUvrKkEWfuI44et+utxii7Gupexwi3LYyS9O5tNhwXDDY0buh6lz+&#10;WAWb3WdDfJP76SIf3KnKvkqz7ZR6ehzfXkEEGsM9/N/+0Ape8g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KkzsYAAADcAAAADwAAAAAAAAAAAAAAAACYAgAAZHJz&#10;L2Rvd25yZXYueG1sUEsFBgAAAAAEAAQA9QAAAIsDAAAAAA==&#10;" filled="f" stroked="f">
                  <v:textbox style="mso-fit-shape-to-text:t" inset="0,0,0,0">
                    <w:txbxContent>
                      <w:p w14:paraId="5CC092A9"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Корпус клапана</w:t>
                        </w:r>
                      </w:p>
                    </w:txbxContent>
                  </v:textbox>
                </v:rect>
                <v:rect id="Прямоугольник 383" o:spid="_x0000_s1117" style="position:absolute;left:10755;top:6002;width:309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BVcUA&#10;AADcAAAADwAAAGRycy9kb3ducmV2LnhtbESPQWvCQBSE74L/YXlCL1I3VZCYuooUBA+FYuyh3h7Z&#10;12xq9m3Irib667uC4HGYmW+Y5bq3tbhQ6yvHCt4mCQjiwumKSwXfh+1rCsIHZI21Y1JwJQ/r1XCw&#10;xEy7jvd0yUMpIoR9hgpMCE0mpS8MWfQT1xBH79e1FkOUbSl1i12E21pOk2QuLVYcFww29GGoOOVn&#10;q2D79VMR3+R+vEg791dMj7n5bJR6GfWbdxCB+vAMP9o7rWCWzu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gFVxQAAANwAAAAPAAAAAAAAAAAAAAAAAJgCAABkcnMv&#10;ZG93bnJldi54bWxQSwUGAAAAAAQABAD1AAAAigMAAAAA&#10;" filled="f" stroked="f">
                  <v:textbox style="mso-fit-shape-to-text:t" inset="0,0,0,0">
                    <w:txbxContent>
                      <w:p w14:paraId="122E2CFC"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Calibri" w:hAnsi="Calibri" w:cstheme="minorBidi"/>
                            <w:color w:val="000000" w:themeColor="text1"/>
                            <w:kern w:val="24"/>
                            <w:sz w:val="14"/>
                            <w:szCs w:val="14"/>
                            <w:lang w:bidi="ru-RU"/>
                          </w:rPr>
                          <w:t>Контур</w:t>
                        </w:r>
                      </w:p>
                    </w:txbxContent>
                  </v:textbox>
                </v:rect>
                <v:rect id="Прямоугольник 384" o:spid="_x0000_s1118" style="position:absolute;left:-1992;top:7446;width:6236;height:10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wnMMA&#10;AADcAAAADwAAAGRycy9kb3ducmV2LnhtbESPQWsCMRSE74L/ITyht5ptFdHVKFoq3d5aV++Pzetm&#10;cfOyJKlu/30jCB6HmfmGWW1624oL+dA4VvAyzkAQV043XCs4lvvnOYgQkTW2jknBHwXYrIeDFeba&#10;XfmbLodYiwThkKMCE2OXSxkqQxbD2HXEyftx3mJM0tdSe7wmuG3la5bNpMWG04LBjt4MVefDr1VQ&#10;FmH61Z+w+Cxni8luz2f/Yd6Vehr12yWISH18hO/tQiuYzKdwO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AwnMMAAADcAAAADwAAAAAAAAAAAAAAAACYAgAAZHJzL2Rv&#10;d25yZXYueG1sUEsFBgAAAAAEAAQA9QAAAIgDAAAAAA==&#10;" filled="f" stroked="f">
                  <v:textbox style="mso-fit-shape-to-text:t" inset="0,0,0,0">
                    <w:txbxContent>
                      <w:p w14:paraId="2DA39E01" w14:textId="77777777" w:rsidR="00853F65" w:rsidRPr="00E33F35" w:rsidRDefault="00853F65" w:rsidP="0083767F">
                        <w:pPr>
                          <w:pStyle w:val="a6"/>
                          <w:spacing w:before="0" w:beforeAutospacing="0" w:after="0" w:afterAutospacing="0" w:line="160" w:lineRule="exact"/>
                          <w:jc w:val="center"/>
                          <w:rPr>
                            <w:sz w:val="14"/>
                            <w:szCs w:val="14"/>
                          </w:rPr>
                        </w:pPr>
                        <w:r w:rsidRPr="00E33F35">
                          <w:rPr>
                            <w:rFonts w:asciiTheme="minorHAnsi" w:eastAsia="SimSun" w:hAnsi="Calibri" w:cs="Calibri"/>
                            <w:color w:val="000000" w:themeColor="text1"/>
                            <w:kern w:val="24"/>
                            <w:sz w:val="14"/>
                            <w:szCs w:val="14"/>
                            <w:lang w:bidi="ru-RU"/>
                          </w:rPr>
                          <w:t>Шаровой кран</w:t>
                        </w:r>
                      </w:p>
                    </w:txbxContent>
                  </v:textbox>
                </v:rect>
                <w10:anchorlock/>
              </v:group>
            </w:pict>
          </mc:Fallback>
        </mc:AlternateContent>
      </w:r>
    </w:p>
    <w:p w14:paraId="6E3FDD76" w14:textId="77777777" w:rsidR="008F1138" w:rsidRPr="004F3584" w:rsidRDefault="00EA2C64" w:rsidP="00E33F35">
      <w:pPr>
        <w:pStyle w:val="Bodytext1"/>
        <w:tabs>
          <w:tab w:val="left" w:pos="312"/>
        </w:tabs>
        <w:spacing w:after="120" w:line="334" w:lineRule="auto"/>
        <w:jc w:val="both"/>
        <w:rPr>
          <w:sz w:val="24"/>
          <w:szCs w:val="24"/>
          <w:lang w:val="ru-RU"/>
        </w:rPr>
      </w:pPr>
      <w:r>
        <w:rPr>
          <w:noProof/>
          <w:sz w:val="24"/>
          <w:szCs w:val="24"/>
          <w:lang w:val="ru-RU" w:eastAsia="ru-RU" w:bidi="ar-SA"/>
        </w:rPr>
        <w:drawing>
          <wp:anchor distT="0" distB="646430" distL="1437005" distR="114300" simplePos="0" relativeHeight="251656704" behindDoc="0" locked="0" layoutInCell="1" allowOverlap="1" wp14:anchorId="49FFBFDF" wp14:editId="73709F62">
            <wp:simplePos x="0" y="0"/>
            <wp:positionH relativeFrom="page">
              <wp:posOffset>9624695</wp:posOffset>
            </wp:positionH>
            <wp:positionV relativeFrom="margin">
              <wp:posOffset>6282055</wp:posOffset>
            </wp:positionV>
            <wp:extent cx="3602990" cy="2225040"/>
            <wp:effectExtent l="0" t="0" r="16510" b="3810"/>
            <wp:wrapSquare wrapText="bothSides"/>
            <wp:docPr id="4" name="Shape 325"/>
            <wp:cNvGraphicFramePr/>
            <a:graphic xmlns:a="http://schemas.openxmlformats.org/drawingml/2006/main">
              <a:graphicData uri="http://schemas.openxmlformats.org/drawingml/2006/picture">
                <pic:pic xmlns:pic="http://schemas.openxmlformats.org/drawingml/2006/picture">
                  <pic:nvPicPr>
                    <pic:cNvPr id="4" name="Shape 325"/>
                    <pic:cNvPicPr/>
                  </pic:nvPicPr>
                  <pic:blipFill>
                    <a:blip r:embed="rId42"/>
                    <a:stretch>
                      <a:fillRect/>
                    </a:stretch>
                  </pic:blipFill>
                  <pic:spPr>
                    <a:xfrm>
                      <a:off x="0" y="0"/>
                      <a:ext cx="3602990" cy="2225040"/>
                    </a:xfrm>
                    <a:prstGeom prst="rect">
                      <a:avLst/>
                    </a:prstGeom>
                  </pic:spPr>
                </pic:pic>
              </a:graphicData>
            </a:graphic>
          </wp:anchor>
        </w:drawing>
      </w:r>
      <w:r>
        <w:rPr>
          <w:sz w:val="24"/>
          <w:szCs w:val="24"/>
          <w:lang w:val="ru-RU" w:bidi="ru-RU"/>
        </w:rPr>
        <w:t>Ослабьте резьбовую крышку и выньте обмотку клапана</w:t>
      </w:r>
    </w:p>
    <w:p w14:paraId="231FE8A3" w14:textId="77777777" w:rsidR="008F1138" w:rsidRPr="004F3584" w:rsidRDefault="00EA2C64" w:rsidP="0083767F">
      <w:pPr>
        <w:pStyle w:val="Bodytext1"/>
        <w:numPr>
          <w:ilvl w:val="0"/>
          <w:numId w:val="8"/>
        </w:numPr>
        <w:tabs>
          <w:tab w:val="left" w:pos="284"/>
        </w:tabs>
        <w:spacing w:after="80"/>
        <w:rPr>
          <w:sz w:val="24"/>
          <w:szCs w:val="24"/>
          <w:lang w:val="ru-RU"/>
        </w:rPr>
      </w:pPr>
      <w:bookmarkStart w:id="52" w:name="bookmark298"/>
      <w:bookmarkEnd w:id="52"/>
      <w:r>
        <w:rPr>
          <w:sz w:val="24"/>
          <w:szCs w:val="24"/>
          <w:lang w:val="ru-RU" w:bidi="ru-RU"/>
        </w:rPr>
        <w:t>Откройте наружную крышку ферритового сердечника гаечным ключом, выньте ферритовый сердечник и пружину;</w:t>
      </w:r>
    </w:p>
    <w:p w14:paraId="1A2C76EE" w14:textId="77777777" w:rsidR="008F1138" w:rsidRPr="004F3584" w:rsidRDefault="00EA2C64" w:rsidP="0083767F">
      <w:pPr>
        <w:pStyle w:val="Bodytext1"/>
        <w:numPr>
          <w:ilvl w:val="0"/>
          <w:numId w:val="8"/>
        </w:numPr>
        <w:tabs>
          <w:tab w:val="left" w:pos="284"/>
        </w:tabs>
        <w:spacing w:after="80"/>
        <w:rPr>
          <w:sz w:val="24"/>
          <w:szCs w:val="24"/>
          <w:lang w:val="ru-RU"/>
        </w:rPr>
      </w:pPr>
      <w:r>
        <w:rPr>
          <w:sz w:val="24"/>
          <w:szCs w:val="24"/>
          <w:lang w:val="ru-RU" w:bidi="ru-RU"/>
        </w:rPr>
        <w:t>Промойте корпус э/магнитного клапана, наружную крышку сердечника, сердечник и пружину;</w:t>
      </w:r>
    </w:p>
    <w:p w14:paraId="36DB4767" w14:textId="77777777" w:rsidR="008F1138" w:rsidRPr="004F3584" w:rsidRDefault="00EA2C64" w:rsidP="0083767F">
      <w:pPr>
        <w:pStyle w:val="Bodytext1"/>
        <w:numPr>
          <w:ilvl w:val="0"/>
          <w:numId w:val="8"/>
        </w:numPr>
        <w:tabs>
          <w:tab w:val="left" w:pos="284"/>
        </w:tabs>
        <w:spacing w:after="80"/>
        <w:rPr>
          <w:sz w:val="24"/>
          <w:szCs w:val="24"/>
          <w:lang w:val="ru-RU"/>
        </w:rPr>
      </w:pPr>
      <w:r>
        <w:rPr>
          <w:sz w:val="24"/>
          <w:szCs w:val="24"/>
          <w:lang w:val="ru-RU" w:bidi="ru-RU"/>
        </w:rPr>
        <w:t>После очистки установите в обратной последовательности.</w:t>
      </w:r>
    </w:p>
    <w:p w14:paraId="154F0413" w14:textId="77777777" w:rsidR="007623C3" w:rsidRPr="004F3584" w:rsidRDefault="007623C3" w:rsidP="007623C3">
      <w:pPr>
        <w:pStyle w:val="Bodytext1"/>
        <w:spacing w:after="80"/>
        <w:rPr>
          <w:sz w:val="24"/>
          <w:szCs w:val="24"/>
          <w:lang w:val="ru-RU"/>
        </w:rPr>
      </w:pPr>
    </w:p>
    <w:p w14:paraId="135C1596" w14:textId="77777777" w:rsidR="008F1138" w:rsidRDefault="00E33F35">
      <w:pPr>
        <w:pStyle w:val="Bodytext1"/>
        <w:spacing w:after="80"/>
        <w:rPr>
          <w:sz w:val="24"/>
          <w:szCs w:val="24"/>
        </w:rPr>
      </w:pPr>
      <w:r>
        <w:rPr>
          <w:noProof/>
          <w:lang w:val="ru-RU" w:eastAsia="ru-RU" w:bidi="ar-SA"/>
        </w:rPr>
        <mc:AlternateContent>
          <mc:Choice Requires="wpg">
            <w:drawing>
              <wp:inline distT="0" distB="0" distL="0" distR="0" wp14:anchorId="429F567B" wp14:editId="27C88782">
                <wp:extent cx="5298712" cy="1576831"/>
                <wp:effectExtent l="0" t="0" r="0" b="4445"/>
                <wp:docPr id="357" name="Группа 9"/>
                <wp:cNvGraphicFramePr/>
                <a:graphic xmlns:a="http://schemas.openxmlformats.org/drawingml/2006/main">
                  <a:graphicData uri="http://schemas.microsoft.com/office/word/2010/wordprocessingGroup">
                    <wpg:wgp>
                      <wpg:cNvGrpSpPr/>
                      <wpg:grpSpPr>
                        <a:xfrm>
                          <a:off x="0" y="0"/>
                          <a:ext cx="5298712" cy="1576831"/>
                          <a:chOff x="0" y="0"/>
                          <a:chExt cx="5298712" cy="1576831"/>
                        </a:xfrm>
                      </wpg:grpSpPr>
                      <pic:pic xmlns:pic="http://schemas.openxmlformats.org/drawingml/2006/picture">
                        <pic:nvPicPr>
                          <pic:cNvPr id="358" name="Рисунок 358"/>
                          <pic:cNvPicPr>
                            <a:picLocks noChangeAspect="1"/>
                          </pic:cNvPicPr>
                        </pic:nvPicPr>
                        <pic:blipFill>
                          <a:blip r:embed="rId45"/>
                          <a:stretch>
                            <a:fillRect/>
                          </a:stretch>
                        </pic:blipFill>
                        <pic:spPr>
                          <a:xfrm>
                            <a:off x="0" y="0"/>
                            <a:ext cx="5212080" cy="1545336"/>
                          </a:xfrm>
                          <a:prstGeom prst="rect">
                            <a:avLst/>
                          </a:prstGeom>
                        </pic:spPr>
                      </pic:pic>
                      <wps:wsp>
                        <wps:cNvPr id="359" name="Прямоугольник 359"/>
                        <wps:cNvSpPr/>
                        <wps:spPr>
                          <a:xfrm>
                            <a:off x="6096" y="1373550"/>
                            <a:ext cx="736600" cy="203200"/>
                          </a:xfrm>
                          <a:prstGeom prst="rect">
                            <a:avLst/>
                          </a:prstGeom>
                        </wps:spPr>
                        <wps:txbx>
                          <w:txbxContent>
                            <w:p w14:paraId="5E35BE38"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Корпус стального сердечника</w:t>
                              </w:r>
                            </w:p>
                          </w:txbxContent>
                        </wps:txbx>
                        <wps:bodyPr wrap="square" lIns="0" tIns="0" rIns="0" bIns="0">
                          <a:spAutoFit/>
                        </wps:bodyPr>
                      </wps:wsp>
                      <wps:wsp>
                        <wps:cNvPr id="360" name="Прямоугольник 360"/>
                        <wps:cNvSpPr/>
                        <wps:spPr>
                          <a:xfrm>
                            <a:off x="886857" y="1367540"/>
                            <a:ext cx="431800" cy="203200"/>
                          </a:xfrm>
                          <a:prstGeom prst="rect">
                            <a:avLst/>
                          </a:prstGeom>
                        </wps:spPr>
                        <wps:txbx>
                          <w:txbxContent>
                            <w:p w14:paraId="024EFB8A"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Стальной сердечник</w:t>
                              </w:r>
                            </w:p>
                          </w:txbxContent>
                        </wps:txbx>
                        <wps:bodyPr wrap="square" lIns="0" tIns="0" rIns="0" bIns="0">
                          <a:spAutoFit/>
                        </wps:bodyPr>
                      </wps:wsp>
                      <wps:wsp>
                        <wps:cNvPr id="361" name="Прямоугольник 361"/>
                        <wps:cNvSpPr/>
                        <wps:spPr>
                          <a:xfrm>
                            <a:off x="1511609" y="1367539"/>
                            <a:ext cx="396240" cy="101600"/>
                          </a:xfrm>
                          <a:prstGeom prst="rect">
                            <a:avLst/>
                          </a:prstGeom>
                        </wps:spPr>
                        <wps:txbx>
                          <w:txbxContent>
                            <w:p w14:paraId="511EA9C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Пружина</w:t>
                              </w:r>
                            </w:p>
                          </w:txbxContent>
                        </wps:txbx>
                        <wps:bodyPr wrap="square" lIns="0" tIns="0" rIns="0" bIns="0">
                          <a:spAutoFit/>
                        </wps:bodyPr>
                      </wps:wsp>
                      <wps:wsp>
                        <wps:cNvPr id="362" name="Прямоугольник 362"/>
                        <wps:cNvSpPr/>
                        <wps:spPr>
                          <a:xfrm>
                            <a:off x="2130415" y="1361820"/>
                            <a:ext cx="1198245" cy="101600"/>
                          </a:xfrm>
                          <a:prstGeom prst="rect">
                            <a:avLst/>
                          </a:prstGeom>
                        </wps:spPr>
                        <wps:txbx>
                          <w:txbxContent>
                            <w:p w14:paraId="3537ED78"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Электромагнитный клапан</w:t>
                              </w:r>
                            </w:p>
                          </w:txbxContent>
                        </wps:txbx>
                        <wps:bodyPr wrap="square" lIns="0" tIns="0" rIns="0" bIns="0">
                          <a:spAutoFit/>
                        </wps:bodyPr>
                      </wps:wsp>
                      <wps:wsp>
                        <wps:cNvPr id="363" name="Прямоугольник 363"/>
                        <wps:cNvSpPr/>
                        <wps:spPr>
                          <a:xfrm>
                            <a:off x="3507811" y="1358403"/>
                            <a:ext cx="735330" cy="203200"/>
                          </a:xfrm>
                          <a:prstGeom prst="rect">
                            <a:avLst/>
                          </a:prstGeom>
                        </wps:spPr>
                        <wps:txbx>
                          <w:txbxContent>
                            <w:p w14:paraId="700A3BE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Корпус стального сердечника</w:t>
                              </w:r>
                            </w:p>
                          </w:txbxContent>
                        </wps:txbx>
                        <wps:bodyPr wrap="square" lIns="0" tIns="0" rIns="0" bIns="0">
                          <a:spAutoFit/>
                        </wps:bodyPr>
                      </wps:wsp>
                      <wps:wsp>
                        <wps:cNvPr id="364" name="Прямоугольник 364"/>
                        <wps:cNvSpPr/>
                        <wps:spPr>
                          <a:xfrm>
                            <a:off x="4416000" y="1373631"/>
                            <a:ext cx="417195" cy="203200"/>
                          </a:xfrm>
                          <a:prstGeom prst="rect">
                            <a:avLst/>
                          </a:prstGeom>
                        </wps:spPr>
                        <wps:txbx>
                          <w:txbxContent>
                            <w:p w14:paraId="0D84C20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Стальной сердечник</w:t>
                              </w:r>
                            </w:p>
                          </w:txbxContent>
                        </wps:txbx>
                        <wps:bodyPr wrap="square" lIns="0" tIns="0" rIns="0" bIns="0">
                          <a:spAutoFit/>
                        </wps:bodyPr>
                      </wps:wsp>
                      <wps:wsp>
                        <wps:cNvPr id="365" name="Прямоугольник 365"/>
                        <wps:cNvSpPr/>
                        <wps:spPr>
                          <a:xfrm>
                            <a:off x="4934857" y="1367600"/>
                            <a:ext cx="363855" cy="101600"/>
                          </a:xfrm>
                          <a:prstGeom prst="rect">
                            <a:avLst/>
                          </a:prstGeom>
                        </wps:spPr>
                        <wps:txbx>
                          <w:txbxContent>
                            <w:p w14:paraId="52348659"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Пружина</w:t>
                              </w:r>
                            </w:p>
                          </w:txbxContent>
                        </wps:txbx>
                        <wps:bodyPr wrap="square" lIns="0" tIns="0" rIns="0" bIns="0">
                          <a:spAutoFit/>
                        </wps:bodyPr>
                      </wps:wsp>
                    </wpg:wgp>
                  </a:graphicData>
                </a:graphic>
              </wp:inline>
            </w:drawing>
          </mc:Choice>
          <mc:Fallback>
            <w:pict>
              <v:group w14:anchorId="429F567B" id="Группа 9" o:spid="_x0000_s1119" style="width:417.2pt;height:124.15pt;mso-position-horizontal-relative:char;mso-position-vertical-relative:line" coordsize="52987,1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ooAKKKKACiiigAooooAKKKKACiiigAooooAKa3FOprd6AELAHGRml5rAg&#10;llOubGY7M9K6AUAAB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g0xmwCScAUAPzSZ9cZrHn8RaXFKYpryJXH+0KjHi&#10;fSSeLyLj/aFAG7mmtyO1Yv8Awk+lf8/sX/fQo/4SfSsHN5F/30KAK8XHiEZPeukriY9b09dY85rm&#10;PZn+8K3P+En0n/n9i/76FAG1RWL/AMJPpP8Az+xf99CmnxRpI/5fYv8AvoUAblJkZrHtvEOmXUwj&#10;hu42kPQAitfPTPIPe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oooATApaMUUAFFFFABRRRQAUUUUAFFFFABRRRQA&#10;UUUUAFFFFABRRRQAUUUUAFFFFABRRRQAUUUUAFFFFABRRRQAUUUUAFFFFABRRRQAUUUUAFFFFABR&#10;RRQAUUUUAFFFFABRRRQAUUUUAFFFFABRRRQAUUUUAFFFFABRRRQAUUUUAFFFFABRRRQAUUUUAFNY&#10;D86dRQBmpp4W98+tAU6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">
                <v:shape id="Рисунок 358" o:spid="_x0000_s1120" type="#_x0000_t75" style="position:absolute;width:52120;height:15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LXLLBAAAA3AAAAA8AAABkcnMvZG93bnJldi54bWxET02LwjAQvQv+hzCCN01bcVmrURZB0IMH&#10;6x70NjRjW9pMuk3U+u/NQdjj432vNr1pxIM6V1lWEE8jEMS51RUXCn7Pu8k3COeRNTaWScGLHGzW&#10;w8EKU22ffKJH5gsRQtilqKD0vk2ldHlJBt3UtsSBu9nOoA+wK6Tu8BnCTSOTKPqSBisODSW2tC0p&#10;r7O7UXCIW7s41lluT+avLi736wKTuVLjUf+zBOGp9//ij3uvFczmYW04E46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LXLLBAAAA3AAAAA8AAAAAAAAAAAAAAAAAnwIA&#10;AGRycy9kb3ducmV2LnhtbFBLBQYAAAAABAAEAPcAAACNAwAAAAA=&#10;">
                  <v:imagedata r:id="rId46" o:title=""/>
                  <v:path arrowok="t"/>
                </v:shape>
                <v:rect id="Прямоугольник 359" o:spid="_x0000_s1121" style="position:absolute;left:60;top:13735;width:736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14:paraId="5E35BE38"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Корпус стального сердечника</w:t>
                        </w:r>
                      </w:p>
                    </w:txbxContent>
                  </v:textbox>
                </v:rect>
                <v:rect id="Прямоугольник 360" o:spid="_x0000_s1122" style="position:absolute;left:8868;top:13675;width:431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52MMA&#10;AADcAAAADwAAAGRycy9kb3ducmV2LnhtbERPz2vCMBS+D/wfwhN2GWuqgnTVKCIIOwyG3Q56eyTP&#10;plvzUppou/315jDY8eP7vd6OrhU36kPjWcEsy0EQa28arhV8fhyeCxAhIhtsPZOCHwqw3Uwe1lga&#10;P/CRblWsRQrhUKICG2NXShm0JYch8x1x4i6+dxgT7GtpehxSuGvlPM+X0mHDqcFiR3tL+ru6OgWH&#10;91ND/CuPTy/F4L/0/FzZt06px+m4W4GINMZ/8Z/71ShYLNP8dC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52MMAAADcAAAADwAAAAAAAAAAAAAAAACYAgAAZHJzL2Rv&#10;d25yZXYueG1sUEsFBgAAAAAEAAQA9QAAAIgDAAAAAA==&#10;" filled="f" stroked="f">
                  <v:textbox style="mso-fit-shape-to-text:t" inset="0,0,0,0">
                    <w:txbxContent>
                      <w:p w14:paraId="024EFB8A"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Стальной сердечник</w:t>
                        </w:r>
                      </w:p>
                    </w:txbxContent>
                  </v:textbox>
                </v:rect>
                <v:rect id="Прямоугольник 361" o:spid="_x0000_s1123" style="position:absolute;left:15116;top:13675;width:396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cQ8UA&#10;AADcAAAADwAAAGRycy9kb3ducmV2LnhtbESPQWvCQBSE7wX/w/IEL6IbLYhGVxFB6EEopj3o7ZF9&#10;ZqPZtyG7NdFf3y0IPQ4z8w2z2nS2EndqfOlYwWScgCDOnS65UPD9tR/NQfiArLFyTAoe5GGz7r2t&#10;MNWu5SPds1CICGGfogITQp1K6XNDFv3Y1cTRu7jGYoiyKaRusI1wW8lpksykxZLjgsGadobyW/Zj&#10;Few/TyXxUx6Hi3nrrvn0nJlDrdSg322XIAJ14T/8an9oBe+z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NxDxQAAANwAAAAPAAAAAAAAAAAAAAAAAJgCAABkcnMv&#10;ZG93bnJldi54bWxQSwUGAAAAAAQABAD1AAAAigMAAAAA&#10;" filled="f" stroked="f">
                  <v:textbox style="mso-fit-shape-to-text:t" inset="0,0,0,0">
                    <w:txbxContent>
                      <w:p w14:paraId="511EA9C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Пружина</w:t>
                        </w:r>
                      </w:p>
                    </w:txbxContent>
                  </v:textbox>
                </v:rect>
                <v:rect id="Прямоугольник 362" o:spid="_x0000_s1124" style="position:absolute;left:21304;top:13618;width:11982;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14:paraId="3537ED78"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Электромагнитный клапан</w:t>
                        </w:r>
                      </w:p>
                    </w:txbxContent>
                  </v:textbox>
                </v:rect>
                <v:rect id="Прямоугольник 363" o:spid="_x0000_s1125" style="position:absolute;left:35078;top:13584;width:735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r8UA&#10;AADcAAAADwAAAGRycy9kb3ducmV2LnhtbESPQWvCQBSE7wX/w/KEXkQ3VZCYuooIQg+CGD20t0f2&#10;NRvNvg3ZrYn++m5B6HGYmW+Y5bq3tbhR6yvHCt4mCQjiwumKSwXn026cgvABWWPtmBTcycN6NXhZ&#10;YqZdx0e65aEUEcI+QwUmhCaT0heGLPqJa4ij9+1aiyHKtpS6xS7CbS2nSTKXFiuOCwYb2hoqrvmP&#10;VbA7fFbED3kcLdLOXYrpV272jVKvw37zDiJQH/7Dz/aHVjCbz+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uevxQAAANwAAAAPAAAAAAAAAAAAAAAAAJgCAABkcnMv&#10;ZG93bnJldi54bWxQSwUGAAAAAAQABAD1AAAAigMAAAAA&#10;" filled="f" stroked="f">
                  <v:textbox style="mso-fit-shape-to-text:t" inset="0,0,0,0">
                    <w:txbxContent>
                      <w:p w14:paraId="700A3BE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Корпус стального сердечника</w:t>
                        </w:r>
                      </w:p>
                    </w:txbxContent>
                  </v:textbox>
                </v:rect>
                <v:rect id="Прямоугольник 364" o:spid="_x0000_s1126" style="position:absolute;left:44160;top:13736;width:417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28YA&#10;AADcAAAADwAAAGRycy9kb3ducmV2LnhtbESPT2vCQBTE74V+h+UVeim68Q+i0VWKIPQgiLGHentk&#10;n9nY7NuQ3ZrUT+8KgsdhZn7DLFadrcSFGl86VjDoJyCIc6dLLhR8Hza9KQgfkDVWjknBP3lYLV9f&#10;Fphq1/KeLlkoRISwT1GBCaFOpfS5IYu+72ri6J1cYzFE2RRSN9hGuK3kMEkm0mLJccFgTWtD+W/2&#10;ZxVsdj8l8VXuP2bT1p3z4TEz21qp97fucw4iUBee4Uf7SysYTc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t/28YAAADcAAAADwAAAAAAAAAAAAAAAACYAgAAZHJz&#10;L2Rvd25yZXYueG1sUEsFBgAAAAAEAAQA9QAAAIsDAAAAAA==&#10;" filled="f" stroked="f">
                  <v:textbox style="mso-fit-shape-to-text:t" inset="0,0,0,0">
                    <w:txbxContent>
                      <w:p w14:paraId="0D84C206"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Стальной сердечник</w:t>
                        </w:r>
                      </w:p>
                    </w:txbxContent>
                  </v:textbox>
                </v:rect>
                <v:rect id="Прямоугольник 365" o:spid="_x0000_s1127" style="position:absolute;left:49348;top:13676;width:363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aQMUA&#10;AADcAAAADwAAAGRycy9kb3ducmV2LnhtbESPQWvCQBSE74X+h+UVeim6UVE0ukoRhB4EMfZQb4/s&#10;MxubfRuyW5P6611B8DjMzDfMYtXZSlyo8aVjBYN+AoI4d7rkQsH3YdObgvABWWPlmBT8k4fV8vVl&#10;gal2Le/pkoVCRAj7FBWYEOpUSp8bsuj7riaO3sk1FkOUTSF1g22E20oOk2QiLZYcFwzWtDaU/2Z/&#10;VsFm91MSX+X+YzZt3TkfHjOzrZV6f+s+5yACdeEZfrS/tILRZ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9pAxQAAANwAAAAPAAAAAAAAAAAAAAAAAJgCAABkcnMv&#10;ZG93bnJldi54bWxQSwUGAAAAAAQABAD1AAAAigMAAAAA&#10;" filled="f" stroked="f">
                  <v:textbox style="mso-fit-shape-to-text:t" inset="0,0,0,0">
                    <w:txbxContent>
                      <w:p w14:paraId="52348659" w14:textId="77777777" w:rsidR="00853F65" w:rsidRPr="007623C3" w:rsidRDefault="00853F65" w:rsidP="0083767F">
                        <w:pPr>
                          <w:pStyle w:val="a6"/>
                          <w:spacing w:before="0" w:beforeAutospacing="0" w:after="0" w:afterAutospacing="0" w:line="160" w:lineRule="exact"/>
                          <w:jc w:val="center"/>
                          <w:rPr>
                            <w:sz w:val="14"/>
                            <w:szCs w:val="14"/>
                          </w:rPr>
                        </w:pPr>
                        <w:r w:rsidRPr="007623C3">
                          <w:rPr>
                            <w:rFonts w:asciiTheme="minorHAnsi" w:eastAsia="Calibri" w:hAnsi="Calibri" w:cstheme="minorBidi"/>
                            <w:color w:val="000000" w:themeColor="text1"/>
                            <w:kern w:val="24"/>
                            <w:sz w:val="14"/>
                            <w:szCs w:val="14"/>
                            <w:lang w:bidi="ru-RU"/>
                          </w:rPr>
                          <w:t>Пружина</w:t>
                        </w:r>
                      </w:p>
                    </w:txbxContent>
                  </v:textbox>
                </v:rect>
                <w10:anchorlock/>
              </v:group>
            </w:pict>
          </mc:Fallback>
        </mc:AlternateContent>
      </w:r>
    </w:p>
    <w:p w14:paraId="4EB4D64F" w14:textId="77777777" w:rsidR="008F1138" w:rsidRPr="003734A4" w:rsidRDefault="008F1138" w:rsidP="003734A4"/>
    <w:p w14:paraId="0A8E8518" w14:textId="77777777" w:rsidR="008F1138" w:rsidRPr="003734A4" w:rsidRDefault="003734A4" w:rsidP="003734A4">
      <w:r>
        <w:rPr>
          <w:noProof/>
          <w:sz w:val="28"/>
          <w:lang w:val="ru-RU" w:eastAsia="ru-RU" w:bidi="ar-SA"/>
        </w:rPr>
        <mc:AlternateContent>
          <mc:Choice Requires="wps">
            <w:drawing>
              <wp:inline distT="0" distB="0" distL="0" distR="0" wp14:anchorId="36844BD1" wp14:editId="0264939B">
                <wp:extent cx="3968261" cy="500062"/>
                <wp:effectExtent l="0" t="0" r="13335" b="14605"/>
                <wp:docPr id="70" name="圆角矩形 70"/>
                <wp:cNvGraphicFramePr/>
                <a:graphic xmlns:a="http://schemas.openxmlformats.org/drawingml/2006/main">
                  <a:graphicData uri="http://schemas.microsoft.com/office/word/2010/wordprocessingShape">
                    <wps:wsp>
                      <wps:cNvSpPr/>
                      <wps:spPr>
                        <a:xfrm>
                          <a:off x="0" y="0"/>
                          <a:ext cx="3968261" cy="5000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7CBE03" w14:textId="677F45CC" w:rsidR="00853F65" w:rsidRPr="004F3584" w:rsidRDefault="00853F65" w:rsidP="0083767F">
                            <w:pPr>
                              <w:pStyle w:val="Bodytext1"/>
                              <w:spacing w:line="360" w:lineRule="exact"/>
                              <w:rPr>
                                <w:lang w:val="ru-RU"/>
                              </w:rPr>
                            </w:pPr>
                            <w:r>
                              <w:rPr>
                                <w:rFonts w:eastAsia="SimSun"/>
                                <w:b/>
                                <w:sz w:val="28"/>
                                <w:szCs w:val="28"/>
                                <w:lang w:val="ru-RU" w:bidi="ru-RU"/>
                              </w:rPr>
                              <w:t xml:space="preserve">13. </w:t>
                            </w:r>
                            <w:r>
                              <w:rPr>
                                <w:b/>
                                <w:sz w:val="28"/>
                                <w:szCs w:val="28"/>
                                <w:lang w:val="ru-RU" w:bidi="ru-RU"/>
                              </w:rPr>
                              <w:t>Анализ типовых проблем и их устранение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36844BD1" id="圆角矩形 70" o:spid="_x0000_s1128" style="width:312.45pt;height:39.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" fillcolor="window" strokecolor="windowText" strokeweight="1pt">
                <v:stroke joinstyle="miter"/>
                <v:textbox>
                  <w:txbxContent>
                    <w:p w14:paraId="357CBE03" w14:textId="677F45CC" w:rsidR="00853F65" w:rsidRPr="004F3584" w:rsidRDefault="00853F65" w:rsidP="0083767F">
                      <w:pPr>
                        <w:pStyle w:val="Bodytext1"/>
                        <w:spacing w:line="360" w:lineRule="exact"/>
                        <w:rPr>
                          <w:lang w:val="ru-RU"/>
                        </w:rPr>
                      </w:pPr>
                      <w:r>
                        <w:rPr>
                          <w:rFonts w:eastAsia="SimSun"/>
                          <w:b/>
                          <w:sz w:val="28"/>
                          <w:szCs w:val="28"/>
                          <w:lang w:val="ru-RU" w:bidi="ru-RU"/>
                        </w:rPr>
                        <w:t xml:space="preserve">13. </w:t>
                      </w:r>
                      <w:r>
                        <w:rPr>
                          <w:b/>
                          <w:sz w:val="28"/>
                          <w:szCs w:val="28"/>
                          <w:lang w:val="ru-RU" w:bidi="ru-RU"/>
                        </w:rPr>
                        <w:t>Анализ типовых проблем и их устранение</w:t>
                      </w:r>
                    </w:p>
                  </w:txbxContent>
                </v:textbox>
                <w10:anchorlock/>
              </v:roundrect>
            </w:pict>
          </mc:Fallback>
        </mc:AlternateContent>
      </w:r>
    </w:p>
    <w:p w14:paraId="1894AEE1" w14:textId="77777777" w:rsidR="008F1138" w:rsidRPr="0083767F" w:rsidRDefault="00EA2C64">
      <w:pPr>
        <w:pStyle w:val="Bodytext1"/>
        <w:spacing w:line="312" w:lineRule="auto"/>
        <w:jc w:val="both"/>
        <w:rPr>
          <w:sz w:val="22"/>
          <w:szCs w:val="22"/>
          <w:lang w:val="ru-RU"/>
        </w:rPr>
      </w:pPr>
      <w:r w:rsidRPr="0083767F">
        <w:rPr>
          <w:sz w:val="22"/>
          <w:szCs w:val="22"/>
          <w:lang w:val="ru-RU" w:bidi="ru-RU"/>
        </w:rPr>
        <w:t>Неисправности рефрижераторного осушителя чаще всего встречаются в электрическом контуре и холодильной системе. Для точного установления причин поломки и принятия обоснованных мер по их устранению важно не только иметь теоретическую подготовку в области электротехники и холодильной техники, но, что гораздо важнее, нужно иметь практические навыки. Некоторые неисправности возникают по нескольким причинам. Прежде всего, необходимо тщательно изучить причину поломки, чтобы найти эффективное решение. Кроме того, некоторые неисправности становятся следствием неправильного применения и технического обслуживания, обеспечиваемого пользователем, это так называемые «ложные неисправности». Поэтому истинную причину неисправности можно понять только в процессе фактической эксплуатации и найти соответствующий способ ее устранения. Ниже выделены некоторые общие неисправности и способы устранения неисправностей холодильного осушителя.</w:t>
      </w:r>
    </w:p>
    <w:p w14:paraId="1B05BA51" w14:textId="77777777" w:rsidR="003734A4" w:rsidRDefault="003734A4">
      <w:pPr>
        <w:pStyle w:val="Bodytext1"/>
        <w:spacing w:line="312" w:lineRule="auto"/>
        <w:jc w:val="both"/>
        <w:rPr>
          <w:sz w:val="22"/>
          <w:szCs w:val="22"/>
          <w:lang w:val="ru-RU"/>
        </w:rPr>
      </w:pPr>
    </w:p>
    <w:p w14:paraId="56D896B0" w14:textId="77777777" w:rsidR="003E666E" w:rsidRPr="0083767F" w:rsidRDefault="003E666E">
      <w:pPr>
        <w:pStyle w:val="Bodytext1"/>
        <w:spacing w:line="312" w:lineRule="auto"/>
        <w:jc w:val="both"/>
        <w:rPr>
          <w:sz w:val="22"/>
          <w:szCs w:val="22"/>
          <w:lang w:val="ru-RU"/>
        </w:rPr>
      </w:pPr>
    </w:p>
    <w:tbl>
      <w:tblPr>
        <w:tblW w:w="10282" w:type="dxa"/>
        <w:tblLayout w:type="fixed"/>
        <w:tblCellMar>
          <w:left w:w="10" w:type="dxa"/>
          <w:right w:w="10" w:type="dxa"/>
        </w:tblCellMar>
        <w:tblLook w:val="04A0" w:firstRow="1" w:lastRow="0" w:firstColumn="1" w:lastColumn="0" w:noHBand="0" w:noVBand="1"/>
      </w:tblPr>
      <w:tblGrid>
        <w:gridCol w:w="2112"/>
        <w:gridCol w:w="4022"/>
        <w:gridCol w:w="4148"/>
      </w:tblGrid>
      <w:tr w:rsidR="008F1138" w14:paraId="0AA3E238" w14:textId="77777777">
        <w:trPr>
          <w:trHeight w:hRule="exact" w:val="432"/>
        </w:trPr>
        <w:tc>
          <w:tcPr>
            <w:tcW w:w="2112" w:type="dxa"/>
            <w:tcBorders>
              <w:top w:val="single" w:sz="4" w:space="0" w:color="auto"/>
              <w:left w:val="single" w:sz="4" w:space="0" w:color="auto"/>
            </w:tcBorders>
            <w:shd w:val="clear" w:color="auto" w:fill="FFFFFF"/>
            <w:vAlign w:val="bottom"/>
          </w:tcPr>
          <w:p w14:paraId="45C98154" w14:textId="77777777" w:rsidR="008F1138" w:rsidRDefault="00EA2C64">
            <w:pPr>
              <w:pStyle w:val="Other1"/>
              <w:framePr w:w="9792" w:h="12989" w:vSpace="470" w:wrap="around" w:hAnchor="page" w:x="13277" w:y="496"/>
              <w:spacing w:line="240" w:lineRule="auto"/>
              <w:ind w:firstLine="140"/>
              <w:rPr>
                <w:sz w:val="20"/>
                <w:szCs w:val="20"/>
              </w:rPr>
            </w:pPr>
            <w:r>
              <w:rPr>
                <w:rFonts w:ascii="Times New Roman" w:eastAsia="Times New Roman" w:hAnsi="Times New Roman" w:cs="Times New Roman"/>
                <w:sz w:val="20"/>
                <w:szCs w:val="20"/>
                <w:lang w:val="ru-RU" w:bidi="ru-RU"/>
              </w:rPr>
              <w:t>Признаки неисправности</w:t>
            </w:r>
          </w:p>
        </w:tc>
        <w:tc>
          <w:tcPr>
            <w:tcW w:w="4022" w:type="dxa"/>
            <w:tcBorders>
              <w:top w:val="single" w:sz="4" w:space="0" w:color="auto"/>
              <w:left w:val="single" w:sz="4" w:space="0" w:color="auto"/>
            </w:tcBorders>
            <w:shd w:val="clear" w:color="auto" w:fill="FFFFFF"/>
            <w:vAlign w:val="bottom"/>
          </w:tcPr>
          <w:p w14:paraId="5E734D6E" w14:textId="77777777" w:rsidR="008F1138" w:rsidRDefault="00EA2C64">
            <w:pPr>
              <w:pStyle w:val="Other1"/>
              <w:framePr w:w="9792" w:h="12989" w:vSpace="470" w:wrap="around" w:hAnchor="page" w:x="13277" w:y="496"/>
              <w:spacing w:line="240" w:lineRule="auto"/>
              <w:ind w:firstLine="180"/>
              <w:jc w:val="both"/>
              <w:rPr>
                <w:sz w:val="20"/>
                <w:szCs w:val="20"/>
              </w:rPr>
            </w:pPr>
            <w:r>
              <w:rPr>
                <w:rFonts w:ascii="Times New Roman" w:eastAsia="Times New Roman" w:hAnsi="Times New Roman" w:cs="Times New Roman"/>
                <w:sz w:val="20"/>
                <w:szCs w:val="20"/>
                <w:lang w:val="ru-RU" w:bidi="ru-RU"/>
              </w:rPr>
              <w:t>Анализ причин</w:t>
            </w:r>
          </w:p>
        </w:tc>
        <w:tc>
          <w:tcPr>
            <w:tcW w:w="4148" w:type="dxa"/>
            <w:tcBorders>
              <w:top w:val="single" w:sz="4" w:space="0" w:color="auto"/>
              <w:left w:val="single" w:sz="4" w:space="0" w:color="auto"/>
              <w:right w:val="single" w:sz="4" w:space="0" w:color="auto"/>
            </w:tcBorders>
            <w:shd w:val="clear" w:color="auto" w:fill="FFFFFF"/>
            <w:vAlign w:val="bottom"/>
          </w:tcPr>
          <w:p w14:paraId="086E4D9B" w14:textId="77777777" w:rsidR="008F1138" w:rsidRDefault="00EA2C64">
            <w:pPr>
              <w:pStyle w:val="Other1"/>
              <w:framePr w:w="9792" w:h="12989" w:vSpace="470" w:wrap="around" w:hAnchor="page" w:x="13277" w:y="496"/>
              <w:spacing w:line="240" w:lineRule="auto"/>
              <w:ind w:firstLine="160"/>
              <w:rPr>
                <w:sz w:val="20"/>
                <w:szCs w:val="20"/>
              </w:rPr>
            </w:pPr>
            <w:r>
              <w:rPr>
                <w:rFonts w:ascii="Times New Roman" w:eastAsia="Times New Roman" w:hAnsi="Times New Roman" w:cs="Times New Roman"/>
                <w:sz w:val="20"/>
                <w:szCs w:val="20"/>
                <w:lang w:val="ru-RU" w:bidi="ru-RU"/>
              </w:rPr>
              <w:t>Способ устранения</w:t>
            </w:r>
          </w:p>
        </w:tc>
      </w:tr>
      <w:tr w:rsidR="008F1138" w14:paraId="352F5F93" w14:textId="77777777">
        <w:trPr>
          <w:trHeight w:hRule="exact" w:val="1238"/>
        </w:trPr>
        <w:tc>
          <w:tcPr>
            <w:tcW w:w="2112" w:type="dxa"/>
            <w:tcBorders>
              <w:top w:val="single" w:sz="4" w:space="0" w:color="auto"/>
              <w:left w:val="single" w:sz="4" w:space="0" w:color="auto"/>
            </w:tcBorders>
            <w:shd w:val="clear" w:color="auto" w:fill="FFFFFF"/>
            <w:vAlign w:val="center"/>
          </w:tcPr>
          <w:p w14:paraId="4C2A2694" w14:textId="77777777" w:rsidR="008F1138" w:rsidRPr="004F3584" w:rsidRDefault="00EA2C64">
            <w:pPr>
              <w:pStyle w:val="Other1"/>
              <w:framePr w:w="9792" w:h="12989" w:vSpace="470" w:wrap="around" w:hAnchor="page" w:x="13277" w:y="496"/>
              <w:spacing w:line="271" w:lineRule="auto"/>
              <w:ind w:left="140"/>
              <w:rPr>
                <w:sz w:val="17"/>
                <w:szCs w:val="17"/>
                <w:lang w:val="ru-RU"/>
              </w:rPr>
            </w:pPr>
            <w:r>
              <w:rPr>
                <w:rFonts w:ascii="Times New Roman" w:eastAsia="Times New Roman" w:hAnsi="Times New Roman" w:cs="Times New Roman"/>
                <w:sz w:val="17"/>
                <w:szCs w:val="17"/>
                <w:lang w:val="ru-RU" w:bidi="ru-RU"/>
              </w:rPr>
              <w:t>А. Осушитель сжатого воздуха не функционирует.</w:t>
            </w:r>
          </w:p>
        </w:tc>
        <w:tc>
          <w:tcPr>
            <w:tcW w:w="4022" w:type="dxa"/>
            <w:tcBorders>
              <w:top w:val="single" w:sz="4" w:space="0" w:color="auto"/>
              <w:left w:val="single" w:sz="4" w:space="0" w:color="auto"/>
            </w:tcBorders>
            <w:shd w:val="clear" w:color="auto" w:fill="FFFFFF"/>
            <w:vAlign w:val="center"/>
          </w:tcPr>
          <w:p w14:paraId="0816EA5D" w14:textId="77777777" w:rsidR="008F1138" w:rsidRDefault="00EA2C64">
            <w:pPr>
              <w:pStyle w:val="Other1"/>
              <w:framePr w:w="9792" w:h="12989" w:vSpace="470" w:wrap="around" w:hAnchor="page" w:x="13277" w:y="496"/>
              <w:numPr>
                <w:ilvl w:val="0"/>
                <w:numId w:val="9"/>
              </w:numPr>
              <w:tabs>
                <w:tab w:val="left" w:pos="362"/>
              </w:tabs>
              <w:spacing w:line="240" w:lineRule="auto"/>
              <w:ind w:firstLine="180"/>
              <w:jc w:val="both"/>
              <w:rPr>
                <w:sz w:val="17"/>
                <w:szCs w:val="17"/>
              </w:rPr>
            </w:pPr>
            <w:r>
              <w:rPr>
                <w:rFonts w:ascii="Times New Roman" w:eastAsia="Times New Roman" w:hAnsi="Times New Roman" w:cs="Times New Roman"/>
                <w:sz w:val="17"/>
                <w:szCs w:val="17"/>
                <w:lang w:val="ru-RU" w:bidi="ru-RU"/>
              </w:rPr>
              <w:t>Отсутствует напряжение</w:t>
            </w:r>
          </w:p>
          <w:p w14:paraId="7229A928" w14:textId="77777777" w:rsidR="008F1138" w:rsidRDefault="00EA2C64">
            <w:pPr>
              <w:pStyle w:val="Other1"/>
              <w:framePr w:w="9792" w:h="12989" w:vSpace="470" w:wrap="around" w:hAnchor="page" w:x="13277" w:y="496"/>
              <w:numPr>
                <w:ilvl w:val="0"/>
                <w:numId w:val="9"/>
              </w:numPr>
              <w:tabs>
                <w:tab w:val="left" w:pos="362"/>
              </w:tabs>
              <w:spacing w:line="240" w:lineRule="auto"/>
              <w:ind w:firstLine="180"/>
              <w:jc w:val="both"/>
              <w:rPr>
                <w:sz w:val="17"/>
                <w:szCs w:val="17"/>
              </w:rPr>
            </w:pPr>
            <w:r>
              <w:rPr>
                <w:rFonts w:ascii="Times New Roman" w:eastAsia="Times New Roman" w:hAnsi="Times New Roman" w:cs="Times New Roman"/>
                <w:sz w:val="17"/>
                <w:szCs w:val="17"/>
                <w:lang w:val="ru-RU" w:bidi="ru-RU"/>
              </w:rPr>
              <w:t>Перегорел предохранитель электрической схемы.</w:t>
            </w:r>
          </w:p>
          <w:p w14:paraId="434B4649" w14:textId="77777777" w:rsidR="008F1138" w:rsidRDefault="00EA2C64">
            <w:pPr>
              <w:pStyle w:val="Other1"/>
              <w:framePr w:w="9792" w:h="12989" w:vSpace="470" w:wrap="around" w:hAnchor="page" w:x="13277" w:y="496"/>
              <w:numPr>
                <w:ilvl w:val="0"/>
                <w:numId w:val="9"/>
              </w:numPr>
              <w:tabs>
                <w:tab w:val="left" w:pos="353"/>
              </w:tabs>
              <w:spacing w:line="240" w:lineRule="auto"/>
              <w:ind w:firstLine="180"/>
              <w:jc w:val="both"/>
              <w:rPr>
                <w:sz w:val="17"/>
                <w:szCs w:val="17"/>
              </w:rPr>
            </w:pPr>
            <w:r>
              <w:rPr>
                <w:rFonts w:ascii="Times New Roman" w:eastAsia="Times New Roman" w:hAnsi="Times New Roman" w:cs="Times New Roman"/>
                <w:sz w:val="17"/>
                <w:szCs w:val="17"/>
                <w:lang w:val="ru-RU" w:bidi="ru-RU"/>
              </w:rPr>
              <w:t>Провод отсоединился или ослаб.</w:t>
            </w:r>
          </w:p>
        </w:tc>
        <w:tc>
          <w:tcPr>
            <w:tcW w:w="4148" w:type="dxa"/>
            <w:tcBorders>
              <w:top w:val="single" w:sz="4" w:space="0" w:color="auto"/>
              <w:left w:val="single" w:sz="4" w:space="0" w:color="auto"/>
              <w:right w:val="single" w:sz="4" w:space="0" w:color="auto"/>
            </w:tcBorders>
            <w:shd w:val="clear" w:color="auto" w:fill="FFFFFF"/>
            <w:vAlign w:val="center"/>
          </w:tcPr>
          <w:p w14:paraId="39D447F2" w14:textId="77777777" w:rsidR="008F1138" w:rsidRDefault="00EA2C64">
            <w:pPr>
              <w:pStyle w:val="Other1"/>
              <w:framePr w:w="9792" w:h="12989" w:vSpace="470" w:wrap="around" w:hAnchor="page" w:x="13277" w:y="496"/>
              <w:numPr>
                <w:ilvl w:val="0"/>
                <w:numId w:val="10"/>
              </w:numPr>
              <w:tabs>
                <w:tab w:val="left" w:pos="304"/>
              </w:tabs>
              <w:spacing w:line="283" w:lineRule="auto"/>
              <w:ind w:firstLine="160"/>
              <w:rPr>
                <w:sz w:val="17"/>
                <w:szCs w:val="17"/>
              </w:rPr>
            </w:pPr>
            <w:r>
              <w:rPr>
                <w:rFonts w:ascii="Times New Roman" w:eastAsia="Times New Roman" w:hAnsi="Times New Roman" w:cs="Times New Roman"/>
                <w:sz w:val="17"/>
                <w:szCs w:val="17"/>
                <w:lang w:val="ru-RU" w:bidi="ru-RU"/>
              </w:rPr>
              <w:t>Проверить напряжение в сети;</w:t>
            </w:r>
          </w:p>
          <w:p w14:paraId="1FD8D832" w14:textId="77777777" w:rsidR="008F1138" w:rsidRDefault="00EA2C64">
            <w:pPr>
              <w:pStyle w:val="Other1"/>
              <w:framePr w:w="9792" w:h="12989" w:vSpace="470" w:wrap="around" w:hAnchor="page" w:x="13277" w:y="496"/>
              <w:numPr>
                <w:ilvl w:val="0"/>
                <w:numId w:val="10"/>
              </w:numPr>
              <w:tabs>
                <w:tab w:val="left" w:pos="333"/>
              </w:tabs>
              <w:spacing w:line="283" w:lineRule="auto"/>
              <w:ind w:firstLine="160"/>
              <w:rPr>
                <w:sz w:val="17"/>
                <w:szCs w:val="17"/>
              </w:rPr>
            </w:pPr>
            <w:r>
              <w:rPr>
                <w:rFonts w:ascii="Times New Roman" w:eastAsia="Times New Roman" w:hAnsi="Times New Roman" w:cs="Times New Roman"/>
                <w:sz w:val="17"/>
                <w:szCs w:val="17"/>
                <w:lang w:val="ru-RU" w:bidi="ru-RU"/>
              </w:rPr>
              <w:t>Замена предохранителя</w:t>
            </w:r>
          </w:p>
          <w:p w14:paraId="5CEAC25D" w14:textId="77777777" w:rsidR="008F1138" w:rsidRDefault="00EA2C64">
            <w:pPr>
              <w:pStyle w:val="Other1"/>
              <w:framePr w:w="9792" w:h="12989" w:vSpace="470" w:wrap="around" w:hAnchor="page" w:x="13277" w:y="496"/>
              <w:numPr>
                <w:ilvl w:val="0"/>
                <w:numId w:val="10"/>
              </w:numPr>
              <w:tabs>
                <w:tab w:val="left" w:pos="333"/>
              </w:tabs>
              <w:spacing w:line="283" w:lineRule="auto"/>
              <w:ind w:left="160" w:firstLine="40"/>
              <w:jc w:val="both"/>
              <w:rPr>
                <w:sz w:val="17"/>
                <w:szCs w:val="17"/>
              </w:rPr>
            </w:pPr>
            <w:r>
              <w:rPr>
                <w:rFonts w:ascii="Times New Roman" w:eastAsia="Times New Roman" w:hAnsi="Times New Roman" w:cs="Times New Roman"/>
                <w:sz w:val="17"/>
                <w:szCs w:val="17"/>
                <w:lang w:val="ru-RU" w:bidi="ru-RU"/>
              </w:rPr>
              <w:t>Проверить соответствие электрической схемы</w:t>
            </w:r>
          </w:p>
        </w:tc>
      </w:tr>
      <w:tr w:rsidR="008F1138" w14:paraId="032CEED8" w14:textId="77777777">
        <w:trPr>
          <w:trHeight w:hRule="exact" w:val="2698"/>
        </w:trPr>
        <w:tc>
          <w:tcPr>
            <w:tcW w:w="2112" w:type="dxa"/>
            <w:tcBorders>
              <w:top w:val="single" w:sz="4" w:space="0" w:color="auto"/>
              <w:left w:val="single" w:sz="4" w:space="0" w:color="auto"/>
            </w:tcBorders>
            <w:shd w:val="clear" w:color="auto" w:fill="FFFFFF"/>
            <w:vAlign w:val="center"/>
          </w:tcPr>
          <w:p w14:paraId="7572528E" w14:textId="77777777" w:rsidR="008F1138" w:rsidRDefault="00EA2C64">
            <w:pPr>
              <w:pStyle w:val="Other1"/>
              <w:framePr w:w="9792" w:h="12989" w:vSpace="470" w:wrap="around" w:hAnchor="page" w:x="13277" w:y="496"/>
              <w:spacing w:line="259" w:lineRule="auto"/>
              <w:ind w:left="140"/>
              <w:rPr>
                <w:sz w:val="17"/>
                <w:szCs w:val="17"/>
              </w:rPr>
            </w:pPr>
            <w:r>
              <w:rPr>
                <w:rFonts w:ascii="Times New Roman" w:eastAsia="Times New Roman" w:hAnsi="Times New Roman" w:cs="Times New Roman"/>
                <w:sz w:val="17"/>
                <w:szCs w:val="17"/>
                <w:lang w:val="ru-RU" w:bidi="ru-RU"/>
              </w:rPr>
              <w:t>B. Компрессор не функционирует.</w:t>
            </w:r>
          </w:p>
        </w:tc>
        <w:tc>
          <w:tcPr>
            <w:tcW w:w="4022" w:type="dxa"/>
            <w:tcBorders>
              <w:top w:val="single" w:sz="4" w:space="0" w:color="auto"/>
              <w:left w:val="single" w:sz="4" w:space="0" w:color="auto"/>
            </w:tcBorders>
            <w:shd w:val="clear" w:color="auto" w:fill="FFFFFF"/>
            <w:vAlign w:val="center"/>
          </w:tcPr>
          <w:p w14:paraId="3DD60EB7" w14:textId="77777777" w:rsidR="008F1138" w:rsidRPr="004F3584" w:rsidRDefault="00EA2C64">
            <w:pPr>
              <w:pStyle w:val="Other1"/>
              <w:framePr w:w="9792" w:h="12989" w:vSpace="470" w:wrap="around" w:hAnchor="page" w:x="13277" w:y="496"/>
              <w:numPr>
                <w:ilvl w:val="0"/>
                <w:numId w:val="11"/>
              </w:numPr>
              <w:tabs>
                <w:tab w:val="left" w:pos="343"/>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Фаза не соответствует или напряжение выходит за допустимый диапазон.</w:t>
            </w:r>
          </w:p>
          <w:p w14:paraId="57FF6981" w14:textId="77777777" w:rsidR="008F1138" w:rsidRDefault="00EA2C64">
            <w:pPr>
              <w:pStyle w:val="Other1"/>
              <w:framePr w:w="9792" w:h="12989" w:vSpace="470" w:wrap="around" w:hAnchor="page" w:x="13277" w:y="496"/>
              <w:numPr>
                <w:ilvl w:val="0"/>
                <w:numId w:val="11"/>
              </w:numPr>
              <w:tabs>
                <w:tab w:val="left" w:pos="363"/>
              </w:tabs>
              <w:spacing w:line="288" w:lineRule="auto"/>
              <w:ind w:left="180" w:firstLine="20"/>
              <w:rPr>
                <w:sz w:val="17"/>
                <w:szCs w:val="17"/>
              </w:rPr>
            </w:pPr>
            <w:r>
              <w:rPr>
                <w:rFonts w:ascii="Times New Roman" w:eastAsia="Times New Roman" w:hAnsi="Times New Roman" w:cs="Times New Roman"/>
                <w:sz w:val="17"/>
                <w:szCs w:val="17"/>
                <w:lang w:val="ru-RU" w:bidi="ru-RU"/>
              </w:rPr>
              <w:t>Неправильно выполнен монтаж электрической проводки</w:t>
            </w:r>
          </w:p>
          <w:p w14:paraId="7C7F70B2" w14:textId="77777777" w:rsidR="008F1138" w:rsidRPr="004F3584" w:rsidRDefault="00EA2C64">
            <w:pPr>
              <w:pStyle w:val="Other1"/>
              <w:framePr w:w="9792" w:h="12989" w:vSpace="470" w:wrap="around" w:hAnchor="page" w:x="13277" w:y="496"/>
              <w:numPr>
                <w:ilvl w:val="0"/>
                <w:numId w:val="11"/>
              </w:numPr>
              <w:tabs>
                <w:tab w:val="left" w:pos="354"/>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Ненадлежащее подключение контакта и реле.</w:t>
            </w:r>
          </w:p>
          <w:p w14:paraId="40136004" w14:textId="77777777" w:rsidR="008F1138" w:rsidRPr="004F3584" w:rsidRDefault="00EA2C64">
            <w:pPr>
              <w:pStyle w:val="Other1"/>
              <w:framePr w:w="9792" w:h="12989" w:vSpace="470" w:wrap="around" w:hAnchor="page" w:x="13277" w:y="496"/>
              <w:numPr>
                <w:ilvl w:val="0"/>
                <w:numId w:val="11"/>
              </w:numPr>
              <w:tabs>
                <w:tab w:val="left" w:pos="38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Пусковой конденсатор вышел из строя.</w:t>
            </w:r>
          </w:p>
          <w:p w14:paraId="42573CF7" w14:textId="77777777" w:rsidR="008F1138" w:rsidRPr="004F3584" w:rsidRDefault="00EA2C64">
            <w:pPr>
              <w:pStyle w:val="Other1"/>
              <w:framePr w:w="9792" w:h="12989" w:vSpace="470" w:wrap="around" w:hAnchor="page" w:x="13277" w:y="496"/>
              <w:numPr>
                <w:ilvl w:val="0"/>
                <w:numId w:val="11"/>
              </w:numPr>
              <w:tabs>
                <w:tab w:val="left" w:pos="314"/>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Защитный переключатель высокого и низкого давления работает ненадлежащим образом.</w:t>
            </w:r>
          </w:p>
          <w:p w14:paraId="27CA9C75" w14:textId="77777777" w:rsidR="008F1138" w:rsidRPr="004F3584" w:rsidRDefault="00EA2C64">
            <w:pPr>
              <w:pStyle w:val="Other1"/>
              <w:framePr w:w="9792" w:h="12989" w:vSpace="470" w:wrap="around" w:hAnchor="page" w:x="13277" w:y="496"/>
              <w:numPr>
                <w:ilvl w:val="0"/>
                <w:numId w:val="11"/>
              </w:numPr>
              <w:tabs>
                <w:tab w:val="left" w:pos="343"/>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Механическая поломка компрессора, например, заклинило цилиндр.</w:t>
            </w:r>
          </w:p>
        </w:tc>
        <w:tc>
          <w:tcPr>
            <w:tcW w:w="4148" w:type="dxa"/>
            <w:tcBorders>
              <w:top w:val="single" w:sz="4" w:space="0" w:color="auto"/>
              <w:left w:val="single" w:sz="4" w:space="0" w:color="auto"/>
              <w:right w:val="single" w:sz="4" w:space="0" w:color="auto"/>
            </w:tcBorders>
            <w:shd w:val="clear" w:color="auto" w:fill="FFFFFF"/>
            <w:vAlign w:val="center"/>
          </w:tcPr>
          <w:p w14:paraId="22E10E58" w14:textId="77777777" w:rsidR="008F1138" w:rsidRPr="004F3584" w:rsidRDefault="00EA2C64">
            <w:pPr>
              <w:pStyle w:val="Other1"/>
              <w:framePr w:w="9792" w:h="12989" w:vSpace="470" w:wrap="around" w:hAnchor="page" w:x="13277" w:y="496"/>
              <w:numPr>
                <w:ilvl w:val="0"/>
                <w:numId w:val="12"/>
              </w:numPr>
              <w:tabs>
                <w:tab w:val="left" w:pos="314"/>
              </w:tabs>
              <w:spacing w:line="276" w:lineRule="auto"/>
              <w:ind w:firstLine="160"/>
              <w:rPr>
                <w:sz w:val="17"/>
                <w:szCs w:val="17"/>
                <w:lang w:val="ru-RU"/>
              </w:rPr>
            </w:pPr>
            <w:r>
              <w:rPr>
                <w:rFonts w:ascii="Times New Roman" w:eastAsia="Times New Roman" w:hAnsi="Times New Roman" w:cs="Times New Roman"/>
                <w:sz w:val="17"/>
                <w:szCs w:val="17"/>
                <w:lang w:val="ru-RU" w:bidi="ru-RU"/>
              </w:rPr>
              <w:t>Проверить подачу питания и напряжение.</w:t>
            </w:r>
          </w:p>
          <w:p w14:paraId="2EF017A4" w14:textId="77777777" w:rsidR="008F1138" w:rsidRDefault="00EA2C64">
            <w:pPr>
              <w:pStyle w:val="Other1"/>
              <w:framePr w:w="9792" w:h="12989" w:vSpace="470" w:wrap="around" w:hAnchor="page" w:x="13277" w:y="496"/>
              <w:numPr>
                <w:ilvl w:val="0"/>
                <w:numId w:val="12"/>
              </w:numPr>
              <w:tabs>
                <w:tab w:val="left" w:pos="333"/>
              </w:tabs>
              <w:spacing w:line="276" w:lineRule="auto"/>
              <w:ind w:left="160" w:firstLine="40"/>
              <w:jc w:val="both"/>
              <w:rPr>
                <w:sz w:val="17"/>
                <w:szCs w:val="17"/>
              </w:rPr>
            </w:pPr>
            <w:r>
              <w:rPr>
                <w:rFonts w:ascii="Times New Roman" w:eastAsia="Times New Roman" w:hAnsi="Times New Roman" w:cs="Times New Roman"/>
                <w:sz w:val="17"/>
                <w:szCs w:val="17"/>
                <w:lang w:val="ru-RU" w:bidi="ru-RU"/>
              </w:rPr>
              <w:t>Проверить соответствие электрической схемы</w:t>
            </w:r>
          </w:p>
          <w:p w14:paraId="4BC7C7F8" w14:textId="77777777" w:rsidR="008F1138" w:rsidRDefault="00EA2C64">
            <w:pPr>
              <w:pStyle w:val="Other1"/>
              <w:framePr w:w="9792" w:h="12989" w:vSpace="470" w:wrap="around" w:hAnchor="page" w:x="13277" w:y="496"/>
              <w:numPr>
                <w:ilvl w:val="0"/>
                <w:numId w:val="12"/>
              </w:numPr>
              <w:tabs>
                <w:tab w:val="left" w:pos="373"/>
              </w:tabs>
              <w:spacing w:line="276" w:lineRule="auto"/>
              <w:ind w:left="160" w:firstLine="40"/>
              <w:jc w:val="both"/>
              <w:rPr>
                <w:sz w:val="17"/>
                <w:szCs w:val="17"/>
              </w:rPr>
            </w:pPr>
            <w:r>
              <w:rPr>
                <w:rFonts w:ascii="Times New Roman" w:eastAsia="Times New Roman" w:hAnsi="Times New Roman" w:cs="Times New Roman"/>
                <w:sz w:val="17"/>
                <w:szCs w:val="17"/>
                <w:lang w:val="ru-RU" w:bidi="ru-RU"/>
              </w:rPr>
              <w:t>Заменить или отремонтировать.</w:t>
            </w:r>
          </w:p>
          <w:p w14:paraId="4A4F4352" w14:textId="77777777" w:rsidR="008F1138" w:rsidRDefault="00EA2C64">
            <w:pPr>
              <w:pStyle w:val="Other1"/>
              <w:framePr w:w="9792" w:h="12989" w:vSpace="470" w:wrap="around" w:hAnchor="page" w:x="13277" w:y="496"/>
              <w:numPr>
                <w:ilvl w:val="0"/>
                <w:numId w:val="12"/>
              </w:numPr>
              <w:tabs>
                <w:tab w:val="left" w:pos="382"/>
              </w:tabs>
              <w:spacing w:line="276" w:lineRule="auto"/>
              <w:ind w:left="160" w:firstLine="40"/>
              <w:jc w:val="both"/>
              <w:rPr>
                <w:sz w:val="17"/>
                <w:szCs w:val="17"/>
              </w:rPr>
            </w:pPr>
            <w:r>
              <w:rPr>
                <w:rFonts w:ascii="Times New Roman" w:eastAsia="Times New Roman" w:hAnsi="Times New Roman" w:cs="Times New Roman"/>
                <w:sz w:val="17"/>
                <w:szCs w:val="17"/>
                <w:lang w:val="ru-RU" w:bidi="ru-RU"/>
              </w:rPr>
              <w:t>Заменить пусковой конденсатор.</w:t>
            </w:r>
          </w:p>
          <w:p w14:paraId="5DD66C8A" w14:textId="77777777" w:rsidR="008F1138" w:rsidRPr="004F3584" w:rsidRDefault="00EA2C64">
            <w:pPr>
              <w:pStyle w:val="Other1"/>
              <w:framePr w:w="9792" w:h="12989" w:vSpace="470" w:wrap="around" w:hAnchor="page" w:x="13277" w:y="496"/>
              <w:numPr>
                <w:ilvl w:val="0"/>
                <w:numId w:val="12"/>
              </w:numPr>
              <w:tabs>
                <w:tab w:val="left" w:pos="381"/>
              </w:tabs>
              <w:spacing w:line="276" w:lineRule="auto"/>
              <w:ind w:left="160" w:firstLine="40"/>
              <w:jc w:val="both"/>
              <w:rPr>
                <w:sz w:val="17"/>
                <w:szCs w:val="17"/>
                <w:lang w:val="ru-RU"/>
              </w:rPr>
            </w:pPr>
            <w:r>
              <w:rPr>
                <w:rFonts w:ascii="Times New Roman" w:eastAsia="Times New Roman" w:hAnsi="Times New Roman" w:cs="Times New Roman"/>
                <w:sz w:val="17"/>
                <w:szCs w:val="17"/>
                <w:lang w:val="ru-RU" w:bidi="ru-RU"/>
              </w:rPr>
              <w:t>Отрегулировать устанавливаемое значение переключателя напряжения или заменить поломанный переключатель.</w:t>
            </w:r>
          </w:p>
          <w:p w14:paraId="060EDC7A" w14:textId="77777777" w:rsidR="008F1138" w:rsidRDefault="00EA2C64">
            <w:pPr>
              <w:pStyle w:val="Other1"/>
              <w:framePr w:w="9792" w:h="12989" w:vSpace="470" w:wrap="around" w:hAnchor="page" w:x="13277" w:y="496"/>
              <w:numPr>
                <w:ilvl w:val="0"/>
                <w:numId w:val="12"/>
              </w:numPr>
              <w:tabs>
                <w:tab w:val="left" w:pos="323"/>
              </w:tabs>
              <w:spacing w:line="276" w:lineRule="auto"/>
              <w:ind w:firstLine="160"/>
              <w:rPr>
                <w:sz w:val="17"/>
                <w:szCs w:val="17"/>
              </w:rPr>
            </w:pPr>
            <w:r>
              <w:rPr>
                <w:rFonts w:ascii="Times New Roman" w:eastAsia="Times New Roman" w:hAnsi="Times New Roman" w:cs="Times New Roman"/>
                <w:sz w:val="17"/>
                <w:szCs w:val="17"/>
                <w:lang w:val="ru-RU" w:bidi="ru-RU"/>
              </w:rPr>
              <w:t>Заменить компрессор.</w:t>
            </w:r>
          </w:p>
        </w:tc>
      </w:tr>
      <w:tr w:rsidR="008F1138" w:rsidRPr="00512D9B" w14:paraId="12A7C861" w14:textId="77777777">
        <w:trPr>
          <w:trHeight w:hRule="exact" w:val="3898"/>
        </w:trPr>
        <w:tc>
          <w:tcPr>
            <w:tcW w:w="2112" w:type="dxa"/>
            <w:tcBorders>
              <w:top w:val="single" w:sz="4" w:space="0" w:color="auto"/>
              <w:left w:val="single" w:sz="4" w:space="0" w:color="auto"/>
            </w:tcBorders>
            <w:shd w:val="clear" w:color="auto" w:fill="FFFFFF"/>
            <w:vAlign w:val="center"/>
          </w:tcPr>
          <w:p w14:paraId="6DD3829F" w14:textId="77777777" w:rsidR="008F1138" w:rsidRPr="004F3584" w:rsidRDefault="00EA2C64">
            <w:pPr>
              <w:pStyle w:val="Other1"/>
              <w:framePr w:w="9792" w:h="12989" w:vSpace="470" w:wrap="around" w:hAnchor="page" w:x="13277" w:y="496"/>
              <w:spacing w:line="264" w:lineRule="auto"/>
              <w:ind w:left="200"/>
              <w:jc w:val="both"/>
              <w:rPr>
                <w:sz w:val="17"/>
                <w:szCs w:val="17"/>
                <w:lang w:val="ru-RU"/>
              </w:rPr>
            </w:pPr>
            <w:r>
              <w:rPr>
                <w:rFonts w:ascii="Times New Roman" w:eastAsia="Times New Roman" w:hAnsi="Times New Roman" w:cs="Times New Roman"/>
                <w:sz w:val="17"/>
                <w:szCs w:val="17"/>
                <w:lang w:val="ru-RU" w:bidi="ru-RU"/>
              </w:rPr>
              <w:t>С. Аварийный индикатор неисправности хладагента включается по высокому давлению хладагента</w:t>
            </w:r>
          </w:p>
        </w:tc>
        <w:tc>
          <w:tcPr>
            <w:tcW w:w="4022" w:type="dxa"/>
            <w:tcBorders>
              <w:top w:val="single" w:sz="4" w:space="0" w:color="auto"/>
              <w:left w:val="single" w:sz="4" w:space="0" w:color="auto"/>
            </w:tcBorders>
            <w:shd w:val="clear" w:color="auto" w:fill="FFFFFF"/>
            <w:vAlign w:val="center"/>
          </w:tcPr>
          <w:p w14:paraId="664709C5" w14:textId="77777777" w:rsidR="008F1138" w:rsidRPr="004F3584" w:rsidRDefault="00EA2C64">
            <w:pPr>
              <w:pStyle w:val="Other1"/>
              <w:framePr w:w="9792" w:h="12989" w:vSpace="470" w:wrap="around" w:hAnchor="page" w:x="13277" w:y="496"/>
              <w:numPr>
                <w:ilvl w:val="0"/>
                <w:numId w:val="13"/>
              </w:numPr>
              <w:tabs>
                <w:tab w:val="left" w:pos="362"/>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Перегрев или очень высокая температура воздуха на впуске.</w:t>
            </w:r>
          </w:p>
          <w:p w14:paraId="4E4EACA6" w14:textId="77777777" w:rsidR="008F1138" w:rsidRPr="004F3584" w:rsidRDefault="00EA2C64">
            <w:pPr>
              <w:pStyle w:val="Other1"/>
              <w:framePr w:w="9792" w:h="12989" w:vSpace="470" w:wrap="around" w:hAnchor="page" w:x="13277" w:y="496"/>
              <w:numPr>
                <w:ilvl w:val="0"/>
                <w:numId w:val="13"/>
              </w:numPr>
              <w:tabs>
                <w:tab w:val="left" w:pos="354"/>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Очень высокая температура окружающей среды.</w:t>
            </w:r>
          </w:p>
          <w:p w14:paraId="3B422D3A" w14:textId="77777777" w:rsidR="008F1138" w:rsidRPr="004F3584" w:rsidRDefault="00EA2C64">
            <w:pPr>
              <w:pStyle w:val="Other1"/>
              <w:framePr w:w="9792" w:h="12989" w:vSpace="470" w:wrap="around" w:hAnchor="page" w:x="13277" w:y="496"/>
              <w:numPr>
                <w:ilvl w:val="0"/>
                <w:numId w:val="13"/>
              </w:numPr>
              <w:tabs>
                <w:tab w:val="left" w:pos="353"/>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Конденсатор заедает или недостаточно охлаждающей воды; очень высокая температура охлаждающей воды</w:t>
            </w:r>
          </w:p>
          <w:p w14:paraId="74CDEA80" w14:textId="77777777" w:rsidR="008F1138" w:rsidRDefault="00EA2C64">
            <w:pPr>
              <w:pStyle w:val="Other1"/>
              <w:framePr w:w="9792" w:h="12989" w:vSpace="470" w:wrap="around" w:hAnchor="page" w:x="13277" w:y="496"/>
              <w:numPr>
                <w:ilvl w:val="0"/>
                <w:numId w:val="13"/>
              </w:numPr>
              <w:tabs>
                <w:tab w:val="left" w:pos="343"/>
              </w:tabs>
              <w:spacing w:line="283" w:lineRule="auto"/>
              <w:ind w:firstLine="180"/>
              <w:rPr>
                <w:sz w:val="17"/>
                <w:szCs w:val="17"/>
              </w:rPr>
            </w:pPr>
            <w:r>
              <w:rPr>
                <w:rFonts w:ascii="Times New Roman" w:eastAsia="Times New Roman" w:hAnsi="Times New Roman" w:cs="Times New Roman"/>
                <w:sz w:val="17"/>
                <w:szCs w:val="17"/>
                <w:lang w:val="ru-RU" w:bidi="ru-RU"/>
              </w:rPr>
              <w:t>В холодильную систему попадает воздух</w:t>
            </w:r>
          </w:p>
          <w:p w14:paraId="1AAA27F0" w14:textId="77777777" w:rsidR="008F1138" w:rsidRPr="004F3584" w:rsidRDefault="00EA2C64">
            <w:pPr>
              <w:pStyle w:val="Other1"/>
              <w:framePr w:w="9792" w:h="12989" w:vSpace="470" w:wrap="around" w:hAnchor="page" w:x="13277" w:y="496"/>
              <w:numPr>
                <w:ilvl w:val="0"/>
                <w:numId w:val="13"/>
              </w:numPr>
              <w:tabs>
                <w:tab w:val="left" w:pos="353"/>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Неправильное направление вращения вентилятора или сломался двигатель вентилятора.</w:t>
            </w:r>
          </w:p>
          <w:p w14:paraId="0CCAEA59"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Не работает расширительный клапан</w:t>
            </w:r>
          </w:p>
          <w:p w14:paraId="5F8D08BC"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Осушающий фильтр засорился</w:t>
            </w:r>
          </w:p>
          <w:p w14:paraId="4094FB2C"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Переполнение хладагентом</w:t>
            </w:r>
          </w:p>
        </w:tc>
        <w:tc>
          <w:tcPr>
            <w:tcW w:w="4148" w:type="dxa"/>
            <w:tcBorders>
              <w:top w:val="single" w:sz="4" w:space="0" w:color="auto"/>
              <w:left w:val="single" w:sz="4" w:space="0" w:color="auto"/>
              <w:right w:val="single" w:sz="4" w:space="0" w:color="auto"/>
            </w:tcBorders>
            <w:shd w:val="clear" w:color="auto" w:fill="FFFFFF"/>
            <w:vAlign w:val="center"/>
          </w:tcPr>
          <w:p w14:paraId="2E74AFE3" w14:textId="77777777" w:rsidR="008F1138" w:rsidRPr="004F3584" w:rsidRDefault="00EA2C64">
            <w:pPr>
              <w:pStyle w:val="Other1"/>
              <w:framePr w:w="9792" w:h="12989" w:vSpace="470" w:wrap="around" w:hAnchor="page" w:x="13277" w:y="496"/>
              <w:numPr>
                <w:ilvl w:val="0"/>
                <w:numId w:val="14"/>
              </w:numPr>
              <w:tabs>
                <w:tab w:val="left" w:pos="390"/>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Снизить тепловую нагрузку или температуру на впуске</w:t>
            </w:r>
          </w:p>
          <w:p w14:paraId="4D8C5654" w14:textId="77777777" w:rsidR="008F1138" w:rsidRPr="004F3584" w:rsidRDefault="00EA2C64">
            <w:pPr>
              <w:pStyle w:val="Other1"/>
              <w:framePr w:w="9792" w:h="12989" w:vSpace="470" w:wrap="around" w:hAnchor="page" w:x="13277" w:y="496"/>
              <w:numPr>
                <w:ilvl w:val="0"/>
                <w:numId w:val="14"/>
              </w:numPr>
              <w:tabs>
                <w:tab w:val="left" w:pos="34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Обеспечить эффективную вентиляцию и снизить температуру окружающей среды</w:t>
            </w:r>
          </w:p>
          <w:p w14:paraId="1BD8BD91" w14:textId="77777777" w:rsidR="008F1138" w:rsidRPr="004F3584" w:rsidRDefault="00EA2C64">
            <w:pPr>
              <w:pStyle w:val="Other1"/>
              <w:framePr w:w="9792" w:h="12989" w:vSpace="470" w:wrap="around" w:hAnchor="page" w:x="13277" w:y="496"/>
              <w:numPr>
                <w:ilvl w:val="0"/>
                <w:numId w:val="14"/>
              </w:numPr>
              <w:tabs>
                <w:tab w:val="left" w:pos="390"/>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Очистить трубы конденсатора или увеличить количество циркулирующей охлаждающей воды или снизить температуру охлаждающей воды</w:t>
            </w:r>
          </w:p>
          <w:p w14:paraId="64ED307A" w14:textId="77777777" w:rsidR="008F1138" w:rsidRDefault="00EA2C64">
            <w:pPr>
              <w:pStyle w:val="Other1"/>
              <w:framePr w:w="9792" w:h="12989" w:vSpace="470" w:wrap="around" w:hAnchor="page" w:x="13277" w:y="496"/>
              <w:numPr>
                <w:ilvl w:val="0"/>
                <w:numId w:val="14"/>
              </w:numPr>
              <w:tabs>
                <w:tab w:val="left" w:pos="333"/>
              </w:tabs>
              <w:spacing w:line="288" w:lineRule="auto"/>
              <w:ind w:firstLine="160"/>
              <w:rPr>
                <w:sz w:val="17"/>
                <w:szCs w:val="17"/>
              </w:rPr>
            </w:pPr>
            <w:r>
              <w:rPr>
                <w:rFonts w:ascii="Times New Roman" w:eastAsia="Times New Roman" w:hAnsi="Times New Roman" w:cs="Times New Roman"/>
                <w:sz w:val="17"/>
                <w:szCs w:val="17"/>
                <w:lang w:val="ru-RU" w:bidi="ru-RU"/>
              </w:rPr>
              <w:t>Проверить и отремонтировать.</w:t>
            </w:r>
          </w:p>
          <w:p w14:paraId="7A699920" w14:textId="77777777" w:rsidR="008F1138" w:rsidRPr="004F3584" w:rsidRDefault="00EA2C64">
            <w:pPr>
              <w:pStyle w:val="Other1"/>
              <w:framePr w:w="9792" w:h="12989" w:vSpace="470" w:wrap="around" w:hAnchor="page" w:x="13277" w:y="496"/>
              <w:numPr>
                <w:ilvl w:val="0"/>
                <w:numId w:val="14"/>
              </w:numPr>
              <w:tabs>
                <w:tab w:val="left" w:pos="36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Произвольно изменить две линии трех фаз или заменить вентилятор</w:t>
            </w:r>
          </w:p>
          <w:p w14:paraId="4024548A" w14:textId="77777777" w:rsidR="008F1138" w:rsidRDefault="00EA2C64">
            <w:pPr>
              <w:pStyle w:val="Other1"/>
              <w:framePr w:w="9792" w:h="12989" w:vSpace="470" w:wrap="around" w:hAnchor="page" w:x="13277" w:y="496"/>
              <w:numPr>
                <w:ilvl w:val="0"/>
                <w:numId w:val="14"/>
              </w:numPr>
              <w:tabs>
                <w:tab w:val="left" w:pos="373"/>
              </w:tabs>
              <w:spacing w:line="288" w:lineRule="auto"/>
              <w:ind w:left="160" w:firstLine="40"/>
              <w:jc w:val="both"/>
              <w:rPr>
                <w:sz w:val="17"/>
                <w:szCs w:val="17"/>
              </w:rPr>
            </w:pPr>
            <w:r>
              <w:rPr>
                <w:rFonts w:ascii="Times New Roman" w:eastAsia="Times New Roman" w:hAnsi="Times New Roman" w:cs="Times New Roman"/>
                <w:sz w:val="17"/>
                <w:szCs w:val="17"/>
                <w:lang w:val="ru-RU" w:bidi="ru-RU"/>
              </w:rPr>
              <w:t>Заменить расширительный клапан.</w:t>
            </w:r>
          </w:p>
          <w:p w14:paraId="4CCC0BF9" w14:textId="77777777" w:rsidR="008F1138" w:rsidRDefault="00EA2C64">
            <w:pPr>
              <w:pStyle w:val="Other1"/>
              <w:framePr w:w="9792" w:h="12989" w:vSpace="470" w:wrap="around" w:hAnchor="page" w:x="13277" w:y="496"/>
              <w:numPr>
                <w:ilvl w:val="0"/>
                <w:numId w:val="14"/>
              </w:numPr>
              <w:tabs>
                <w:tab w:val="left" w:pos="333"/>
              </w:tabs>
              <w:spacing w:line="288" w:lineRule="auto"/>
              <w:ind w:firstLine="160"/>
              <w:rPr>
                <w:sz w:val="17"/>
                <w:szCs w:val="17"/>
              </w:rPr>
            </w:pPr>
            <w:r>
              <w:rPr>
                <w:rFonts w:ascii="Times New Roman" w:eastAsia="Times New Roman" w:hAnsi="Times New Roman" w:cs="Times New Roman"/>
                <w:sz w:val="17"/>
                <w:szCs w:val="17"/>
                <w:lang w:val="ru-RU" w:bidi="ru-RU"/>
              </w:rPr>
              <w:t>Заменить.</w:t>
            </w:r>
          </w:p>
          <w:p w14:paraId="4AF42121" w14:textId="77777777" w:rsidR="008F1138" w:rsidRPr="004F3584" w:rsidRDefault="00EA2C64">
            <w:pPr>
              <w:pStyle w:val="Other1"/>
              <w:framePr w:w="9792" w:h="12989" w:vSpace="470" w:wrap="around" w:hAnchor="page" w:x="13277" w:y="496"/>
              <w:numPr>
                <w:ilvl w:val="0"/>
                <w:numId w:val="14"/>
              </w:numPr>
              <w:tabs>
                <w:tab w:val="left" w:pos="35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Выгрузить часть хладагента (это можно сделать только после того, как все вышеперечисленные причины проверены и отвечают требованиям).</w:t>
            </w:r>
          </w:p>
        </w:tc>
      </w:tr>
      <w:tr w:rsidR="008F1138" w:rsidRPr="00512D9B" w14:paraId="290E1FF5" w14:textId="77777777">
        <w:trPr>
          <w:trHeight w:hRule="exact" w:val="1920"/>
        </w:trPr>
        <w:tc>
          <w:tcPr>
            <w:tcW w:w="2112" w:type="dxa"/>
            <w:tcBorders>
              <w:top w:val="single" w:sz="4" w:space="0" w:color="auto"/>
              <w:left w:val="single" w:sz="4" w:space="0" w:color="auto"/>
            </w:tcBorders>
            <w:shd w:val="clear" w:color="auto" w:fill="FFFFFF"/>
            <w:vAlign w:val="center"/>
          </w:tcPr>
          <w:p w14:paraId="49BEFF77" w14:textId="77777777" w:rsidR="008F1138" w:rsidRPr="004F3584" w:rsidRDefault="00EA2C64">
            <w:pPr>
              <w:pStyle w:val="Other1"/>
              <w:framePr w:w="9792" w:h="12989" w:vSpace="470" w:wrap="around" w:hAnchor="page" w:x="13277" w:y="496"/>
              <w:spacing w:line="264" w:lineRule="auto"/>
              <w:ind w:left="200"/>
              <w:jc w:val="both"/>
              <w:rPr>
                <w:sz w:val="17"/>
                <w:szCs w:val="17"/>
                <w:lang w:val="ru-RU"/>
              </w:rPr>
            </w:pPr>
            <w:r>
              <w:rPr>
                <w:rFonts w:ascii="Times New Roman" w:eastAsia="Times New Roman" w:hAnsi="Times New Roman" w:cs="Times New Roman"/>
                <w:sz w:val="17"/>
                <w:szCs w:val="17"/>
                <w:lang w:val="ru-RU" w:bidi="ru-RU"/>
              </w:rPr>
              <w:t>D. Аварийный индикатор неисправности хладагента включается по низкому давлению хладагента</w:t>
            </w:r>
          </w:p>
        </w:tc>
        <w:tc>
          <w:tcPr>
            <w:tcW w:w="4022" w:type="dxa"/>
            <w:tcBorders>
              <w:top w:val="single" w:sz="4" w:space="0" w:color="auto"/>
              <w:left w:val="single" w:sz="4" w:space="0" w:color="auto"/>
            </w:tcBorders>
            <w:shd w:val="clear" w:color="auto" w:fill="FFFFFF"/>
            <w:vAlign w:val="center"/>
          </w:tcPr>
          <w:p w14:paraId="3F5B43FC" w14:textId="77777777" w:rsidR="008F1138" w:rsidRDefault="00EA2C64">
            <w:pPr>
              <w:pStyle w:val="Other1"/>
              <w:framePr w:w="9792" w:h="12989" w:vSpace="470" w:wrap="around" w:hAnchor="page" w:x="13277" w:y="496"/>
              <w:numPr>
                <w:ilvl w:val="0"/>
                <w:numId w:val="15"/>
              </w:numPr>
              <w:tabs>
                <w:tab w:val="left" w:pos="373"/>
              </w:tabs>
              <w:spacing w:line="240" w:lineRule="auto"/>
              <w:ind w:left="180" w:firstLine="20"/>
              <w:rPr>
                <w:sz w:val="17"/>
                <w:szCs w:val="17"/>
              </w:rPr>
            </w:pPr>
            <w:r>
              <w:rPr>
                <w:rFonts w:ascii="Times New Roman" w:eastAsia="Times New Roman" w:hAnsi="Times New Roman" w:cs="Times New Roman"/>
                <w:sz w:val="17"/>
                <w:szCs w:val="17"/>
                <w:lang w:val="ru-RU" w:bidi="ru-RU"/>
              </w:rPr>
              <w:t>Недостаточное количество хладагента или утечка</w:t>
            </w:r>
          </w:p>
          <w:p w14:paraId="2B4BE687" w14:textId="77777777" w:rsidR="008F1138" w:rsidRPr="004F3584" w:rsidRDefault="00EA2C64">
            <w:pPr>
              <w:pStyle w:val="Other1"/>
              <w:framePr w:w="9792" w:h="12989" w:vSpace="470" w:wrap="around" w:hAnchor="page" w:x="13277" w:y="496"/>
              <w:numPr>
                <w:ilvl w:val="0"/>
                <w:numId w:val="15"/>
              </w:numPr>
              <w:tabs>
                <w:tab w:val="left" w:pos="353"/>
              </w:tabs>
              <w:spacing w:line="240" w:lineRule="auto"/>
              <w:ind w:firstLine="180"/>
              <w:rPr>
                <w:sz w:val="17"/>
                <w:szCs w:val="17"/>
                <w:lang w:val="ru-RU"/>
              </w:rPr>
            </w:pPr>
            <w:r>
              <w:rPr>
                <w:rFonts w:ascii="Times New Roman" w:eastAsia="Times New Roman" w:hAnsi="Times New Roman" w:cs="Times New Roman"/>
                <w:sz w:val="17"/>
                <w:szCs w:val="17"/>
                <w:lang w:val="ru-RU" w:bidi="ru-RU"/>
              </w:rPr>
              <w:t>Очень маленький расход воздуха или недостаточная нагрузка</w:t>
            </w:r>
          </w:p>
          <w:p w14:paraId="19D78391" w14:textId="77777777" w:rsidR="008F1138" w:rsidRPr="004F3584" w:rsidRDefault="00EA2C64">
            <w:pPr>
              <w:pStyle w:val="Other1"/>
              <w:framePr w:w="9792" w:h="12989" w:vSpace="470" w:wrap="around" w:hAnchor="page" w:x="13277" w:y="496"/>
              <w:numPr>
                <w:ilvl w:val="0"/>
                <w:numId w:val="15"/>
              </w:numPr>
              <w:tabs>
                <w:tab w:val="left" w:pos="353"/>
              </w:tabs>
              <w:spacing w:line="240" w:lineRule="auto"/>
              <w:ind w:firstLine="180"/>
              <w:rPr>
                <w:sz w:val="17"/>
                <w:szCs w:val="17"/>
                <w:lang w:val="ru-RU"/>
              </w:rPr>
            </w:pPr>
            <w:r>
              <w:rPr>
                <w:rFonts w:ascii="Times New Roman" w:eastAsia="Times New Roman" w:hAnsi="Times New Roman" w:cs="Times New Roman"/>
                <w:sz w:val="17"/>
                <w:szCs w:val="17"/>
                <w:lang w:val="ru-RU" w:bidi="ru-RU"/>
              </w:rPr>
              <w:t>Клапан перепуска закрыт или неисправен.</w:t>
            </w:r>
          </w:p>
          <w:p w14:paraId="7BDEFFD4" w14:textId="77777777" w:rsidR="008F1138" w:rsidRDefault="00EA2C64">
            <w:pPr>
              <w:pStyle w:val="Other1"/>
              <w:framePr w:w="9792" w:h="12989" w:vSpace="470" w:wrap="around" w:hAnchor="page" w:x="13277" w:y="496"/>
              <w:numPr>
                <w:ilvl w:val="0"/>
                <w:numId w:val="15"/>
              </w:numPr>
              <w:tabs>
                <w:tab w:val="left" w:pos="362"/>
              </w:tabs>
              <w:spacing w:line="240" w:lineRule="auto"/>
              <w:ind w:firstLine="180"/>
              <w:rPr>
                <w:sz w:val="17"/>
                <w:szCs w:val="17"/>
              </w:rPr>
            </w:pPr>
            <w:r>
              <w:rPr>
                <w:rFonts w:ascii="Times New Roman" w:eastAsia="Times New Roman" w:hAnsi="Times New Roman" w:cs="Times New Roman"/>
                <w:sz w:val="17"/>
                <w:szCs w:val="17"/>
                <w:lang w:val="ru-RU" w:bidi="ru-RU"/>
              </w:rPr>
              <w:t>Температура воздуха - высокая.</w:t>
            </w:r>
          </w:p>
        </w:tc>
        <w:tc>
          <w:tcPr>
            <w:tcW w:w="4148" w:type="dxa"/>
            <w:tcBorders>
              <w:top w:val="single" w:sz="4" w:space="0" w:color="auto"/>
              <w:left w:val="single" w:sz="4" w:space="0" w:color="auto"/>
              <w:right w:val="single" w:sz="4" w:space="0" w:color="auto"/>
            </w:tcBorders>
            <w:shd w:val="clear" w:color="auto" w:fill="FFFFFF"/>
            <w:vAlign w:val="center"/>
          </w:tcPr>
          <w:p w14:paraId="35096406" w14:textId="77777777" w:rsidR="008F1138" w:rsidRPr="004F3584" w:rsidRDefault="00EA2C64">
            <w:pPr>
              <w:pStyle w:val="Other1"/>
              <w:framePr w:w="9792" w:h="12989" w:vSpace="470" w:wrap="around" w:hAnchor="page" w:x="13277" w:y="496"/>
              <w:numPr>
                <w:ilvl w:val="0"/>
                <w:numId w:val="16"/>
              </w:numPr>
              <w:tabs>
                <w:tab w:val="left" w:pos="373"/>
              </w:tabs>
              <w:spacing w:line="295" w:lineRule="auto"/>
              <w:ind w:left="200" w:firstLine="20"/>
              <w:jc w:val="both"/>
              <w:rPr>
                <w:sz w:val="17"/>
                <w:szCs w:val="17"/>
                <w:lang w:val="ru-RU"/>
              </w:rPr>
            </w:pPr>
            <w:r>
              <w:rPr>
                <w:rFonts w:ascii="Times New Roman" w:eastAsia="Times New Roman" w:hAnsi="Times New Roman" w:cs="Times New Roman"/>
                <w:sz w:val="17"/>
                <w:szCs w:val="17"/>
                <w:lang w:val="ru-RU" w:bidi="ru-RU"/>
              </w:rPr>
              <w:t xml:space="preserve">Проверить и </w:t>
            </w:r>
            <w:proofErr w:type="spellStart"/>
            <w:r>
              <w:rPr>
                <w:rFonts w:ascii="Times New Roman" w:eastAsia="Times New Roman" w:hAnsi="Times New Roman" w:cs="Times New Roman"/>
                <w:sz w:val="17"/>
                <w:szCs w:val="17"/>
                <w:lang w:val="ru-RU" w:bidi="ru-RU"/>
              </w:rPr>
              <w:t>вакуумировать</w:t>
            </w:r>
            <w:proofErr w:type="spellEnd"/>
            <w:r>
              <w:rPr>
                <w:rFonts w:ascii="Times New Roman" w:eastAsia="Times New Roman" w:hAnsi="Times New Roman" w:cs="Times New Roman"/>
                <w:sz w:val="17"/>
                <w:szCs w:val="17"/>
                <w:lang w:val="ru-RU" w:bidi="ru-RU"/>
              </w:rPr>
              <w:t xml:space="preserve"> утечку, добавить хладагент</w:t>
            </w:r>
          </w:p>
          <w:p w14:paraId="444F0555" w14:textId="77777777" w:rsidR="008F1138" w:rsidRDefault="00EA2C64">
            <w:pPr>
              <w:pStyle w:val="Other1"/>
              <w:framePr w:w="9792" w:h="12989" w:vSpace="470" w:wrap="around" w:hAnchor="page" w:x="13277" w:y="496"/>
              <w:numPr>
                <w:ilvl w:val="0"/>
                <w:numId w:val="16"/>
              </w:numPr>
              <w:tabs>
                <w:tab w:val="left" w:pos="402"/>
              </w:tabs>
              <w:spacing w:line="295" w:lineRule="auto"/>
              <w:ind w:left="200" w:firstLine="20"/>
              <w:jc w:val="both"/>
              <w:rPr>
                <w:sz w:val="17"/>
                <w:szCs w:val="17"/>
              </w:rPr>
            </w:pPr>
            <w:r>
              <w:rPr>
                <w:rFonts w:ascii="Times New Roman" w:eastAsia="Times New Roman" w:hAnsi="Times New Roman" w:cs="Times New Roman"/>
                <w:sz w:val="17"/>
                <w:szCs w:val="17"/>
                <w:lang w:val="ru-RU" w:bidi="ru-RU"/>
              </w:rPr>
              <w:t>Увеличенный расход воздуха или нагрузка</w:t>
            </w:r>
          </w:p>
          <w:p w14:paraId="268C6ED7" w14:textId="77777777" w:rsidR="008F1138" w:rsidRPr="004F3584" w:rsidRDefault="00EA2C64">
            <w:pPr>
              <w:pStyle w:val="Other1"/>
              <w:framePr w:w="9792" w:h="12989" w:vSpace="470" w:wrap="around" w:hAnchor="page" w:x="13277" w:y="496"/>
              <w:numPr>
                <w:ilvl w:val="0"/>
                <w:numId w:val="16"/>
              </w:numPr>
              <w:tabs>
                <w:tab w:val="left" w:pos="402"/>
              </w:tabs>
              <w:spacing w:line="295" w:lineRule="auto"/>
              <w:ind w:left="200" w:firstLine="20"/>
              <w:jc w:val="both"/>
              <w:rPr>
                <w:sz w:val="17"/>
                <w:szCs w:val="17"/>
                <w:lang w:val="ru-RU"/>
              </w:rPr>
            </w:pPr>
            <w:r>
              <w:rPr>
                <w:rFonts w:ascii="Times New Roman" w:eastAsia="Times New Roman" w:hAnsi="Times New Roman" w:cs="Times New Roman"/>
                <w:sz w:val="17"/>
                <w:szCs w:val="17"/>
                <w:lang w:val="ru-RU" w:bidi="ru-RU"/>
              </w:rPr>
              <w:t>Отрегулировать клапан перепуска или заменить его.</w:t>
            </w:r>
          </w:p>
          <w:p w14:paraId="7484E33A" w14:textId="77777777" w:rsidR="008F1138" w:rsidRPr="004F3584" w:rsidRDefault="00EA2C64">
            <w:pPr>
              <w:pStyle w:val="Other1"/>
              <w:framePr w:w="9792" w:h="12989" w:vSpace="470" w:wrap="around" w:hAnchor="page" w:x="13277" w:y="496"/>
              <w:numPr>
                <w:ilvl w:val="0"/>
                <w:numId w:val="16"/>
              </w:numPr>
              <w:tabs>
                <w:tab w:val="left" w:pos="392"/>
              </w:tabs>
              <w:spacing w:line="295" w:lineRule="auto"/>
              <w:ind w:left="200" w:firstLine="20"/>
              <w:rPr>
                <w:sz w:val="17"/>
                <w:szCs w:val="17"/>
                <w:lang w:val="ru-RU"/>
              </w:rPr>
            </w:pPr>
            <w:r>
              <w:rPr>
                <w:rFonts w:ascii="Times New Roman" w:eastAsia="Times New Roman" w:hAnsi="Times New Roman" w:cs="Times New Roman"/>
                <w:sz w:val="17"/>
                <w:szCs w:val="17"/>
                <w:lang w:val="ru-RU" w:bidi="ru-RU"/>
              </w:rPr>
              <w:t>Снизить или перекрыть подачу охлаждающей воды</w:t>
            </w:r>
          </w:p>
        </w:tc>
      </w:tr>
      <w:tr w:rsidR="008F1138" w14:paraId="18707BCC" w14:textId="77777777">
        <w:trPr>
          <w:trHeight w:hRule="exact" w:val="2803"/>
        </w:trPr>
        <w:tc>
          <w:tcPr>
            <w:tcW w:w="2112" w:type="dxa"/>
            <w:tcBorders>
              <w:top w:val="single" w:sz="4" w:space="0" w:color="auto"/>
              <w:left w:val="single" w:sz="4" w:space="0" w:color="auto"/>
              <w:bottom w:val="single" w:sz="4" w:space="0" w:color="auto"/>
            </w:tcBorders>
            <w:shd w:val="clear" w:color="auto" w:fill="FFFFFF"/>
            <w:vAlign w:val="center"/>
          </w:tcPr>
          <w:p w14:paraId="1DECC576" w14:textId="77777777" w:rsidR="008F1138" w:rsidRPr="004F3584" w:rsidRDefault="00EA2C64">
            <w:pPr>
              <w:pStyle w:val="Other1"/>
              <w:framePr w:w="9792" w:h="12989" w:vSpace="470" w:wrap="around" w:hAnchor="page" w:x="13277" w:y="496"/>
              <w:spacing w:line="262" w:lineRule="auto"/>
              <w:ind w:left="200"/>
              <w:jc w:val="both"/>
              <w:rPr>
                <w:sz w:val="17"/>
                <w:szCs w:val="17"/>
                <w:lang w:val="ru-RU"/>
              </w:rPr>
            </w:pPr>
            <w:r>
              <w:rPr>
                <w:rFonts w:ascii="Times New Roman" w:eastAsia="Times New Roman" w:hAnsi="Times New Roman" w:cs="Times New Roman"/>
                <w:sz w:val="17"/>
                <w:szCs w:val="17"/>
                <w:lang w:val="ru-RU" w:bidi="ru-RU"/>
              </w:rPr>
              <w:t>Е. Неисправен индикатор тепловой перегрузки из-за перегрузки по току компрессора</w:t>
            </w:r>
          </w:p>
        </w:tc>
        <w:tc>
          <w:tcPr>
            <w:tcW w:w="4022" w:type="dxa"/>
            <w:tcBorders>
              <w:top w:val="single" w:sz="4" w:space="0" w:color="auto"/>
              <w:left w:val="single" w:sz="4" w:space="0" w:color="auto"/>
              <w:bottom w:val="single" w:sz="4" w:space="0" w:color="auto"/>
            </w:tcBorders>
            <w:shd w:val="clear" w:color="auto" w:fill="FFFFFF"/>
          </w:tcPr>
          <w:p w14:paraId="1F5FEFF9" w14:textId="77777777" w:rsidR="008F1138" w:rsidRPr="004F3584" w:rsidRDefault="00EA2C64">
            <w:pPr>
              <w:pStyle w:val="Other1"/>
              <w:framePr w:w="9792" w:h="12989" w:vSpace="470" w:wrap="around" w:hAnchor="page" w:x="13277" w:y="496"/>
              <w:numPr>
                <w:ilvl w:val="0"/>
                <w:numId w:val="17"/>
              </w:numPr>
              <w:tabs>
                <w:tab w:val="left" w:pos="334"/>
              </w:tabs>
              <w:spacing w:before="360" w:line="288" w:lineRule="auto"/>
              <w:ind w:firstLine="180"/>
              <w:rPr>
                <w:sz w:val="17"/>
                <w:szCs w:val="17"/>
                <w:lang w:val="ru-RU"/>
              </w:rPr>
            </w:pPr>
            <w:r>
              <w:rPr>
                <w:rFonts w:ascii="Times New Roman" w:eastAsia="Times New Roman" w:hAnsi="Times New Roman" w:cs="Times New Roman"/>
                <w:sz w:val="17"/>
                <w:szCs w:val="17"/>
                <w:lang w:val="ru-RU" w:bidi="ru-RU"/>
              </w:rPr>
              <w:t>Перегрев и очень высокая температура на впуске</w:t>
            </w:r>
          </w:p>
          <w:p w14:paraId="3E85EE76" w14:textId="77777777" w:rsidR="008F1138" w:rsidRPr="004F3584" w:rsidRDefault="00EA2C64">
            <w:pPr>
              <w:pStyle w:val="Other1"/>
              <w:framePr w:w="9792" w:h="12989" w:vSpace="470" w:wrap="around" w:hAnchor="page" w:x="13277" w:y="496"/>
              <w:numPr>
                <w:ilvl w:val="0"/>
                <w:numId w:val="17"/>
              </w:numPr>
              <w:tabs>
                <w:tab w:val="left" w:pos="36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Очень высокая температура окружающей среды 3 Недостаточно хладагента</w:t>
            </w:r>
          </w:p>
          <w:p w14:paraId="3319F7E4" w14:textId="77777777" w:rsidR="008F1138" w:rsidRDefault="00EA2C64">
            <w:pPr>
              <w:pStyle w:val="Other1"/>
              <w:framePr w:w="9792" w:h="12989" w:vSpace="470" w:wrap="around" w:hAnchor="page" w:x="13277" w:y="496"/>
              <w:numPr>
                <w:ilvl w:val="0"/>
                <w:numId w:val="18"/>
              </w:numPr>
              <w:tabs>
                <w:tab w:val="left" w:pos="373"/>
              </w:tabs>
              <w:spacing w:line="288" w:lineRule="auto"/>
              <w:ind w:left="180" w:firstLine="20"/>
              <w:rPr>
                <w:sz w:val="17"/>
                <w:szCs w:val="17"/>
              </w:rPr>
            </w:pPr>
            <w:r>
              <w:rPr>
                <w:rFonts w:ascii="Times New Roman" w:eastAsia="Times New Roman" w:hAnsi="Times New Roman" w:cs="Times New Roman"/>
                <w:sz w:val="17"/>
                <w:szCs w:val="17"/>
                <w:lang w:val="ru-RU" w:bidi="ru-RU"/>
              </w:rPr>
              <w:t>Перегрузка компрессора</w:t>
            </w:r>
          </w:p>
          <w:p w14:paraId="0647A333" w14:textId="77777777" w:rsidR="008F1138" w:rsidRPr="004F3584" w:rsidRDefault="00EA2C64">
            <w:pPr>
              <w:pStyle w:val="Other1"/>
              <w:framePr w:w="9792" w:h="12989" w:vSpace="470" w:wrap="around" w:hAnchor="page" w:x="13277" w:y="496"/>
              <w:numPr>
                <w:ilvl w:val="0"/>
                <w:numId w:val="18"/>
              </w:numPr>
              <w:tabs>
                <w:tab w:val="left" w:pos="36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В компрессоре нет масла или уровень масла- очень низкий.</w:t>
            </w:r>
          </w:p>
          <w:p w14:paraId="054C85F1" w14:textId="77777777" w:rsidR="008F1138" w:rsidRPr="004F3584" w:rsidRDefault="00EA2C64">
            <w:pPr>
              <w:pStyle w:val="Other1"/>
              <w:framePr w:w="9792" w:h="12989" w:vSpace="470" w:wrap="around" w:hAnchor="page" w:x="13277" w:y="496"/>
              <w:numPr>
                <w:ilvl w:val="0"/>
                <w:numId w:val="18"/>
              </w:numPr>
              <w:tabs>
                <w:tab w:val="left" w:pos="343"/>
              </w:tabs>
              <w:spacing w:line="288" w:lineRule="auto"/>
              <w:ind w:firstLine="180"/>
              <w:rPr>
                <w:sz w:val="17"/>
                <w:szCs w:val="17"/>
                <w:lang w:val="ru-RU"/>
              </w:rPr>
            </w:pPr>
            <w:r>
              <w:rPr>
                <w:rFonts w:ascii="Times New Roman" w:eastAsia="Times New Roman" w:hAnsi="Times New Roman" w:cs="Times New Roman"/>
                <w:sz w:val="17"/>
                <w:szCs w:val="17"/>
                <w:lang w:val="ru-RU" w:bidi="ru-RU"/>
              </w:rPr>
              <w:t>Износ от трения подшипника компрессора или заедание цилиндра</w:t>
            </w:r>
          </w:p>
        </w:tc>
        <w:tc>
          <w:tcPr>
            <w:tcW w:w="4148" w:type="dxa"/>
            <w:tcBorders>
              <w:top w:val="single" w:sz="4" w:space="0" w:color="auto"/>
              <w:left w:val="single" w:sz="4" w:space="0" w:color="auto"/>
              <w:bottom w:val="single" w:sz="4" w:space="0" w:color="auto"/>
              <w:right w:val="single" w:sz="4" w:space="0" w:color="auto"/>
            </w:tcBorders>
            <w:shd w:val="clear" w:color="auto" w:fill="FFFFFF"/>
            <w:vAlign w:val="center"/>
          </w:tcPr>
          <w:p w14:paraId="63BB1AAF" w14:textId="77777777" w:rsidR="008F1138" w:rsidRPr="004F3584" w:rsidRDefault="00EA2C64">
            <w:pPr>
              <w:pStyle w:val="Other1"/>
              <w:framePr w:w="9792" w:h="12989" w:vSpace="470" w:wrap="around" w:hAnchor="page" w:x="13277" w:y="496"/>
              <w:numPr>
                <w:ilvl w:val="0"/>
                <w:numId w:val="19"/>
              </w:numPr>
              <w:tabs>
                <w:tab w:val="left" w:pos="429"/>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Пониженная тепловая нагрузка и температура воздуха на впуске</w:t>
            </w:r>
          </w:p>
          <w:p w14:paraId="1BFB84E4" w14:textId="77777777" w:rsidR="008F1138" w:rsidRPr="004F3584" w:rsidRDefault="00EA2C64">
            <w:pPr>
              <w:pStyle w:val="Other1"/>
              <w:framePr w:w="9792" w:h="12989" w:vSpace="470" w:wrap="around" w:hAnchor="page" w:x="13277" w:y="496"/>
              <w:numPr>
                <w:ilvl w:val="0"/>
                <w:numId w:val="19"/>
              </w:numPr>
              <w:tabs>
                <w:tab w:val="left" w:pos="352"/>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Обеспечить более эффективную вентиляцию и снизить температуру окружающей среды</w:t>
            </w:r>
          </w:p>
          <w:p w14:paraId="1B25E616" w14:textId="77777777" w:rsidR="008F1138" w:rsidRDefault="00EA2C64">
            <w:pPr>
              <w:pStyle w:val="Other1"/>
              <w:framePr w:w="9792" w:h="12989" w:vSpace="470" w:wrap="around" w:hAnchor="page" w:x="13277" w:y="496"/>
              <w:numPr>
                <w:ilvl w:val="0"/>
                <w:numId w:val="19"/>
              </w:numPr>
              <w:tabs>
                <w:tab w:val="left" w:pos="314"/>
              </w:tabs>
              <w:spacing w:line="293" w:lineRule="auto"/>
              <w:ind w:firstLine="160"/>
              <w:rPr>
                <w:sz w:val="17"/>
                <w:szCs w:val="17"/>
              </w:rPr>
            </w:pPr>
            <w:r>
              <w:rPr>
                <w:rFonts w:ascii="Times New Roman" w:eastAsia="Times New Roman" w:hAnsi="Times New Roman" w:cs="Times New Roman"/>
                <w:sz w:val="17"/>
                <w:szCs w:val="17"/>
                <w:lang w:val="ru-RU" w:bidi="ru-RU"/>
              </w:rPr>
              <w:t>Добавить хладагент</w:t>
            </w:r>
          </w:p>
          <w:p w14:paraId="17F8A9DE" w14:textId="77777777" w:rsidR="008F1138" w:rsidRPr="004F3584" w:rsidRDefault="00EA2C64">
            <w:pPr>
              <w:pStyle w:val="Other1"/>
              <w:framePr w:w="9792" w:h="12989" w:vSpace="470" w:wrap="around" w:hAnchor="page" w:x="13277" w:y="496"/>
              <w:numPr>
                <w:ilvl w:val="0"/>
                <w:numId w:val="19"/>
              </w:numPr>
              <w:tabs>
                <w:tab w:val="left" w:pos="429"/>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Уменьшить время пуска и останова компрессора</w:t>
            </w:r>
          </w:p>
          <w:p w14:paraId="39997540" w14:textId="77777777" w:rsidR="008F1138" w:rsidRPr="004F3584" w:rsidRDefault="00EA2C64">
            <w:pPr>
              <w:pStyle w:val="Other1"/>
              <w:framePr w:w="9792" w:h="12989" w:vSpace="470" w:wrap="around" w:hAnchor="page" w:x="13277" w:y="496"/>
              <w:numPr>
                <w:ilvl w:val="0"/>
                <w:numId w:val="19"/>
              </w:numPr>
              <w:tabs>
                <w:tab w:val="left" w:pos="410"/>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 xml:space="preserve">Проверить уровень масла в компрессоре </w:t>
            </w:r>
            <w:proofErr w:type="gramStart"/>
            <w:r>
              <w:rPr>
                <w:rFonts w:ascii="Times New Roman" w:eastAsia="Times New Roman" w:hAnsi="Times New Roman" w:cs="Times New Roman"/>
                <w:sz w:val="17"/>
                <w:szCs w:val="17"/>
                <w:lang w:val="ru-RU" w:bidi="ru-RU"/>
              </w:rPr>
              <w:t>Добавить</w:t>
            </w:r>
            <w:proofErr w:type="gramEnd"/>
            <w:r>
              <w:rPr>
                <w:rFonts w:ascii="Times New Roman" w:eastAsia="Times New Roman" w:hAnsi="Times New Roman" w:cs="Times New Roman"/>
                <w:sz w:val="17"/>
                <w:szCs w:val="17"/>
                <w:lang w:val="ru-RU" w:bidi="ru-RU"/>
              </w:rPr>
              <w:t xml:space="preserve"> смазочное масло</w:t>
            </w:r>
          </w:p>
          <w:p w14:paraId="4F33FCA7" w14:textId="77777777" w:rsidR="008F1138" w:rsidRDefault="00EA2C64">
            <w:pPr>
              <w:pStyle w:val="Other1"/>
              <w:framePr w:w="9792" w:h="12989" w:vSpace="470" w:wrap="around" w:hAnchor="page" w:x="13277" w:y="496"/>
              <w:numPr>
                <w:ilvl w:val="0"/>
                <w:numId w:val="19"/>
              </w:numPr>
              <w:tabs>
                <w:tab w:val="left" w:pos="333"/>
              </w:tabs>
              <w:spacing w:line="293" w:lineRule="auto"/>
              <w:ind w:firstLine="160"/>
              <w:rPr>
                <w:sz w:val="17"/>
                <w:szCs w:val="17"/>
              </w:rPr>
            </w:pPr>
            <w:r>
              <w:rPr>
                <w:rFonts w:ascii="Times New Roman" w:eastAsia="Times New Roman" w:hAnsi="Times New Roman" w:cs="Times New Roman"/>
                <w:sz w:val="17"/>
                <w:szCs w:val="17"/>
                <w:lang w:val="ru-RU" w:bidi="ru-RU"/>
              </w:rPr>
              <w:t>Заменить компрессор</w:t>
            </w:r>
          </w:p>
        </w:tc>
      </w:tr>
    </w:tbl>
    <w:p w14:paraId="2E49EE84" w14:textId="77777777" w:rsidR="008F1138" w:rsidRDefault="008F1138">
      <w:pPr>
        <w:framePr w:w="9792" w:h="12989" w:vSpace="470" w:wrap="around" w:hAnchor="page" w:x="13277" w:y="496"/>
        <w:spacing w:line="1" w:lineRule="exact"/>
      </w:pPr>
    </w:p>
    <w:tbl>
      <w:tblPr>
        <w:tblW w:w="10282" w:type="dxa"/>
        <w:tblLayout w:type="fixed"/>
        <w:tblCellMar>
          <w:left w:w="10" w:type="dxa"/>
          <w:right w:w="10" w:type="dxa"/>
        </w:tblCellMar>
        <w:tblLook w:val="04A0" w:firstRow="1" w:lastRow="0" w:firstColumn="1" w:lastColumn="0" w:noHBand="0" w:noVBand="1"/>
      </w:tblPr>
      <w:tblGrid>
        <w:gridCol w:w="2112"/>
        <w:gridCol w:w="4022"/>
        <w:gridCol w:w="4148"/>
      </w:tblGrid>
      <w:tr w:rsidR="008F1138" w14:paraId="00F93246" w14:textId="77777777">
        <w:trPr>
          <w:trHeight w:hRule="exact" w:val="432"/>
        </w:trPr>
        <w:tc>
          <w:tcPr>
            <w:tcW w:w="2112" w:type="dxa"/>
            <w:tcBorders>
              <w:top w:val="single" w:sz="4" w:space="0" w:color="auto"/>
              <w:left w:val="single" w:sz="4" w:space="0" w:color="auto"/>
            </w:tcBorders>
            <w:shd w:val="clear" w:color="auto" w:fill="FFFFFF"/>
            <w:vAlign w:val="bottom"/>
          </w:tcPr>
          <w:p w14:paraId="65501AA3" w14:textId="77777777" w:rsidR="008F1138" w:rsidRDefault="00EA2C64">
            <w:pPr>
              <w:pStyle w:val="Other1"/>
              <w:framePr w:w="9792" w:h="12989" w:vSpace="470" w:wrap="around" w:hAnchor="page" w:x="13277" w:y="496"/>
              <w:spacing w:line="240" w:lineRule="auto"/>
              <w:ind w:firstLine="140"/>
              <w:rPr>
                <w:sz w:val="20"/>
                <w:szCs w:val="20"/>
              </w:rPr>
            </w:pPr>
            <w:r>
              <w:rPr>
                <w:rFonts w:ascii="Times New Roman" w:eastAsia="Times New Roman" w:hAnsi="Times New Roman" w:cs="Times New Roman"/>
                <w:sz w:val="20"/>
                <w:szCs w:val="20"/>
                <w:lang w:val="ru-RU" w:bidi="ru-RU"/>
              </w:rPr>
              <w:t>Признаки неисправности</w:t>
            </w:r>
          </w:p>
        </w:tc>
        <w:tc>
          <w:tcPr>
            <w:tcW w:w="4022" w:type="dxa"/>
            <w:tcBorders>
              <w:top w:val="single" w:sz="4" w:space="0" w:color="auto"/>
              <w:left w:val="single" w:sz="4" w:space="0" w:color="auto"/>
            </w:tcBorders>
            <w:shd w:val="clear" w:color="auto" w:fill="FFFFFF"/>
            <w:vAlign w:val="bottom"/>
          </w:tcPr>
          <w:p w14:paraId="4D1AD381" w14:textId="77777777" w:rsidR="008F1138" w:rsidRDefault="00EA2C64">
            <w:pPr>
              <w:pStyle w:val="Other1"/>
              <w:framePr w:w="9792" w:h="12989" w:vSpace="470" w:wrap="around" w:hAnchor="page" w:x="13277" w:y="496"/>
              <w:spacing w:line="240" w:lineRule="auto"/>
              <w:ind w:firstLine="180"/>
              <w:jc w:val="both"/>
              <w:rPr>
                <w:sz w:val="20"/>
                <w:szCs w:val="20"/>
              </w:rPr>
            </w:pPr>
            <w:r>
              <w:rPr>
                <w:rFonts w:ascii="Times New Roman" w:eastAsia="Times New Roman" w:hAnsi="Times New Roman" w:cs="Times New Roman"/>
                <w:sz w:val="20"/>
                <w:szCs w:val="20"/>
                <w:lang w:val="ru-RU" w:bidi="ru-RU"/>
              </w:rPr>
              <w:t>Анализ причин</w:t>
            </w:r>
          </w:p>
        </w:tc>
        <w:tc>
          <w:tcPr>
            <w:tcW w:w="4148" w:type="dxa"/>
            <w:tcBorders>
              <w:top w:val="single" w:sz="4" w:space="0" w:color="auto"/>
              <w:left w:val="single" w:sz="4" w:space="0" w:color="auto"/>
              <w:right w:val="single" w:sz="4" w:space="0" w:color="auto"/>
            </w:tcBorders>
            <w:shd w:val="clear" w:color="auto" w:fill="FFFFFF"/>
            <w:vAlign w:val="bottom"/>
          </w:tcPr>
          <w:p w14:paraId="1930D21C" w14:textId="77777777" w:rsidR="008F1138" w:rsidRDefault="00EA2C64">
            <w:pPr>
              <w:pStyle w:val="Other1"/>
              <w:framePr w:w="9792" w:h="12989" w:vSpace="470" w:wrap="around" w:hAnchor="page" w:x="13277" w:y="496"/>
              <w:spacing w:line="240" w:lineRule="auto"/>
              <w:ind w:firstLine="160"/>
              <w:rPr>
                <w:sz w:val="20"/>
                <w:szCs w:val="20"/>
              </w:rPr>
            </w:pPr>
            <w:r>
              <w:rPr>
                <w:rFonts w:ascii="Times New Roman" w:eastAsia="Times New Roman" w:hAnsi="Times New Roman" w:cs="Times New Roman"/>
                <w:sz w:val="20"/>
                <w:szCs w:val="20"/>
                <w:lang w:val="ru-RU" w:bidi="ru-RU"/>
              </w:rPr>
              <w:t>Способ устранения</w:t>
            </w:r>
          </w:p>
        </w:tc>
      </w:tr>
      <w:tr w:rsidR="008F1138" w14:paraId="5E844DB5" w14:textId="77777777">
        <w:trPr>
          <w:trHeight w:hRule="exact" w:val="1238"/>
        </w:trPr>
        <w:tc>
          <w:tcPr>
            <w:tcW w:w="2112" w:type="dxa"/>
            <w:tcBorders>
              <w:top w:val="single" w:sz="4" w:space="0" w:color="auto"/>
              <w:left w:val="single" w:sz="4" w:space="0" w:color="auto"/>
            </w:tcBorders>
            <w:shd w:val="clear" w:color="auto" w:fill="FFFFFF"/>
            <w:vAlign w:val="center"/>
          </w:tcPr>
          <w:p w14:paraId="730A6073" w14:textId="77777777" w:rsidR="008F1138" w:rsidRPr="004F3584" w:rsidRDefault="00EA2C64">
            <w:pPr>
              <w:pStyle w:val="Other1"/>
              <w:framePr w:w="9792" w:h="12989" w:vSpace="470" w:wrap="around" w:hAnchor="page" w:x="13277" w:y="496"/>
              <w:spacing w:line="271" w:lineRule="auto"/>
              <w:ind w:left="140"/>
              <w:rPr>
                <w:sz w:val="17"/>
                <w:szCs w:val="17"/>
                <w:lang w:val="ru-RU"/>
              </w:rPr>
            </w:pPr>
            <w:r>
              <w:rPr>
                <w:rFonts w:ascii="Times New Roman" w:eastAsia="Times New Roman" w:hAnsi="Times New Roman" w:cs="Times New Roman"/>
                <w:sz w:val="17"/>
                <w:szCs w:val="17"/>
                <w:lang w:val="ru-RU" w:bidi="ru-RU"/>
              </w:rPr>
              <w:t>А. Осушитель сжатого воздуха не функционирует.</w:t>
            </w:r>
          </w:p>
        </w:tc>
        <w:tc>
          <w:tcPr>
            <w:tcW w:w="4022" w:type="dxa"/>
            <w:tcBorders>
              <w:top w:val="single" w:sz="4" w:space="0" w:color="auto"/>
              <w:left w:val="single" w:sz="4" w:space="0" w:color="auto"/>
            </w:tcBorders>
            <w:shd w:val="clear" w:color="auto" w:fill="FFFFFF"/>
            <w:vAlign w:val="center"/>
          </w:tcPr>
          <w:p w14:paraId="7022FE62" w14:textId="77777777" w:rsidR="008F1138" w:rsidRDefault="00EA2C64">
            <w:pPr>
              <w:pStyle w:val="Other1"/>
              <w:framePr w:w="9792" w:h="12989" w:vSpace="470" w:wrap="around" w:hAnchor="page" w:x="13277" w:y="496"/>
              <w:numPr>
                <w:ilvl w:val="0"/>
                <w:numId w:val="9"/>
              </w:numPr>
              <w:tabs>
                <w:tab w:val="left" w:pos="362"/>
              </w:tabs>
              <w:spacing w:line="240" w:lineRule="auto"/>
              <w:ind w:firstLine="180"/>
              <w:jc w:val="both"/>
              <w:rPr>
                <w:sz w:val="17"/>
                <w:szCs w:val="17"/>
              </w:rPr>
            </w:pPr>
            <w:r>
              <w:rPr>
                <w:rFonts w:ascii="Times New Roman" w:eastAsia="Times New Roman" w:hAnsi="Times New Roman" w:cs="Times New Roman"/>
                <w:sz w:val="17"/>
                <w:szCs w:val="17"/>
                <w:lang w:val="ru-RU" w:bidi="ru-RU"/>
              </w:rPr>
              <w:t>Отсутствует напряжение</w:t>
            </w:r>
          </w:p>
          <w:p w14:paraId="0985DC7B" w14:textId="77777777" w:rsidR="008F1138" w:rsidRDefault="00EA2C64">
            <w:pPr>
              <w:pStyle w:val="Other1"/>
              <w:framePr w:w="9792" w:h="12989" w:vSpace="470" w:wrap="around" w:hAnchor="page" w:x="13277" w:y="496"/>
              <w:numPr>
                <w:ilvl w:val="0"/>
                <w:numId w:val="9"/>
              </w:numPr>
              <w:tabs>
                <w:tab w:val="left" w:pos="362"/>
              </w:tabs>
              <w:spacing w:line="240" w:lineRule="auto"/>
              <w:ind w:firstLine="180"/>
              <w:jc w:val="both"/>
              <w:rPr>
                <w:sz w:val="17"/>
                <w:szCs w:val="17"/>
              </w:rPr>
            </w:pPr>
            <w:r>
              <w:rPr>
                <w:rFonts w:ascii="Times New Roman" w:eastAsia="Times New Roman" w:hAnsi="Times New Roman" w:cs="Times New Roman"/>
                <w:sz w:val="17"/>
                <w:szCs w:val="17"/>
                <w:lang w:val="ru-RU" w:bidi="ru-RU"/>
              </w:rPr>
              <w:t>Перегорел предохранитель электрической схемы.</w:t>
            </w:r>
          </w:p>
          <w:p w14:paraId="6F681D4B" w14:textId="77777777" w:rsidR="008F1138" w:rsidRDefault="00EA2C64">
            <w:pPr>
              <w:pStyle w:val="Other1"/>
              <w:framePr w:w="9792" w:h="12989" w:vSpace="470" w:wrap="around" w:hAnchor="page" w:x="13277" w:y="496"/>
              <w:numPr>
                <w:ilvl w:val="0"/>
                <w:numId w:val="9"/>
              </w:numPr>
              <w:tabs>
                <w:tab w:val="left" w:pos="353"/>
              </w:tabs>
              <w:spacing w:line="240" w:lineRule="auto"/>
              <w:ind w:firstLine="180"/>
              <w:jc w:val="both"/>
              <w:rPr>
                <w:sz w:val="17"/>
                <w:szCs w:val="17"/>
              </w:rPr>
            </w:pPr>
            <w:r>
              <w:rPr>
                <w:rFonts w:ascii="Times New Roman" w:eastAsia="Times New Roman" w:hAnsi="Times New Roman" w:cs="Times New Roman"/>
                <w:sz w:val="17"/>
                <w:szCs w:val="17"/>
                <w:lang w:val="ru-RU" w:bidi="ru-RU"/>
              </w:rPr>
              <w:t>Провод отсоединился или ослаб.</w:t>
            </w:r>
          </w:p>
        </w:tc>
        <w:tc>
          <w:tcPr>
            <w:tcW w:w="4148" w:type="dxa"/>
            <w:tcBorders>
              <w:top w:val="single" w:sz="4" w:space="0" w:color="auto"/>
              <w:left w:val="single" w:sz="4" w:space="0" w:color="auto"/>
              <w:right w:val="single" w:sz="4" w:space="0" w:color="auto"/>
            </w:tcBorders>
            <w:shd w:val="clear" w:color="auto" w:fill="FFFFFF"/>
            <w:vAlign w:val="center"/>
          </w:tcPr>
          <w:p w14:paraId="0838B272" w14:textId="77777777" w:rsidR="008F1138" w:rsidRDefault="00EA2C64">
            <w:pPr>
              <w:pStyle w:val="Other1"/>
              <w:framePr w:w="9792" w:h="12989" w:vSpace="470" w:wrap="around" w:hAnchor="page" w:x="13277" w:y="496"/>
              <w:numPr>
                <w:ilvl w:val="0"/>
                <w:numId w:val="10"/>
              </w:numPr>
              <w:tabs>
                <w:tab w:val="left" w:pos="304"/>
              </w:tabs>
              <w:spacing w:line="283" w:lineRule="auto"/>
              <w:ind w:firstLine="160"/>
              <w:rPr>
                <w:sz w:val="17"/>
                <w:szCs w:val="17"/>
              </w:rPr>
            </w:pPr>
            <w:r>
              <w:rPr>
                <w:rFonts w:ascii="Times New Roman" w:eastAsia="Times New Roman" w:hAnsi="Times New Roman" w:cs="Times New Roman"/>
                <w:sz w:val="17"/>
                <w:szCs w:val="17"/>
                <w:lang w:val="ru-RU" w:bidi="ru-RU"/>
              </w:rPr>
              <w:t>Проверить напряжение в сети;</w:t>
            </w:r>
          </w:p>
          <w:p w14:paraId="02227DFC" w14:textId="77777777" w:rsidR="008F1138" w:rsidRDefault="00EA2C64">
            <w:pPr>
              <w:pStyle w:val="Other1"/>
              <w:framePr w:w="9792" w:h="12989" w:vSpace="470" w:wrap="around" w:hAnchor="page" w:x="13277" w:y="496"/>
              <w:numPr>
                <w:ilvl w:val="0"/>
                <w:numId w:val="10"/>
              </w:numPr>
              <w:tabs>
                <w:tab w:val="left" w:pos="333"/>
              </w:tabs>
              <w:spacing w:line="283" w:lineRule="auto"/>
              <w:ind w:firstLine="160"/>
              <w:rPr>
                <w:sz w:val="17"/>
                <w:szCs w:val="17"/>
              </w:rPr>
            </w:pPr>
            <w:r>
              <w:rPr>
                <w:rFonts w:ascii="Times New Roman" w:eastAsia="Times New Roman" w:hAnsi="Times New Roman" w:cs="Times New Roman"/>
                <w:sz w:val="17"/>
                <w:szCs w:val="17"/>
                <w:lang w:val="ru-RU" w:bidi="ru-RU"/>
              </w:rPr>
              <w:t>Замена предохранителя</w:t>
            </w:r>
          </w:p>
          <w:p w14:paraId="0047D35D" w14:textId="77777777" w:rsidR="008F1138" w:rsidRDefault="00EA2C64">
            <w:pPr>
              <w:pStyle w:val="Other1"/>
              <w:framePr w:w="9792" w:h="12989" w:vSpace="470" w:wrap="around" w:hAnchor="page" w:x="13277" w:y="496"/>
              <w:numPr>
                <w:ilvl w:val="0"/>
                <w:numId w:val="10"/>
              </w:numPr>
              <w:tabs>
                <w:tab w:val="left" w:pos="333"/>
              </w:tabs>
              <w:spacing w:line="283" w:lineRule="auto"/>
              <w:ind w:left="160" w:firstLine="40"/>
              <w:jc w:val="both"/>
              <w:rPr>
                <w:sz w:val="17"/>
                <w:szCs w:val="17"/>
              </w:rPr>
            </w:pPr>
            <w:r>
              <w:rPr>
                <w:rFonts w:ascii="Times New Roman" w:eastAsia="Times New Roman" w:hAnsi="Times New Roman" w:cs="Times New Roman"/>
                <w:sz w:val="17"/>
                <w:szCs w:val="17"/>
                <w:lang w:val="ru-RU" w:bidi="ru-RU"/>
              </w:rPr>
              <w:t>Проверить соответствие электрической схемы</w:t>
            </w:r>
          </w:p>
        </w:tc>
      </w:tr>
      <w:tr w:rsidR="008F1138" w14:paraId="29017642" w14:textId="77777777">
        <w:trPr>
          <w:trHeight w:hRule="exact" w:val="2698"/>
        </w:trPr>
        <w:tc>
          <w:tcPr>
            <w:tcW w:w="2112" w:type="dxa"/>
            <w:tcBorders>
              <w:top w:val="single" w:sz="4" w:space="0" w:color="auto"/>
              <w:left w:val="single" w:sz="4" w:space="0" w:color="auto"/>
            </w:tcBorders>
            <w:shd w:val="clear" w:color="auto" w:fill="FFFFFF"/>
            <w:vAlign w:val="center"/>
          </w:tcPr>
          <w:p w14:paraId="14A60F10" w14:textId="77777777" w:rsidR="008F1138" w:rsidRDefault="00EA2C64">
            <w:pPr>
              <w:pStyle w:val="Other1"/>
              <w:framePr w:w="9792" w:h="12989" w:vSpace="470" w:wrap="around" w:hAnchor="page" w:x="13277" w:y="496"/>
              <w:spacing w:line="259" w:lineRule="auto"/>
              <w:ind w:left="140"/>
              <w:rPr>
                <w:sz w:val="17"/>
                <w:szCs w:val="17"/>
              </w:rPr>
            </w:pPr>
            <w:r>
              <w:rPr>
                <w:rFonts w:ascii="Times New Roman" w:eastAsia="Times New Roman" w:hAnsi="Times New Roman" w:cs="Times New Roman"/>
                <w:sz w:val="17"/>
                <w:szCs w:val="17"/>
                <w:lang w:val="ru-RU" w:bidi="ru-RU"/>
              </w:rPr>
              <w:t>B. Компрессор не функционирует.</w:t>
            </w:r>
          </w:p>
        </w:tc>
        <w:tc>
          <w:tcPr>
            <w:tcW w:w="4022" w:type="dxa"/>
            <w:tcBorders>
              <w:top w:val="single" w:sz="4" w:space="0" w:color="auto"/>
              <w:left w:val="single" w:sz="4" w:space="0" w:color="auto"/>
            </w:tcBorders>
            <w:shd w:val="clear" w:color="auto" w:fill="FFFFFF"/>
            <w:vAlign w:val="center"/>
          </w:tcPr>
          <w:p w14:paraId="419C9B20" w14:textId="77777777" w:rsidR="008F1138" w:rsidRPr="004F3584" w:rsidRDefault="00EA2C64">
            <w:pPr>
              <w:pStyle w:val="Other1"/>
              <w:framePr w:w="9792" w:h="12989" w:vSpace="470" w:wrap="around" w:hAnchor="page" w:x="13277" w:y="496"/>
              <w:numPr>
                <w:ilvl w:val="0"/>
                <w:numId w:val="11"/>
              </w:numPr>
              <w:tabs>
                <w:tab w:val="left" w:pos="343"/>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Фаза не соответствует или напряжение выходит за допустимый диапазон.</w:t>
            </w:r>
          </w:p>
          <w:p w14:paraId="2FF7EAF3" w14:textId="77777777" w:rsidR="008F1138" w:rsidRDefault="00EA2C64">
            <w:pPr>
              <w:pStyle w:val="Other1"/>
              <w:framePr w:w="9792" w:h="12989" w:vSpace="470" w:wrap="around" w:hAnchor="page" w:x="13277" w:y="496"/>
              <w:numPr>
                <w:ilvl w:val="0"/>
                <w:numId w:val="11"/>
              </w:numPr>
              <w:tabs>
                <w:tab w:val="left" w:pos="363"/>
              </w:tabs>
              <w:spacing w:line="288" w:lineRule="auto"/>
              <w:ind w:left="180" w:firstLine="20"/>
              <w:rPr>
                <w:sz w:val="17"/>
                <w:szCs w:val="17"/>
              </w:rPr>
            </w:pPr>
            <w:r>
              <w:rPr>
                <w:rFonts w:ascii="Times New Roman" w:eastAsia="Times New Roman" w:hAnsi="Times New Roman" w:cs="Times New Roman"/>
                <w:sz w:val="17"/>
                <w:szCs w:val="17"/>
                <w:lang w:val="ru-RU" w:bidi="ru-RU"/>
              </w:rPr>
              <w:t>Неправильно выполнен монтаж электрической проводки</w:t>
            </w:r>
          </w:p>
          <w:p w14:paraId="54FD3B53" w14:textId="77777777" w:rsidR="008F1138" w:rsidRPr="004F3584" w:rsidRDefault="00EA2C64">
            <w:pPr>
              <w:pStyle w:val="Other1"/>
              <w:framePr w:w="9792" w:h="12989" w:vSpace="470" w:wrap="around" w:hAnchor="page" w:x="13277" w:y="496"/>
              <w:numPr>
                <w:ilvl w:val="0"/>
                <w:numId w:val="11"/>
              </w:numPr>
              <w:tabs>
                <w:tab w:val="left" w:pos="354"/>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Ненадлежащее подключение контакта и реле.</w:t>
            </w:r>
          </w:p>
          <w:p w14:paraId="11D9D132" w14:textId="77777777" w:rsidR="008F1138" w:rsidRPr="004F3584" w:rsidRDefault="00EA2C64">
            <w:pPr>
              <w:pStyle w:val="Other1"/>
              <w:framePr w:w="9792" w:h="12989" w:vSpace="470" w:wrap="around" w:hAnchor="page" w:x="13277" w:y="496"/>
              <w:numPr>
                <w:ilvl w:val="0"/>
                <w:numId w:val="11"/>
              </w:numPr>
              <w:tabs>
                <w:tab w:val="left" w:pos="38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Пусковой конденсатор вышел из строя.</w:t>
            </w:r>
          </w:p>
          <w:p w14:paraId="6C3B302C" w14:textId="77777777" w:rsidR="008F1138" w:rsidRPr="004F3584" w:rsidRDefault="00EA2C64">
            <w:pPr>
              <w:pStyle w:val="Other1"/>
              <w:framePr w:w="9792" w:h="12989" w:vSpace="470" w:wrap="around" w:hAnchor="page" w:x="13277" w:y="496"/>
              <w:numPr>
                <w:ilvl w:val="0"/>
                <w:numId w:val="11"/>
              </w:numPr>
              <w:tabs>
                <w:tab w:val="left" w:pos="314"/>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Защитный переключатель высокого и низкого давления работает ненадлежащим образом.</w:t>
            </w:r>
          </w:p>
          <w:p w14:paraId="35B3ECFD" w14:textId="77777777" w:rsidR="008F1138" w:rsidRPr="004F3584" w:rsidRDefault="00EA2C64">
            <w:pPr>
              <w:pStyle w:val="Other1"/>
              <w:framePr w:w="9792" w:h="12989" w:vSpace="470" w:wrap="around" w:hAnchor="page" w:x="13277" w:y="496"/>
              <w:numPr>
                <w:ilvl w:val="0"/>
                <w:numId w:val="11"/>
              </w:numPr>
              <w:tabs>
                <w:tab w:val="left" w:pos="343"/>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Механическая поломка компрессора, например, заклинило цилиндр.</w:t>
            </w:r>
          </w:p>
        </w:tc>
        <w:tc>
          <w:tcPr>
            <w:tcW w:w="4148" w:type="dxa"/>
            <w:tcBorders>
              <w:top w:val="single" w:sz="4" w:space="0" w:color="auto"/>
              <w:left w:val="single" w:sz="4" w:space="0" w:color="auto"/>
              <w:right w:val="single" w:sz="4" w:space="0" w:color="auto"/>
            </w:tcBorders>
            <w:shd w:val="clear" w:color="auto" w:fill="FFFFFF"/>
            <w:vAlign w:val="center"/>
          </w:tcPr>
          <w:p w14:paraId="52977A0E" w14:textId="77777777" w:rsidR="008F1138" w:rsidRPr="004F3584" w:rsidRDefault="00EA2C64">
            <w:pPr>
              <w:pStyle w:val="Other1"/>
              <w:framePr w:w="9792" w:h="12989" w:vSpace="470" w:wrap="around" w:hAnchor="page" w:x="13277" w:y="496"/>
              <w:numPr>
                <w:ilvl w:val="0"/>
                <w:numId w:val="12"/>
              </w:numPr>
              <w:tabs>
                <w:tab w:val="left" w:pos="314"/>
              </w:tabs>
              <w:spacing w:line="276" w:lineRule="auto"/>
              <w:ind w:firstLine="160"/>
              <w:rPr>
                <w:sz w:val="17"/>
                <w:szCs w:val="17"/>
                <w:lang w:val="ru-RU"/>
              </w:rPr>
            </w:pPr>
            <w:r>
              <w:rPr>
                <w:rFonts w:ascii="Times New Roman" w:eastAsia="Times New Roman" w:hAnsi="Times New Roman" w:cs="Times New Roman"/>
                <w:sz w:val="17"/>
                <w:szCs w:val="17"/>
                <w:lang w:val="ru-RU" w:bidi="ru-RU"/>
              </w:rPr>
              <w:t>Проверить подачу питания и напряжение.</w:t>
            </w:r>
          </w:p>
          <w:p w14:paraId="18324441" w14:textId="77777777" w:rsidR="008F1138" w:rsidRDefault="00EA2C64">
            <w:pPr>
              <w:pStyle w:val="Other1"/>
              <w:framePr w:w="9792" w:h="12989" w:vSpace="470" w:wrap="around" w:hAnchor="page" w:x="13277" w:y="496"/>
              <w:numPr>
                <w:ilvl w:val="0"/>
                <w:numId w:val="12"/>
              </w:numPr>
              <w:tabs>
                <w:tab w:val="left" w:pos="333"/>
              </w:tabs>
              <w:spacing w:line="276" w:lineRule="auto"/>
              <w:ind w:left="160" w:firstLine="40"/>
              <w:jc w:val="both"/>
              <w:rPr>
                <w:sz w:val="17"/>
                <w:szCs w:val="17"/>
              </w:rPr>
            </w:pPr>
            <w:r>
              <w:rPr>
                <w:rFonts w:ascii="Times New Roman" w:eastAsia="Times New Roman" w:hAnsi="Times New Roman" w:cs="Times New Roman"/>
                <w:sz w:val="17"/>
                <w:szCs w:val="17"/>
                <w:lang w:val="ru-RU" w:bidi="ru-RU"/>
              </w:rPr>
              <w:t>Проверить соответствие электрической схемы</w:t>
            </w:r>
          </w:p>
          <w:p w14:paraId="5B712AEF" w14:textId="77777777" w:rsidR="008F1138" w:rsidRDefault="00EA2C64">
            <w:pPr>
              <w:pStyle w:val="Other1"/>
              <w:framePr w:w="9792" w:h="12989" w:vSpace="470" w:wrap="around" w:hAnchor="page" w:x="13277" w:y="496"/>
              <w:numPr>
                <w:ilvl w:val="0"/>
                <w:numId w:val="12"/>
              </w:numPr>
              <w:tabs>
                <w:tab w:val="left" w:pos="373"/>
              </w:tabs>
              <w:spacing w:line="276" w:lineRule="auto"/>
              <w:ind w:left="160" w:firstLine="40"/>
              <w:jc w:val="both"/>
              <w:rPr>
                <w:sz w:val="17"/>
                <w:szCs w:val="17"/>
              </w:rPr>
            </w:pPr>
            <w:r>
              <w:rPr>
                <w:rFonts w:ascii="Times New Roman" w:eastAsia="Times New Roman" w:hAnsi="Times New Roman" w:cs="Times New Roman"/>
                <w:sz w:val="17"/>
                <w:szCs w:val="17"/>
                <w:lang w:val="ru-RU" w:bidi="ru-RU"/>
              </w:rPr>
              <w:t>Заменить или отремонтировать.</w:t>
            </w:r>
          </w:p>
          <w:p w14:paraId="1F88EAF1" w14:textId="77777777" w:rsidR="008F1138" w:rsidRDefault="00EA2C64">
            <w:pPr>
              <w:pStyle w:val="Other1"/>
              <w:framePr w:w="9792" w:h="12989" w:vSpace="470" w:wrap="around" w:hAnchor="page" w:x="13277" w:y="496"/>
              <w:numPr>
                <w:ilvl w:val="0"/>
                <w:numId w:val="12"/>
              </w:numPr>
              <w:tabs>
                <w:tab w:val="left" w:pos="382"/>
              </w:tabs>
              <w:spacing w:line="276" w:lineRule="auto"/>
              <w:ind w:left="160" w:firstLine="40"/>
              <w:jc w:val="both"/>
              <w:rPr>
                <w:sz w:val="17"/>
                <w:szCs w:val="17"/>
              </w:rPr>
            </w:pPr>
            <w:r>
              <w:rPr>
                <w:rFonts w:ascii="Times New Roman" w:eastAsia="Times New Roman" w:hAnsi="Times New Roman" w:cs="Times New Roman"/>
                <w:sz w:val="17"/>
                <w:szCs w:val="17"/>
                <w:lang w:val="ru-RU" w:bidi="ru-RU"/>
              </w:rPr>
              <w:t>Заменить пусковой конденсатор.</w:t>
            </w:r>
          </w:p>
          <w:p w14:paraId="62A9EA67" w14:textId="77777777" w:rsidR="008F1138" w:rsidRPr="004F3584" w:rsidRDefault="00EA2C64">
            <w:pPr>
              <w:pStyle w:val="Other1"/>
              <w:framePr w:w="9792" w:h="12989" w:vSpace="470" w:wrap="around" w:hAnchor="page" w:x="13277" w:y="496"/>
              <w:numPr>
                <w:ilvl w:val="0"/>
                <w:numId w:val="12"/>
              </w:numPr>
              <w:tabs>
                <w:tab w:val="left" w:pos="381"/>
              </w:tabs>
              <w:spacing w:line="276" w:lineRule="auto"/>
              <w:ind w:left="160" w:firstLine="40"/>
              <w:jc w:val="both"/>
              <w:rPr>
                <w:sz w:val="17"/>
                <w:szCs w:val="17"/>
                <w:lang w:val="ru-RU"/>
              </w:rPr>
            </w:pPr>
            <w:r>
              <w:rPr>
                <w:rFonts w:ascii="Times New Roman" w:eastAsia="Times New Roman" w:hAnsi="Times New Roman" w:cs="Times New Roman"/>
                <w:sz w:val="17"/>
                <w:szCs w:val="17"/>
                <w:lang w:val="ru-RU" w:bidi="ru-RU"/>
              </w:rPr>
              <w:t>Отрегулировать устанавливаемое значение переключателя напряжения или заменить поломанный переключатель.</w:t>
            </w:r>
          </w:p>
          <w:p w14:paraId="2B925CDE" w14:textId="77777777" w:rsidR="008F1138" w:rsidRDefault="00EA2C64">
            <w:pPr>
              <w:pStyle w:val="Other1"/>
              <w:framePr w:w="9792" w:h="12989" w:vSpace="470" w:wrap="around" w:hAnchor="page" w:x="13277" w:y="496"/>
              <w:numPr>
                <w:ilvl w:val="0"/>
                <w:numId w:val="12"/>
              </w:numPr>
              <w:tabs>
                <w:tab w:val="left" w:pos="323"/>
              </w:tabs>
              <w:spacing w:line="276" w:lineRule="auto"/>
              <w:ind w:firstLine="160"/>
              <w:rPr>
                <w:sz w:val="17"/>
                <w:szCs w:val="17"/>
              </w:rPr>
            </w:pPr>
            <w:r>
              <w:rPr>
                <w:rFonts w:ascii="Times New Roman" w:eastAsia="Times New Roman" w:hAnsi="Times New Roman" w:cs="Times New Roman"/>
                <w:sz w:val="17"/>
                <w:szCs w:val="17"/>
                <w:lang w:val="ru-RU" w:bidi="ru-RU"/>
              </w:rPr>
              <w:t>Заменить компрессор.</w:t>
            </w:r>
          </w:p>
        </w:tc>
      </w:tr>
      <w:tr w:rsidR="008F1138" w:rsidRPr="00512D9B" w14:paraId="7A35F93B" w14:textId="77777777">
        <w:trPr>
          <w:trHeight w:hRule="exact" w:val="3898"/>
        </w:trPr>
        <w:tc>
          <w:tcPr>
            <w:tcW w:w="2112" w:type="dxa"/>
            <w:tcBorders>
              <w:top w:val="single" w:sz="4" w:space="0" w:color="auto"/>
              <w:left w:val="single" w:sz="4" w:space="0" w:color="auto"/>
            </w:tcBorders>
            <w:shd w:val="clear" w:color="auto" w:fill="FFFFFF"/>
            <w:vAlign w:val="center"/>
          </w:tcPr>
          <w:p w14:paraId="38229200" w14:textId="77777777" w:rsidR="008F1138" w:rsidRPr="004F3584" w:rsidRDefault="00EA2C64">
            <w:pPr>
              <w:pStyle w:val="Other1"/>
              <w:framePr w:w="9792" w:h="12989" w:vSpace="470" w:wrap="around" w:hAnchor="page" w:x="13277" w:y="496"/>
              <w:spacing w:line="264" w:lineRule="auto"/>
              <w:ind w:left="200"/>
              <w:jc w:val="both"/>
              <w:rPr>
                <w:sz w:val="17"/>
                <w:szCs w:val="17"/>
                <w:lang w:val="ru-RU"/>
              </w:rPr>
            </w:pPr>
            <w:r>
              <w:rPr>
                <w:rFonts w:ascii="Times New Roman" w:eastAsia="Times New Roman" w:hAnsi="Times New Roman" w:cs="Times New Roman"/>
                <w:sz w:val="17"/>
                <w:szCs w:val="17"/>
                <w:lang w:val="ru-RU" w:bidi="ru-RU"/>
              </w:rPr>
              <w:t>С. Аварийный индикатор неисправности хладагента включается по высокому давлению хладагента</w:t>
            </w:r>
          </w:p>
        </w:tc>
        <w:tc>
          <w:tcPr>
            <w:tcW w:w="4022" w:type="dxa"/>
            <w:tcBorders>
              <w:top w:val="single" w:sz="4" w:space="0" w:color="auto"/>
              <w:left w:val="single" w:sz="4" w:space="0" w:color="auto"/>
            </w:tcBorders>
            <w:shd w:val="clear" w:color="auto" w:fill="FFFFFF"/>
            <w:vAlign w:val="center"/>
          </w:tcPr>
          <w:p w14:paraId="2147E38B" w14:textId="77777777" w:rsidR="008F1138" w:rsidRPr="004F3584" w:rsidRDefault="00EA2C64">
            <w:pPr>
              <w:pStyle w:val="Other1"/>
              <w:framePr w:w="9792" w:h="12989" w:vSpace="470" w:wrap="around" w:hAnchor="page" w:x="13277" w:y="496"/>
              <w:numPr>
                <w:ilvl w:val="0"/>
                <w:numId w:val="13"/>
              </w:numPr>
              <w:tabs>
                <w:tab w:val="left" w:pos="362"/>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Перегрев или очень высокая температура воздуха на впуске.</w:t>
            </w:r>
          </w:p>
          <w:p w14:paraId="5DF1014B" w14:textId="77777777" w:rsidR="008F1138" w:rsidRPr="004F3584" w:rsidRDefault="00EA2C64">
            <w:pPr>
              <w:pStyle w:val="Other1"/>
              <w:framePr w:w="9792" w:h="12989" w:vSpace="470" w:wrap="around" w:hAnchor="page" w:x="13277" w:y="496"/>
              <w:numPr>
                <w:ilvl w:val="0"/>
                <w:numId w:val="13"/>
              </w:numPr>
              <w:tabs>
                <w:tab w:val="left" w:pos="354"/>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Очень высокая температура окружающей среды.</w:t>
            </w:r>
          </w:p>
          <w:p w14:paraId="01CB8420" w14:textId="77777777" w:rsidR="008F1138" w:rsidRPr="004F3584" w:rsidRDefault="00EA2C64">
            <w:pPr>
              <w:pStyle w:val="Other1"/>
              <w:framePr w:w="9792" w:h="12989" w:vSpace="470" w:wrap="around" w:hAnchor="page" w:x="13277" w:y="496"/>
              <w:numPr>
                <w:ilvl w:val="0"/>
                <w:numId w:val="13"/>
              </w:numPr>
              <w:tabs>
                <w:tab w:val="left" w:pos="353"/>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Конденсатор заедает или недостаточно охлаждающей воды; очень высокая температура охлаждающей воды</w:t>
            </w:r>
          </w:p>
          <w:p w14:paraId="779865FC" w14:textId="77777777" w:rsidR="008F1138" w:rsidRDefault="00EA2C64">
            <w:pPr>
              <w:pStyle w:val="Other1"/>
              <w:framePr w:w="9792" w:h="12989" w:vSpace="470" w:wrap="around" w:hAnchor="page" w:x="13277" w:y="496"/>
              <w:numPr>
                <w:ilvl w:val="0"/>
                <w:numId w:val="13"/>
              </w:numPr>
              <w:tabs>
                <w:tab w:val="left" w:pos="343"/>
              </w:tabs>
              <w:spacing w:line="283" w:lineRule="auto"/>
              <w:ind w:firstLine="180"/>
              <w:rPr>
                <w:sz w:val="17"/>
                <w:szCs w:val="17"/>
              </w:rPr>
            </w:pPr>
            <w:r>
              <w:rPr>
                <w:rFonts w:ascii="Times New Roman" w:eastAsia="Times New Roman" w:hAnsi="Times New Roman" w:cs="Times New Roman"/>
                <w:sz w:val="17"/>
                <w:szCs w:val="17"/>
                <w:lang w:val="ru-RU" w:bidi="ru-RU"/>
              </w:rPr>
              <w:t>В холодильную систему попадает воздух</w:t>
            </w:r>
          </w:p>
          <w:p w14:paraId="2C8D74C1" w14:textId="77777777" w:rsidR="008F1138" w:rsidRPr="004F3584" w:rsidRDefault="00EA2C64">
            <w:pPr>
              <w:pStyle w:val="Other1"/>
              <w:framePr w:w="9792" w:h="12989" w:vSpace="470" w:wrap="around" w:hAnchor="page" w:x="13277" w:y="496"/>
              <w:numPr>
                <w:ilvl w:val="0"/>
                <w:numId w:val="13"/>
              </w:numPr>
              <w:tabs>
                <w:tab w:val="left" w:pos="353"/>
              </w:tabs>
              <w:spacing w:line="283" w:lineRule="auto"/>
              <w:ind w:left="180" w:firstLine="20"/>
              <w:rPr>
                <w:sz w:val="17"/>
                <w:szCs w:val="17"/>
                <w:lang w:val="ru-RU"/>
              </w:rPr>
            </w:pPr>
            <w:r>
              <w:rPr>
                <w:rFonts w:ascii="Times New Roman" w:eastAsia="Times New Roman" w:hAnsi="Times New Roman" w:cs="Times New Roman"/>
                <w:sz w:val="17"/>
                <w:szCs w:val="17"/>
                <w:lang w:val="ru-RU" w:bidi="ru-RU"/>
              </w:rPr>
              <w:t>Неправильное направление вращения вентилятора или сломался двигатель вентилятора.</w:t>
            </w:r>
          </w:p>
          <w:p w14:paraId="49C4D26D"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Не работает расширительный клапан</w:t>
            </w:r>
          </w:p>
          <w:p w14:paraId="1EC96FEC"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Осушающий фильтр засорился</w:t>
            </w:r>
          </w:p>
          <w:p w14:paraId="30D77FC9" w14:textId="77777777" w:rsidR="008F1138" w:rsidRDefault="00EA2C64">
            <w:pPr>
              <w:pStyle w:val="Other1"/>
              <w:framePr w:w="9792" w:h="12989" w:vSpace="470" w:wrap="around" w:hAnchor="page" w:x="13277" w:y="496"/>
              <w:numPr>
                <w:ilvl w:val="0"/>
                <w:numId w:val="13"/>
              </w:numPr>
              <w:tabs>
                <w:tab w:val="left" w:pos="363"/>
              </w:tabs>
              <w:spacing w:line="283" w:lineRule="auto"/>
              <w:ind w:left="180" w:firstLine="20"/>
              <w:rPr>
                <w:sz w:val="17"/>
                <w:szCs w:val="17"/>
              </w:rPr>
            </w:pPr>
            <w:r>
              <w:rPr>
                <w:rFonts w:ascii="Times New Roman" w:eastAsia="Times New Roman" w:hAnsi="Times New Roman" w:cs="Times New Roman"/>
                <w:sz w:val="17"/>
                <w:szCs w:val="17"/>
                <w:lang w:val="ru-RU" w:bidi="ru-RU"/>
              </w:rPr>
              <w:t>Переполнение хладагентом</w:t>
            </w:r>
          </w:p>
        </w:tc>
        <w:tc>
          <w:tcPr>
            <w:tcW w:w="4148" w:type="dxa"/>
            <w:tcBorders>
              <w:top w:val="single" w:sz="4" w:space="0" w:color="auto"/>
              <w:left w:val="single" w:sz="4" w:space="0" w:color="auto"/>
              <w:right w:val="single" w:sz="4" w:space="0" w:color="auto"/>
            </w:tcBorders>
            <w:shd w:val="clear" w:color="auto" w:fill="FFFFFF"/>
            <w:vAlign w:val="center"/>
          </w:tcPr>
          <w:p w14:paraId="564E0DB2" w14:textId="77777777" w:rsidR="008F1138" w:rsidRPr="004F3584" w:rsidRDefault="00EA2C64">
            <w:pPr>
              <w:pStyle w:val="Other1"/>
              <w:framePr w:w="9792" w:h="12989" w:vSpace="470" w:wrap="around" w:hAnchor="page" w:x="13277" w:y="496"/>
              <w:numPr>
                <w:ilvl w:val="0"/>
                <w:numId w:val="14"/>
              </w:numPr>
              <w:tabs>
                <w:tab w:val="left" w:pos="390"/>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Снизить тепловую нагрузку или температуру на впуске</w:t>
            </w:r>
          </w:p>
          <w:p w14:paraId="0B70510A" w14:textId="77777777" w:rsidR="008F1138" w:rsidRPr="004F3584" w:rsidRDefault="00EA2C64">
            <w:pPr>
              <w:pStyle w:val="Other1"/>
              <w:framePr w:w="9792" w:h="12989" w:vSpace="470" w:wrap="around" w:hAnchor="page" w:x="13277" w:y="496"/>
              <w:numPr>
                <w:ilvl w:val="0"/>
                <w:numId w:val="14"/>
              </w:numPr>
              <w:tabs>
                <w:tab w:val="left" w:pos="34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Обеспечить эффективную вентиляцию и снизить температуру окружающей среды</w:t>
            </w:r>
          </w:p>
          <w:p w14:paraId="6EE1AB45" w14:textId="77777777" w:rsidR="008F1138" w:rsidRPr="004F3584" w:rsidRDefault="00EA2C64">
            <w:pPr>
              <w:pStyle w:val="Other1"/>
              <w:framePr w:w="9792" w:h="12989" w:vSpace="470" w:wrap="around" w:hAnchor="page" w:x="13277" w:y="496"/>
              <w:numPr>
                <w:ilvl w:val="0"/>
                <w:numId w:val="14"/>
              </w:numPr>
              <w:tabs>
                <w:tab w:val="left" w:pos="390"/>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Очистить трубы конденсатора или увеличить количество циркулирующей охлаждающей воды или снизить температуру охлаждающей воды</w:t>
            </w:r>
          </w:p>
          <w:p w14:paraId="62747093" w14:textId="77777777" w:rsidR="008F1138" w:rsidRDefault="00EA2C64">
            <w:pPr>
              <w:pStyle w:val="Other1"/>
              <w:framePr w:w="9792" w:h="12989" w:vSpace="470" w:wrap="around" w:hAnchor="page" w:x="13277" w:y="496"/>
              <w:numPr>
                <w:ilvl w:val="0"/>
                <w:numId w:val="14"/>
              </w:numPr>
              <w:tabs>
                <w:tab w:val="left" w:pos="333"/>
              </w:tabs>
              <w:spacing w:line="288" w:lineRule="auto"/>
              <w:ind w:firstLine="160"/>
              <w:rPr>
                <w:sz w:val="17"/>
                <w:szCs w:val="17"/>
              </w:rPr>
            </w:pPr>
            <w:r>
              <w:rPr>
                <w:rFonts w:ascii="Times New Roman" w:eastAsia="Times New Roman" w:hAnsi="Times New Roman" w:cs="Times New Roman"/>
                <w:sz w:val="17"/>
                <w:szCs w:val="17"/>
                <w:lang w:val="ru-RU" w:bidi="ru-RU"/>
              </w:rPr>
              <w:t>Проверить и отремонтировать.</w:t>
            </w:r>
          </w:p>
          <w:p w14:paraId="280F90A5" w14:textId="77777777" w:rsidR="008F1138" w:rsidRPr="004F3584" w:rsidRDefault="00EA2C64">
            <w:pPr>
              <w:pStyle w:val="Other1"/>
              <w:framePr w:w="9792" w:h="12989" w:vSpace="470" w:wrap="around" w:hAnchor="page" w:x="13277" w:y="496"/>
              <w:numPr>
                <w:ilvl w:val="0"/>
                <w:numId w:val="14"/>
              </w:numPr>
              <w:tabs>
                <w:tab w:val="left" w:pos="36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Произвольно изменить две линии трех фаз или заменить вентилятор</w:t>
            </w:r>
          </w:p>
          <w:p w14:paraId="782CCA3A" w14:textId="77777777" w:rsidR="008F1138" w:rsidRDefault="00EA2C64">
            <w:pPr>
              <w:pStyle w:val="Other1"/>
              <w:framePr w:w="9792" w:h="12989" w:vSpace="470" w:wrap="around" w:hAnchor="page" w:x="13277" w:y="496"/>
              <w:numPr>
                <w:ilvl w:val="0"/>
                <w:numId w:val="14"/>
              </w:numPr>
              <w:tabs>
                <w:tab w:val="left" w:pos="373"/>
              </w:tabs>
              <w:spacing w:line="288" w:lineRule="auto"/>
              <w:ind w:left="160" w:firstLine="40"/>
              <w:jc w:val="both"/>
              <w:rPr>
                <w:sz w:val="17"/>
                <w:szCs w:val="17"/>
              </w:rPr>
            </w:pPr>
            <w:r>
              <w:rPr>
                <w:rFonts w:ascii="Times New Roman" w:eastAsia="Times New Roman" w:hAnsi="Times New Roman" w:cs="Times New Roman"/>
                <w:sz w:val="17"/>
                <w:szCs w:val="17"/>
                <w:lang w:val="ru-RU" w:bidi="ru-RU"/>
              </w:rPr>
              <w:t>Заменить расширительный клапан.</w:t>
            </w:r>
          </w:p>
          <w:p w14:paraId="69570D6D" w14:textId="77777777" w:rsidR="008F1138" w:rsidRDefault="00EA2C64">
            <w:pPr>
              <w:pStyle w:val="Other1"/>
              <w:framePr w:w="9792" w:h="12989" w:vSpace="470" w:wrap="around" w:hAnchor="page" w:x="13277" w:y="496"/>
              <w:numPr>
                <w:ilvl w:val="0"/>
                <w:numId w:val="14"/>
              </w:numPr>
              <w:tabs>
                <w:tab w:val="left" w:pos="333"/>
              </w:tabs>
              <w:spacing w:line="288" w:lineRule="auto"/>
              <w:ind w:firstLine="160"/>
              <w:rPr>
                <w:sz w:val="17"/>
                <w:szCs w:val="17"/>
              </w:rPr>
            </w:pPr>
            <w:r>
              <w:rPr>
                <w:rFonts w:ascii="Times New Roman" w:eastAsia="Times New Roman" w:hAnsi="Times New Roman" w:cs="Times New Roman"/>
                <w:sz w:val="17"/>
                <w:szCs w:val="17"/>
                <w:lang w:val="ru-RU" w:bidi="ru-RU"/>
              </w:rPr>
              <w:t>Заменить.</w:t>
            </w:r>
          </w:p>
          <w:p w14:paraId="4BAB0043" w14:textId="77777777" w:rsidR="008F1138" w:rsidRPr="004F3584" w:rsidRDefault="00EA2C64">
            <w:pPr>
              <w:pStyle w:val="Other1"/>
              <w:framePr w:w="9792" w:h="12989" w:vSpace="470" w:wrap="around" w:hAnchor="page" w:x="13277" w:y="496"/>
              <w:numPr>
                <w:ilvl w:val="0"/>
                <w:numId w:val="14"/>
              </w:numPr>
              <w:tabs>
                <w:tab w:val="left" w:pos="352"/>
              </w:tabs>
              <w:spacing w:line="288" w:lineRule="auto"/>
              <w:ind w:left="160" w:firstLine="40"/>
              <w:jc w:val="both"/>
              <w:rPr>
                <w:sz w:val="17"/>
                <w:szCs w:val="17"/>
                <w:lang w:val="ru-RU"/>
              </w:rPr>
            </w:pPr>
            <w:r>
              <w:rPr>
                <w:rFonts w:ascii="Times New Roman" w:eastAsia="Times New Roman" w:hAnsi="Times New Roman" w:cs="Times New Roman"/>
                <w:sz w:val="17"/>
                <w:szCs w:val="17"/>
                <w:lang w:val="ru-RU" w:bidi="ru-RU"/>
              </w:rPr>
              <w:t>Выгрузить часть хладагента (это можно сделать только после того, как все вышеперечисленные причины проверены и отвечают требованиям).</w:t>
            </w:r>
          </w:p>
        </w:tc>
      </w:tr>
      <w:tr w:rsidR="008F1138" w:rsidRPr="00512D9B" w14:paraId="215F243B" w14:textId="77777777">
        <w:trPr>
          <w:trHeight w:hRule="exact" w:val="1920"/>
        </w:trPr>
        <w:tc>
          <w:tcPr>
            <w:tcW w:w="2112" w:type="dxa"/>
            <w:tcBorders>
              <w:top w:val="single" w:sz="4" w:space="0" w:color="auto"/>
              <w:left w:val="single" w:sz="4" w:space="0" w:color="auto"/>
            </w:tcBorders>
            <w:shd w:val="clear" w:color="auto" w:fill="FFFFFF"/>
            <w:vAlign w:val="center"/>
          </w:tcPr>
          <w:p w14:paraId="03A7460C" w14:textId="77777777" w:rsidR="008F1138" w:rsidRPr="004F3584" w:rsidRDefault="00EA2C64">
            <w:pPr>
              <w:pStyle w:val="Other1"/>
              <w:framePr w:w="9792" w:h="12989" w:vSpace="470" w:wrap="around" w:hAnchor="page" w:x="13277" w:y="496"/>
              <w:spacing w:line="264" w:lineRule="auto"/>
              <w:ind w:left="200"/>
              <w:jc w:val="both"/>
              <w:rPr>
                <w:sz w:val="17"/>
                <w:szCs w:val="17"/>
                <w:lang w:val="ru-RU"/>
              </w:rPr>
            </w:pPr>
            <w:r>
              <w:rPr>
                <w:rFonts w:ascii="Times New Roman" w:eastAsia="Times New Roman" w:hAnsi="Times New Roman" w:cs="Times New Roman"/>
                <w:sz w:val="17"/>
                <w:szCs w:val="17"/>
                <w:lang w:val="ru-RU" w:bidi="ru-RU"/>
              </w:rPr>
              <w:t>D. Аварийный индикатор неисправности хладагента включается по низкому давлению хладагента</w:t>
            </w:r>
          </w:p>
        </w:tc>
        <w:tc>
          <w:tcPr>
            <w:tcW w:w="4022" w:type="dxa"/>
            <w:tcBorders>
              <w:top w:val="single" w:sz="4" w:space="0" w:color="auto"/>
              <w:left w:val="single" w:sz="4" w:space="0" w:color="auto"/>
            </w:tcBorders>
            <w:shd w:val="clear" w:color="auto" w:fill="FFFFFF"/>
            <w:vAlign w:val="center"/>
          </w:tcPr>
          <w:p w14:paraId="4336E658" w14:textId="77777777" w:rsidR="008F1138" w:rsidRDefault="00EA2C64">
            <w:pPr>
              <w:pStyle w:val="Other1"/>
              <w:framePr w:w="9792" w:h="12989" w:vSpace="470" w:wrap="around" w:hAnchor="page" w:x="13277" w:y="496"/>
              <w:numPr>
                <w:ilvl w:val="0"/>
                <w:numId w:val="15"/>
              </w:numPr>
              <w:tabs>
                <w:tab w:val="left" w:pos="373"/>
              </w:tabs>
              <w:spacing w:line="240" w:lineRule="auto"/>
              <w:ind w:left="180" w:firstLine="20"/>
              <w:rPr>
                <w:sz w:val="17"/>
                <w:szCs w:val="17"/>
              </w:rPr>
            </w:pPr>
            <w:r>
              <w:rPr>
                <w:rFonts w:ascii="Times New Roman" w:eastAsia="Times New Roman" w:hAnsi="Times New Roman" w:cs="Times New Roman"/>
                <w:sz w:val="17"/>
                <w:szCs w:val="17"/>
                <w:lang w:val="ru-RU" w:bidi="ru-RU"/>
              </w:rPr>
              <w:t>Недостаточное количество хладагента или утечка</w:t>
            </w:r>
          </w:p>
          <w:p w14:paraId="2C2F8959" w14:textId="77777777" w:rsidR="008F1138" w:rsidRPr="004F3584" w:rsidRDefault="00EA2C64">
            <w:pPr>
              <w:pStyle w:val="Other1"/>
              <w:framePr w:w="9792" w:h="12989" w:vSpace="470" w:wrap="around" w:hAnchor="page" w:x="13277" w:y="496"/>
              <w:numPr>
                <w:ilvl w:val="0"/>
                <w:numId w:val="15"/>
              </w:numPr>
              <w:tabs>
                <w:tab w:val="left" w:pos="353"/>
              </w:tabs>
              <w:spacing w:line="240" w:lineRule="auto"/>
              <w:ind w:firstLine="180"/>
              <w:rPr>
                <w:sz w:val="17"/>
                <w:szCs w:val="17"/>
                <w:lang w:val="ru-RU"/>
              </w:rPr>
            </w:pPr>
            <w:r>
              <w:rPr>
                <w:rFonts w:ascii="Times New Roman" w:eastAsia="Times New Roman" w:hAnsi="Times New Roman" w:cs="Times New Roman"/>
                <w:sz w:val="17"/>
                <w:szCs w:val="17"/>
                <w:lang w:val="ru-RU" w:bidi="ru-RU"/>
              </w:rPr>
              <w:t>Очень маленький расход воздуха или недостаточная нагрузка</w:t>
            </w:r>
          </w:p>
          <w:p w14:paraId="36B4EAD5" w14:textId="77777777" w:rsidR="008F1138" w:rsidRPr="004F3584" w:rsidRDefault="00EA2C64">
            <w:pPr>
              <w:pStyle w:val="Other1"/>
              <w:framePr w:w="9792" w:h="12989" w:vSpace="470" w:wrap="around" w:hAnchor="page" w:x="13277" w:y="496"/>
              <w:numPr>
                <w:ilvl w:val="0"/>
                <w:numId w:val="15"/>
              </w:numPr>
              <w:tabs>
                <w:tab w:val="left" w:pos="353"/>
              </w:tabs>
              <w:spacing w:line="240" w:lineRule="auto"/>
              <w:ind w:firstLine="180"/>
              <w:rPr>
                <w:sz w:val="17"/>
                <w:szCs w:val="17"/>
                <w:lang w:val="ru-RU"/>
              </w:rPr>
            </w:pPr>
            <w:r>
              <w:rPr>
                <w:rFonts w:ascii="Times New Roman" w:eastAsia="Times New Roman" w:hAnsi="Times New Roman" w:cs="Times New Roman"/>
                <w:sz w:val="17"/>
                <w:szCs w:val="17"/>
                <w:lang w:val="ru-RU" w:bidi="ru-RU"/>
              </w:rPr>
              <w:t>Клапан перепуска закрыт или неисправен.</w:t>
            </w:r>
          </w:p>
          <w:p w14:paraId="55A1BC81" w14:textId="77777777" w:rsidR="008F1138" w:rsidRDefault="00EA2C64">
            <w:pPr>
              <w:pStyle w:val="Other1"/>
              <w:framePr w:w="9792" w:h="12989" w:vSpace="470" w:wrap="around" w:hAnchor="page" w:x="13277" w:y="496"/>
              <w:numPr>
                <w:ilvl w:val="0"/>
                <w:numId w:val="15"/>
              </w:numPr>
              <w:tabs>
                <w:tab w:val="left" w:pos="362"/>
              </w:tabs>
              <w:spacing w:line="240" w:lineRule="auto"/>
              <w:ind w:firstLine="180"/>
              <w:rPr>
                <w:sz w:val="17"/>
                <w:szCs w:val="17"/>
              </w:rPr>
            </w:pPr>
            <w:r>
              <w:rPr>
                <w:rFonts w:ascii="Times New Roman" w:eastAsia="Times New Roman" w:hAnsi="Times New Roman" w:cs="Times New Roman"/>
                <w:sz w:val="17"/>
                <w:szCs w:val="17"/>
                <w:lang w:val="ru-RU" w:bidi="ru-RU"/>
              </w:rPr>
              <w:t>Температура воздуха - высокая.</w:t>
            </w:r>
          </w:p>
        </w:tc>
        <w:tc>
          <w:tcPr>
            <w:tcW w:w="4148" w:type="dxa"/>
            <w:tcBorders>
              <w:top w:val="single" w:sz="4" w:space="0" w:color="auto"/>
              <w:left w:val="single" w:sz="4" w:space="0" w:color="auto"/>
              <w:right w:val="single" w:sz="4" w:space="0" w:color="auto"/>
            </w:tcBorders>
            <w:shd w:val="clear" w:color="auto" w:fill="FFFFFF"/>
            <w:vAlign w:val="center"/>
          </w:tcPr>
          <w:p w14:paraId="38C97383" w14:textId="77777777" w:rsidR="008F1138" w:rsidRPr="004F3584" w:rsidRDefault="00EA2C64">
            <w:pPr>
              <w:pStyle w:val="Other1"/>
              <w:framePr w:w="9792" w:h="12989" w:vSpace="470" w:wrap="around" w:hAnchor="page" w:x="13277" w:y="496"/>
              <w:numPr>
                <w:ilvl w:val="0"/>
                <w:numId w:val="16"/>
              </w:numPr>
              <w:tabs>
                <w:tab w:val="left" w:pos="373"/>
              </w:tabs>
              <w:spacing w:line="295" w:lineRule="auto"/>
              <w:ind w:left="200" w:firstLine="20"/>
              <w:jc w:val="both"/>
              <w:rPr>
                <w:sz w:val="17"/>
                <w:szCs w:val="17"/>
                <w:lang w:val="ru-RU"/>
              </w:rPr>
            </w:pPr>
            <w:r>
              <w:rPr>
                <w:rFonts w:ascii="Times New Roman" w:eastAsia="Times New Roman" w:hAnsi="Times New Roman" w:cs="Times New Roman"/>
                <w:sz w:val="17"/>
                <w:szCs w:val="17"/>
                <w:lang w:val="ru-RU" w:bidi="ru-RU"/>
              </w:rPr>
              <w:t xml:space="preserve">Проверить и </w:t>
            </w:r>
            <w:proofErr w:type="spellStart"/>
            <w:r>
              <w:rPr>
                <w:rFonts w:ascii="Times New Roman" w:eastAsia="Times New Roman" w:hAnsi="Times New Roman" w:cs="Times New Roman"/>
                <w:sz w:val="17"/>
                <w:szCs w:val="17"/>
                <w:lang w:val="ru-RU" w:bidi="ru-RU"/>
              </w:rPr>
              <w:t>вакуумировать</w:t>
            </w:r>
            <w:proofErr w:type="spellEnd"/>
            <w:r>
              <w:rPr>
                <w:rFonts w:ascii="Times New Roman" w:eastAsia="Times New Roman" w:hAnsi="Times New Roman" w:cs="Times New Roman"/>
                <w:sz w:val="17"/>
                <w:szCs w:val="17"/>
                <w:lang w:val="ru-RU" w:bidi="ru-RU"/>
              </w:rPr>
              <w:t xml:space="preserve"> утечку, добавить хладагент</w:t>
            </w:r>
          </w:p>
          <w:p w14:paraId="2361297B" w14:textId="77777777" w:rsidR="008F1138" w:rsidRDefault="00EA2C64">
            <w:pPr>
              <w:pStyle w:val="Other1"/>
              <w:framePr w:w="9792" w:h="12989" w:vSpace="470" w:wrap="around" w:hAnchor="page" w:x="13277" w:y="496"/>
              <w:numPr>
                <w:ilvl w:val="0"/>
                <w:numId w:val="16"/>
              </w:numPr>
              <w:tabs>
                <w:tab w:val="left" w:pos="402"/>
              </w:tabs>
              <w:spacing w:line="295" w:lineRule="auto"/>
              <w:ind w:left="200" w:firstLine="20"/>
              <w:jc w:val="both"/>
              <w:rPr>
                <w:sz w:val="17"/>
                <w:szCs w:val="17"/>
              </w:rPr>
            </w:pPr>
            <w:r>
              <w:rPr>
                <w:rFonts w:ascii="Times New Roman" w:eastAsia="Times New Roman" w:hAnsi="Times New Roman" w:cs="Times New Roman"/>
                <w:sz w:val="17"/>
                <w:szCs w:val="17"/>
                <w:lang w:val="ru-RU" w:bidi="ru-RU"/>
              </w:rPr>
              <w:t>Увеличенный расход воздуха или нагрузка</w:t>
            </w:r>
          </w:p>
          <w:p w14:paraId="618112B2" w14:textId="77777777" w:rsidR="008F1138" w:rsidRPr="004F3584" w:rsidRDefault="00EA2C64">
            <w:pPr>
              <w:pStyle w:val="Other1"/>
              <w:framePr w:w="9792" w:h="12989" w:vSpace="470" w:wrap="around" w:hAnchor="page" w:x="13277" w:y="496"/>
              <w:numPr>
                <w:ilvl w:val="0"/>
                <w:numId w:val="16"/>
              </w:numPr>
              <w:tabs>
                <w:tab w:val="left" w:pos="402"/>
              </w:tabs>
              <w:spacing w:line="295" w:lineRule="auto"/>
              <w:ind w:left="200" w:firstLine="20"/>
              <w:jc w:val="both"/>
              <w:rPr>
                <w:sz w:val="17"/>
                <w:szCs w:val="17"/>
                <w:lang w:val="ru-RU"/>
              </w:rPr>
            </w:pPr>
            <w:r>
              <w:rPr>
                <w:rFonts w:ascii="Times New Roman" w:eastAsia="Times New Roman" w:hAnsi="Times New Roman" w:cs="Times New Roman"/>
                <w:sz w:val="17"/>
                <w:szCs w:val="17"/>
                <w:lang w:val="ru-RU" w:bidi="ru-RU"/>
              </w:rPr>
              <w:t>Отрегулировать клапан перепуска или заменить его.</w:t>
            </w:r>
          </w:p>
          <w:p w14:paraId="2FB72DA7" w14:textId="77777777" w:rsidR="008F1138" w:rsidRPr="004F3584" w:rsidRDefault="00EA2C64">
            <w:pPr>
              <w:pStyle w:val="Other1"/>
              <w:framePr w:w="9792" w:h="12989" w:vSpace="470" w:wrap="around" w:hAnchor="page" w:x="13277" w:y="496"/>
              <w:numPr>
                <w:ilvl w:val="0"/>
                <w:numId w:val="16"/>
              </w:numPr>
              <w:tabs>
                <w:tab w:val="left" w:pos="392"/>
              </w:tabs>
              <w:spacing w:line="295" w:lineRule="auto"/>
              <w:ind w:left="200" w:firstLine="20"/>
              <w:rPr>
                <w:sz w:val="17"/>
                <w:szCs w:val="17"/>
                <w:lang w:val="ru-RU"/>
              </w:rPr>
            </w:pPr>
            <w:r>
              <w:rPr>
                <w:rFonts w:ascii="Times New Roman" w:eastAsia="Times New Roman" w:hAnsi="Times New Roman" w:cs="Times New Roman"/>
                <w:sz w:val="17"/>
                <w:szCs w:val="17"/>
                <w:lang w:val="ru-RU" w:bidi="ru-RU"/>
              </w:rPr>
              <w:t>Снизить или перекрыть подачу охлаждающей воды</w:t>
            </w:r>
          </w:p>
        </w:tc>
      </w:tr>
      <w:tr w:rsidR="008F1138" w14:paraId="2313E9A4" w14:textId="77777777">
        <w:trPr>
          <w:trHeight w:hRule="exact" w:val="2803"/>
        </w:trPr>
        <w:tc>
          <w:tcPr>
            <w:tcW w:w="2112" w:type="dxa"/>
            <w:tcBorders>
              <w:top w:val="single" w:sz="4" w:space="0" w:color="auto"/>
              <w:left w:val="single" w:sz="4" w:space="0" w:color="auto"/>
              <w:bottom w:val="single" w:sz="4" w:space="0" w:color="auto"/>
            </w:tcBorders>
            <w:shd w:val="clear" w:color="auto" w:fill="FFFFFF"/>
            <w:vAlign w:val="center"/>
          </w:tcPr>
          <w:p w14:paraId="59FDA6A0" w14:textId="77777777" w:rsidR="008F1138" w:rsidRPr="004F3584" w:rsidRDefault="00EA2C64">
            <w:pPr>
              <w:pStyle w:val="Other1"/>
              <w:framePr w:w="9792" w:h="12989" w:vSpace="470" w:wrap="around" w:hAnchor="page" w:x="13277" w:y="496"/>
              <w:spacing w:line="262" w:lineRule="auto"/>
              <w:ind w:left="200"/>
              <w:jc w:val="both"/>
              <w:rPr>
                <w:sz w:val="17"/>
                <w:szCs w:val="17"/>
                <w:lang w:val="ru-RU"/>
              </w:rPr>
            </w:pPr>
            <w:r>
              <w:rPr>
                <w:rFonts w:ascii="Times New Roman" w:eastAsia="Times New Roman" w:hAnsi="Times New Roman" w:cs="Times New Roman"/>
                <w:sz w:val="17"/>
                <w:szCs w:val="17"/>
                <w:lang w:val="ru-RU" w:bidi="ru-RU"/>
              </w:rPr>
              <w:t>Е. Неисправен индикатор тепловой перегрузки из-за перегрузки по току компрессора</w:t>
            </w:r>
          </w:p>
        </w:tc>
        <w:tc>
          <w:tcPr>
            <w:tcW w:w="4022" w:type="dxa"/>
            <w:tcBorders>
              <w:top w:val="single" w:sz="4" w:space="0" w:color="auto"/>
              <w:left w:val="single" w:sz="4" w:space="0" w:color="auto"/>
              <w:bottom w:val="single" w:sz="4" w:space="0" w:color="auto"/>
            </w:tcBorders>
            <w:shd w:val="clear" w:color="auto" w:fill="FFFFFF"/>
          </w:tcPr>
          <w:p w14:paraId="72EE34FE" w14:textId="77777777" w:rsidR="008F1138" w:rsidRPr="004F3584" w:rsidRDefault="00EA2C64">
            <w:pPr>
              <w:pStyle w:val="Other1"/>
              <w:framePr w:w="9792" w:h="12989" w:vSpace="470" w:wrap="around" w:hAnchor="page" w:x="13277" w:y="496"/>
              <w:numPr>
                <w:ilvl w:val="0"/>
                <w:numId w:val="17"/>
              </w:numPr>
              <w:tabs>
                <w:tab w:val="left" w:pos="334"/>
              </w:tabs>
              <w:spacing w:before="360" w:line="288" w:lineRule="auto"/>
              <w:ind w:firstLine="180"/>
              <w:rPr>
                <w:sz w:val="17"/>
                <w:szCs w:val="17"/>
                <w:lang w:val="ru-RU"/>
              </w:rPr>
            </w:pPr>
            <w:r>
              <w:rPr>
                <w:rFonts w:ascii="Times New Roman" w:eastAsia="Times New Roman" w:hAnsi="Times New Roman" w:cs="Times New Roman"/>
                <w:sz w:val="17"/>
                <w:szCs w:val="17"/>
                <w:lang w:val="ru-RU" w:bidi="ru-RU"/>
              </w:rPr>
              <w:t>Перегрев и очень высокая температура на впуске</w:t>
            </w:r>
          </w:p>
          <w:p w14:paraId="3773F18E" w14:textId="77777777" w:rsidR="008F1138" w:rsidRPr="004F3584" w:rsidRDefault="00EA2C64">
            <w:pPr>
              <w:pStyle w:val="Other1"/>
              <w:framePr w:w="9792" w:h="12989" w:vSpace="470" w:wrap="around" w:hAnchor="page" w:x="13277" w:y="496"/>
              <w:numPr>
                <w:ilvl w:val="0"/>
                <w:numId w:val="17"/>
              </w:numPr>
              <w:tabs>
                <w:tab w:val="left" w:pos="36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Очень высокая температура окружающей среды 3 Недостаточно хладагента</w:t>
            </w:r>
          </w:p>
          <w:p w14:paraId="7606A308" w14:textId="77777777" w:rsidR="008F1138" w:rsidRDefault="00EA2C64">
            <w:pPr>
              <w:pStyle w:val="Other1"/>
              <w:framePr w:w="9792" w:h="12989" w:vSpace="470" w:wrap="around" w:hAnchor="page" w:x="13277" w:y="496"/>
              <w:numPr>
                <w:ilvl w:val="0"/>
                <w:numId w:val="18"/>
              </w:numPr>
              <w:tabs>
                <w:tab w:val="left" w:pos="373"/>
              </w:tabs>
              <w:spacing w:line="288" w:lineRule="auto"/>
              <w:ind w:left="180" w:firstLine="20"/>
              <w:rPr>
                <w:sz w:val="17"/>
                <w:szCs w:val="17"/>
              </w:rPr>
            </w:pPr>
            <w:r>
              <w:rPr>
                <w:rFonts w:ascii="Times New Roman" w:eastAsia="Times New Roman" w:hAnsi="Times New Roman" w:cs="Times New Roman"/>
                <w:sz w:val="17"/>
                <w:szCs w:val="17"/>
                <w:lang w:val="ru-RU" w:bidi="ru-RU"/>
              </w:rPr>
              <w:t>Перегрузка компрессора</w:t>
            </w:r>
          </w:p>
          <w:p w14:paraId="77A970ED" w14:textId="77777777" w:rsidR="008F1138" w:rsidRPr="004F3584" w:rsidRDefault="00EA2C64">
            <w:pPr>
              <w:pStyle w:val="Other1"/>
              <w:framePr w:w="9792" w:h="12989" w:vSpace="470" w:wrap="around" w:hAnchor="page" w:x="13277" w:y="496"/>
              <w:numPr>
                <w:ilvl w:val="0"/>
                <w:numId w:val="18"/>
              </w:numPr>
              <w:tabs>
                <w:tab w:val="left" w:pos="362"/>
              </w:tabs>
              <w:spacing w:line="288" w:lineRule="auto"/>
              <w:ind w:left="180" w:firstLine="20"/>
              <w:rPr>
                <w:sz w:val="17"/>
                <w:szCs w:val="17"/>
                <w:lang w:val="ru-RU"/>
              </w:rPr>
            </w:pPr>
            <w:r>
              <w:rPr>
                <w:rFonts w:ascii="Times New Roman" w:eastAsia="Times New Roman" w:hAnsi="Times New Roman" w:cs="Times New Roman"/>
                <w:sz w:val="17"/>
                <w:szCs w:val="17"/>
                <w:lang w:val="ru-RU" w:bidi="ru-RU"/>
              </w:rPr>
              <w:t>В компрессоре нет масла или уровень масла- очень низкий.</w:t>
            </w:r>
          </w:p>
          <w:p w14:paraId="3A5E1A3A" w14:textId="77777777" w:rsidR="008F1138" w:rsidRPr="004F3584" w:rsidRDefault="00EA2C64">
            <w:pPr>
              <w:pStyle w:val="Other1"/>
              <w:framePr w:w="9792" w:h="12989" w:vSpace="470" w:wrap="around" w:hAnchor="page" w:x="13277" w:y="496"/>
              <w:numPr>
                <w:ilvl w:val="0"/>
                <w:numId w:val="18"/>
              </w:numPr>
              <w:tabs>
                <w:tab w:val="left" w:pos="343"/>
              </w:tabs>
              <w:spacing w:line="288" w:lineRule="auto"/>
              <w:ind w:firstLine="180"/>
              <w:rPr>
                <w:sz w:val="17"/>
                <w:szCs w:val="17"/>
                <w:lang w:val="ru-RU"/>
              </w:rPr>
            </w:pPr>
            <w:r>
              <w:rPr>
                <w:rFonts w:ascii="Times New Roman" w:eastAsia="Times New Roman" w:hAnsi="Times New Roman" w:cs="Times New Roman"/>
                <w:sz w:val="17"/>
                <w:szCs w:val="17"/>
                <w:lang w:val="ru-RU" w:bidi="ru-RU"/>
              </w:rPr>
              <w:t>Износ от трения подшипника компрессора или заедание цилиндра</w:t>
            </w:r>
          </w:p>
        </w:tc>
        <w:tc>
          <w:tcPr>
            <w:tcW w:w="4148" w:type="dxa"/>
            <w:tcBorders>
              <w:top w:val="single" w:sz="4" w:space="0" w:color="auto"/>
              <w:left w:val="single" w:sz="4" w:space="0" w:color="auto"/>
              <w:bottom w:val="single" w:sz="4" w:space="0" w:color="auto"/>
              <w:right w:val="single" w:sz="4" w:space="0" w:color="auto"/>
            </w:tcBorders>
            <w:shd w:val="clear" w:color="auto" w:fill="FFFFFF"/>
            <w:vAlign w:val="center"/>
          </w:tcPr>
          <w:p w14:paraId="4720ECBA" w14:textId="77777777" w:rsidR="008F1138" w:rsidRPr="004F3584" w:rsidRDefault="00EA2C64">
            <w:pPr>
              <w:pStyle w:val="Other1"/>
              <w:framePr w:w="9792" w:h="12989" w:vSpace="470" w:wrap="around" w:hAnchor="page" w:x="13277" w:y="496"/>
              <w:numPr>
                <w:ilvl w:val="0"/>
                <w:numId w:val="19"/>
              </w:numPr>
              <w:tabs>
                <w:tab w:val="left" w:pos="429"/>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Пониженная тепловая нагрузка и температура воздуха на впуске</w:t>
            </w:r>
          </w:p>
          <w:p w14:paraId="55266440" w14:textId="77777777" w:rsidR="008F1138" w:rsidRPr="004F3584" w:rsidRDefault="00EA2C64">
            <w:pPr>
              <w:pStyle w:val="Other1"/>
              <w:framePr w:w="9792" w:h="12989" w:vSpace="470" w:wrap="around" w:hAnchor="page" w:x="13277" w:y="496"/>
              <w:numPr>
                <w:ilvl w:val="0"/>
                <w:numId w:val="19"/>
              </w:numPr>
              <w:tabs>
                <w:tab w:val="left" w:pos="352"/>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Обеспечить более эффективную вентиляцию и снизить температуру окружающей среды</w:t>
            </w:r>
          </w:p>
          <w:p w14:paraId="3CE0CC6F" w14:textId="77777777" w:rsidR="008F1138" w:rsidRDefault="00EA2C64">
            <w:pPr>
              <w:pStyle w:val="Other1"/>
              <w:framePr w:w="9792" w:h="12989" w:vSpace="470" w:wrap="around" w:hAnchor="page" w:x="13277" w:y="496"/>
              <w:numPr>
                <w:ilvl w:val="0"/>
                <w:numId w:val="19"/>
              </w:numPr>
              <w:tabs>
                <w:tab w:val="left" w:pos="314"/>
              </w:tabs>
              <w:spacing w:line="293" w:lineRule="auto"/>
              <w:ind w:firstLine="160"/>
              <w:rPr>
                <w:sz w:val="17"/>
                <w:szCs w:val="17"/>
              </w:rPr>
            </w:pPr>
            <w:r>
              <w:rPr>
                <w:rFonts w:ascii="Times New Roman" w:eastAsia="Times New Roman" w:hAnsi="Times New Roman" w:cs="Times New Roman"/>
                <w:sz w:val="17"/>
                <w:szCs w:val="17"/>
                <w:lang w:val="ru-RU" w:bidi="ru-RU"/>
              </w:rPr>
              <w:t>Добавить хладагент</w:t>
            </w:r>
          </w:p>
          <w:p w14:paraId="170F885B" w14:textId="77777777" w:rsidR="008F1138" w:rsidRPr="004F3584" w:rsidRDefault="00EA2C64">
            <w:pPr>
              <w:pStyle w:val="Other1"/>
              <w:framePr w:w="9792" w:h="12989" w:vSpace="470" w:wrap="around" w:hAnchor="page" w:x="13277" w:y="496"/>
              <w:numPr>
                <w:ilvl w:val="0"/>
                <w:numId w:val="19"/>
              </w:numPr>
              <w:tabs>
                <w:tab w:val="left" w:pos="429"/>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Уменьшить время пуска и останова компрессора</w:t>
            </w:r>
          </w:p>
          <w:p w14:paraId="49EED038" w14:textId="77777777" w:rsidR="008F1138" w:rsidRPr="004F3584" w:rsidRDefault="00EA2C64">
            <w:pPr>
              <w:pStyle w:val="Other1"/>
              <w:framePr w:w="9792" w:h="12989" w:vSpace="470" w:wrap="around" w:hAnchor="page" w:x="13277" w:y="496"/>
              <w:numPr>
                <w:ilvl w:val="0"/>
                <w:numId w:val="19"/>
              </w:numPr>
              <w:tabs>
                <w:tab w:val="left" w:pos="410"/>
              </w:tabs>
              <w:spacing w:line="293" w:lineRule="auto"/>
              <w:ind w:left="160" w:firstLine="40"/>
              <w:jc w:val="both"/>
              <w:rPr>
                <w:sz w:val="17"/>
                <w:szCs w:val="17"/>
                <w:lang w:val="ru-RU"/>
              </w:rPr>
            </w:pPr>
            <w:r>
              <w:rPr>
                <w:rFonts w:ascii="Times New Roman" w:eastAsia="Times New Roman" w:hAnsi="Times New Roman" w:cs="Times New Roman"/>
                <w:sz w:val="17"/>
                <w:szCs w:val="17"/>
                <w:lang w:val="ru-RU" w:bidi="ru-RU"/>
              </w:rPr>
              <w:t xml:space="preserve">Проверить уровень масла в компрессоре </w:t>
            </w:r>
            <w:proofErr w:type="gramStart"/>
            <w:r>
              <w:rPr>
                <w:rFonts w:ascii="Times New Roman" w:eastAsia="Times New Roman" w:hAnsi="Times New Roman" w:cs="Times New Roman"/>
                <w:sz w:val="17"/>
                <w:szCs w:val="17"/>
                <w:lang w:val="ru-RU" w:bidi="ru-RU"/>
              </w:rPr>
              <w:t>Добавить</w:t>
            </w:r>
            <w:proofErr w:type="gramEnd"/>
            <w:r>
              <w:rPr>
                <w:rFonts w:ascii="Times New Roman" w:eastAsia="Times New Roman" w:hAnsi="Times New Roman" w:cs="Times New Roman"/>
                <w:sz w:val="17"/>
                <w:szCs w:val="17"/>
                <w:lang w:val="ru-RU" w:bidi="ru-RU"/>
              </w:rPr>
              <w:t xml:space="preserve"> смазочное масло</w:t>
            </w:r>
          </w:p>
          <w:p w14:paraId="69B6C0EB" w14:textId="77777777" w:rsidR="008F1138" w:rsidRDefault="00EA2C64">
            <w:pPr>
              <w:pStyle w:val="Other1"/>
              <w:framePr w:w="9792" w:h="12989" w:vSpace="470" w:wrap="around" w:hAnchor="page" w:x="13277" w:y="496"/>
              <w:numPr>
                <w:ilvl w:val="0"/>
                <w:numId w:val="19"/>
              </w:numPr>
              <w:tabs>
                <w:tab w:val="left" w:pos="333"/>
              </w:tabs>
              <w:spacing w:line="293" w:lineRule="auto"/>
              <w:ind w:firstLine="160"/>
              <w:rPr>
                <w:sz w:val="17"/>
                <w:szCs w:val="17"/>
              </w:rPr>
            </w:pPr>
            <w:r>
              <w:rPr>
                <w:rFonts w:ascii="Times New Roman" w:eastAsia="Times New Roman" w:hAnsi="Times New Roman" w:cs="Times New Roman"/>
                <w:sz w:val="17"/>
                <w:szCs w:val="17"/>
                <w:lang w:val="ru-RU" w:bidi="ru-RU"/>
              </w:rPr>
              <w:t>Заменить компрессор</w:t>
            </w:r>
          </w:p>
        </w:tc>
      </w:tr>
    </w:tbl>
    <w:p w14:paraId="4DF6EC21" w14:textId="77777777" w:rsidR="008F1138" w:rsidRDefault="008F1138">
      <w:pPr>
        <w:framePr w:w="9792" w:h="12989" w:vSpace="470" w:wrap="around" w:hAnchor="page" w:x="13277" w:y="496"/>
        <w:spacing w:line="1" w:lineRule="exact"/>
      </w:pPr>
    </w:p>
    <w:tbl>
      <w:tblPr>
        <w:tblStyle w:val="a5"/>
        <w:tblW w:w="0" w:type="auto"/>
        <w:tblLook w:val="04A0" w:firstRow="1" w:lastRow="0" w:firstColumn="1" w:lastColumn="0" w:noHBand="0" w:noVBand="1"/>
      </w:tblPr>
      <w:tblGrid>
        <w:gridCol w:w="2840"/>
        <w:gridCol w:w="2841"/>
        <w:gridCol w:w="2841"/>
      </w:tblGrid>
      <w:tr w:rsidR="008F1138" w:rsidRPr="003E666E" w14:paraId="7F457F7E" w14:textId="77777777" w:rsidTr="00ED0C97">
        <w:trPr>
          <w:trHeight w:val="418"/>
        </w:trPr>
        <w:tc>
          <w:tcPr>
            <w:tcW w:w="2840" w:type="dxa"/>
          </w:tcPr>
          <w:p w14:paraId="14CD86A2" w14:textId="77777777" w:rsidR="008F1138" w:rsidRPr="003E666E" w:rsidRDefault="00EA2C64" w:rsidP="003E666E">
            <w:pPr>
              <w:pStyle w:val="Bodytext1"/>
              <w:tabs>
                <w:tab w:val="left" w:pos="312"/>
              </w:tabs>
              <w:ind w:left="57" w:right="57"/>
              <w:jc w:val="left"/>
              <w:rPr>
                <w:b/>
                <w:bCs/>
                <w:sz w:val="20"/>
                <w:szCs w:val="20"/>
              </w:rPr>
            </w:pPr>
            <w:r w:rsidRPr="003E666E">
              <w:rPr>
                <w:b/>
                <w:sz w:val="20"/>
                <w:szCs w:val="20"/>
                <w:lang w:val="ru-RU" w:bidi="ru-RU"/>
              </w:rPr>
              <w:lastRenderedPageBreak/>
              <w:t>Признаки</w:t>
            </w:r>
            <w:r w:rsidRPr="003E666E">
              <w:rPr>
                <w:rFonts w:eastAsia="SimSun"/>
                <w:b/>
                <w:sz w:val="20"/>
                <w:szCs w:val="20"/>
                <w:lang w:val="ru-RU" w:bidi="ru-RU"/>
              </w:rPr>
              <w:t xml:space="preserve"> н</w:t>
            </w:r>
            <w:r w:rsidRPr="003E666E">
              <w:rPr>
                <w:b/>
                <w:sz w:val="20"/>
                <w:szCs w:val="20"/>
                <w:lang w:val="ru-RU" w:bidi="ru-RU"/>
              </w:rPr>
              <w:t>еисправности</w:t>
            </w:r>
          </w:p>
        </w:tc>
        <w:tc>
          <w:tcPr>
            <w:tcW w:w="2841" w:type="dxa"/>
          </w:tcPr>
          <w:p w14:paraId="2BB2A3C2" w14:textId="77777777" w:rsidR="008F1138" w:rsidRPr="003E666E" w:rsidRDefault="00EA2C64" w:rsidP="003E666E">
            <w:pPr>
              <w:pStyle w:val="Bodytext1"/>
              <w:tabs>
                <w:tab w:val="left" w:pos="312"/>
              </w:tabs>
              <w:ind w:left="57" w:right="57"/>
              <w:jc w:val="left"/>
              <w:rPr>
                <w:b/>
                <w:bCs/>
                <w:sz w:val="20"/>
                <w:szCs w:val="20"/>
              </w:rPr>
            </w:pPr>
            <w:r w:rsidRPr="003E666E">
              <w:rPr>
                <w:b/>
                <w:sz w:val="20"/>
                <w:szCs w:val="20"/>
                <w:lang w:val="ru-RU" w:bidi="ru-RU"/>
              </w:rPr>
              <w:t>Анализ причин</w:t>
            </w:r>
          </w:p>
        </w:tc>
        <w:tc>
          <w:tcPr>
            <w:tcW w:w="2841" w:type="dxa"/>
          </w:tcPr>
          <w:p w14:paraId="7F411813" w14:textId="77777777" w:rsidR="008F1138" w:rsidRPr="003E666E" w:rsidRDefault="00EA2C64" w:rsidP="003E666E">
            <w:pPr>
              <w:pStyle w:val="Bodytext1"/>
              <w:tabs>
                <w:tab w:val="left" w:pos="312"/>
              </w:tabs>
              <w:ind w:left="57" w:right="57"/>
              <w:jc w:val="left"/>
              <w:rPr>
                <w:b/>
                <w:bCs/>
                <w:sz w:val="20"/>
                <w:szCs w:val="20"/>
              </w:rPr>
            </w:pPr>
            <w:r w:rsidRPr="003E666E">
              <w:rPr>
                <w:b/>
                <w:sz w:val="20"/>
                <w:szCs w:val="20"/>
                <w:lang w:val="ru-RU" w:bidi="ru-RU"/>
              </w:rPr>
              <w:t>Способ устранения</w:t>
            </w:r>
          </w:p>
        </w:tc>
      </w:tr>
      <w:tr w:rsidR="008F1138" w:rsidRPr="003E666E" w14:paraId="3EDB9881" w14:textId="77777777" w:rsidTr="00ED0C97">
        <w:trPr>
          <w:trHeight w:val="1798"/>
        </w:trPr>
        <w:tc>
          <w:tcPr>
            <w:tcW w:w="2840" w:type="dxa"/>
          </w:tcPr>
          <w:p w14:paraId="283908E0"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t>А. Осушитель сжатого воздуха не функционирует.</w:t>
            </w:r>
          </w:p>
        </w:tc>
        <w:tc>
          <w:tcPr>
            <w:tcW w:w="2841" w:type="dxa"/>
          </w:tcPr>
          <w:p w14:paraId="2F1635D8"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Отсутствует напряжение</w:t>
            </w:r>
          </w:p>
          <w:p w14:paraId="021C695A"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Перегорел предохранитель электрической схемы.</w:t>
            </w:r>
          </w:p>
          <w:p w14:paraId="170258EC"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3. </w:t>
            </w:r>
            <w:r w:rsidRPr="003E666E">
              <w:rPr>
                <w:sz w:val="20"/>
                <w:szCs w:val="20"/>
                <w:lang w:val="ru-RU" w:bidi="ru-RU"/>
              </w:rPr>
              <w:t>Провод отсоединился или ослаб.</w:t>
            </w:r>
          </w:p>
        </w:tc>
        <w:tc>
          <w:tcPr>
            <w:tcW w:w="2841" w:type="dxa"/>
          </w:tcPr>
          <w:p w14:paraId="501A0431" w14:textId="77777777" w:rsidR="008F1138" w:rsidRPr="003E666E" w:rsidRDefault="00EA2C64" w:rsidP="003E666E">
            <w:pPr>
              <w:pStyle w:val="Other1"/>
              <w:tabs>
                <w:tab w:val="left" w:pos="30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Проверить напряжение в сети;</w:t>
            </w:r>
          </w:p>
          <w:p w14:paraId="111FADF6" w14:textId="77777777" w:rsidR="008F1138" w:rsidRPr="003E666E" w:rsidRDefault="00EA2C64" w:rsidP="003E666E">
            <w:pPr>
              <w:pStyle w:val="Other1"/>
              <w:tabs>
                <w:tab w:val="left" w:pos="33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Замена предохранителя</w:t>
            </w:r>
          </w:p>
          <w:p w14:paraId="076167E6"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3. </w:t>
            </w:r>
            <w:r w:rsidRPr="003E666E">
              <w:rPr>
                <w:sz w:val="20"/>
                <w:szCs w:val="20"/>
                <w:lang w:val="ru-RU" w:bidi="ru-RU"/>
              </w:rPr>
              <w:t>Проверить соответствие электрической схемы</w:t>
            </w:r>
          </w:p>
        </w:tc>
      </w:tr>
      <w:tr w:rsidR="008F1138" w:rsidRPr="003E666E" w14:paraId="3286045B" w14:textId="77777777" w:rsidTr="00ED0C97">
        <w:trPr>
          <w:trHeight w:val="5759"/>
        </w:trPr>
        <w:tc>
          <w:tcPr>
            <w:tcW w:w="2840" w:type="dxa"/>
          </w:tcPr>
          <w:p w14:paraId="09765E50" w14:textId="77777777" w:rsidR="008F1138" w:rsidRPr="003E666E" w:rsidRDefault="00EA2C64" w:rsidP="003E666E">
            <w:pPr>
              <w:pStyle w:val="Bodytext1"/>
              <w:tabs>
                <w:tab w:val="left" w:pos="312"/>
              </w:tabs>
              <w:ind w:left="57" w:right="57"/>
              <w:jc w:val="left"/>
              <w:rPr>
                <w:sz w:val="20"/>
                <w:szCs w:val="20"/>
              </w:rPr>
            </w:pPr>
            <w:r w:rsidRPr="003E666E">
              <w:rPr>
                <w:sz w:val="20"/>
                <w:szCs w:val="20"/>
                <w:lang w:val="ru-RU" w:bidi="ru-RU"/>
              </w:rPr>
              <w:t>B. Компрессор не функционирует.</w:t>
            </w:r>
          </w:p>
        </w:tc>
        <w:tc>
          <w:tcPr>
            <w:tcW w:w="2841" w:type="dxa"/>
          </w:tcPr>
          <w:p w14:paraId="1D0CE78D" w14:textId="77777777" w:rsidR="008F1138" w:rsidRPr="003E666E" w:rsidRDefault="00EA2C64" w:rsidP="003E666E">
            <w:pPr>
              <w:pStyle w:val="Other1"/>
              <w:tabs>
                <w:tab w:val="left" w:pos="34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Фаза не соответствует или напряжение выходит за допустимый диапазон.</w:t>
            </w:r>
          </w:p>
          <w:p w14:paraId="131BC073" w14:textId="77777777" w:rsidR="008F1138" w:rsidRPr="003E666E" w:rsidRDefault="00EA2C64" w:rsidP="003E666E">
            <w:pPr>
              <w:pStyle w:val="Other1"/>
              <w:tabs>
                <w:tab w:val="left" w:pos="36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Неправильно выполнен монтаж электрической проводки</w:t>
            </w:r>
          </w:p>
          <w:p w14:paraId="2AB2C668" w14:textId="77777777" w:rsidR="008F1138" w:rsidRPr="003E666E" w:rsidRDefault="00EA2C64" w:rsidP="003E666E">
            <w:pPr>
              <w:pStyle w:val="Other1"/>
              <w:tabs>
                <w:tab w:val="left" w:pos="35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Ненадлежащее подключение контакта и реле.</w:t>
            </w:r>
          </w:p>
          <w:p w14:paraId="27725A53" w14:textId="77777777" w:rsidR="008F1138" w:rsidRPr="003E666E" w:rsidRDefault="00EA2C64" w:rsidP="003E666E">
            <w:pPr>
              <w:pStyle w:val="Other1"/>
              <w:tabs>
                <w:tab w:val="left" w:pos="38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Пусковой конденсатор вышел из строя.</w:t>
            </w:r>
          </w:p>
          <w:p w14:paraId="68FFF41F" w14:textId="77777777" w:rsidR="008F1138" w:rsidRPr="003E666E" w:rsidRDefault="00EA2C64" w:rsidP="003E666E">
            <w:pPr>
              <w:pStyle w:val="Other1"/>
              <w:tabs>
                <w:tab w:val="left" w:pos="31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Защитный переключатель высокого и низкого давления работает ненадлежащим образом.</w:t>
            </w:r>
          </w:p>
          <w:p w14:paraId="3E453E86" w14:textId="77777777" w:rsidR="008F1138" w:rsidRPr="003E666E" w:rsidRDefault="00EA2C64" w:rsidP="003E666E">
            <w:pPr>
              <w:pStyle w:val="Bodytext1"/>
              <w:tabs>
                <w:tab w:val="left" w:pos="312"/>
              </w:tabs>
              <w:ind w:left="57" w:right="57"/>
              <w:jc w:val="left"/>
              <w:rPr>
                <w:sz w:val="20"/>
                <w:szCs w:val="20"/>
                <w:lang w:val="ru-RU"/>
              </w:rPr>
            </w:pPr>
            <w:r w:rsidRPr="003E666E">
              <w:rPr>
                <w:rFonts w:eastAsia="SimSun"/>
                <w:sz w:val="20"/>
                <w:szCs w:val="20"/>
                <w:lang w:val="ru-RU" w:bidi="ru-RU"/>
              </w:rPr>
              <w:t xml:space="preserve">6. </w:t>
            </w:r>
            <w:r w:rsidRPr="003E666E">
              <w:rPr>
                <w:sz w:val="20"/>
                <w:szCs w:val="20"/>
                <w:lang w:val="ru-RU" w:bidi="ru-RU"/>
              </w:rPr>
              <w:t>Механическая поломка компрессора, например, заклинило цилиндр.</w:t>
            </w:r>
          </w:p>
        </w:tc>
        <w:tc>
          <w:tcPr>
            <w:tcW w:w="2841" w:type="dxa"/>
          </w:tcPr>
          <w:p w14:paraId="017C7ECA" w14:textId="77777777" w:rsidR="008F1138" w:rsidRPr="003E666E" w:rsidRDefault="00EA2C64" w:rsidP="003E666E">
            <w:pPr>
              <w:pStyle w:val="Other1"/>
              <w:tabs>
                <w:tab w:val="left" w:pos="31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Проверить подачу питания и напряжение.</w:t>
            </w:r>
          </w:p>
          <w:p w14:paraId="2018B246" w14:textId="77777777" w:rsidR="008F1138" w:rsidRPr="003E666E" w:rsidRDefault="00EA2C64" w:rsidP="003E666E">
            <w:pPr>
              <w:pStyle w:val="Other1"/>
              <w:tabs>
                <w:tab w:val="left" w:pos="33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Проверить соответствие электрической схемы</w:t>
            </w:r>
          </w:p>
          <w:p w14:paraId="6E7BE552"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Заменить или отремонтировать.</w:t>
            </w:r>
          </w:p>
          <w:p w14:paraId="2219617B" w14:textId="77777777" w:rsidR="008F1138" w:rsidRPr="003E666E" w:rsidRDefault="00EA2C64" w:rsidP="003E666E">
            <w:pPr>
              <w:pStyle w:val="Other1"/>
              <w:tabs>
                <w:tab w:val="left" w:pos="38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Заменить пусковой конденсатор.</w:t>
            </w:r>
          </w:p>
          <w:p w14:paraId="42BD7018" w14:textId="77777777" w:rsidR="008F1138" w:rsidRPr="003E666E" w:rsidRDefault="00EA2C64" w:rsidP="003E666E">
            <w:pPr>
              <w:pStyle w:val="Other1"/>
              <w:tabs>
                <w:tab w:val="left" w:pos="381"/>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Отрегулировать устанавливаемое значение переключателя напряжения или заменить поломанный переключатель.</w:t>
            </w:r>
          </w:p>
          <w:p w14:paraId="78821C56"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6. </w:t>
            </w:r>
            <w:r w:rsidRPr="003E666E">
              <w:rPr>
                <w:sz w:val="20"/>
                <w:szCs w:val="20"/>
                <w:lang w:val="ru-RU" w:bidi="ru-RU"/>
              </w:rPr>
              <w:t>Заменить компрессор.</w:t>
            </w:r>
          </w:p>
        </w:tc>
      </w:tr>
      <w:tr w:rsidR="008F1138" w:rsidRPr="00512D9B" w14:paraId="3D47C33D" w14:textId="77777777" w:rsidTr="00ED0C97">
        <w:trPr>
          <w:trHeight w:val="1694"/>
        </w:trPr>
        <w:tc>
          <w:tcPr>
            <w:tcW w:w="2840" w:type="dxa"/>
          </w:tcPr>
          <w:p w14:paraId="5A61ED4D"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t>С. Аварийный индикатор неисправности хладагента включается по высокому давлению хладагента</w:t>
            </w:r>
          </w:p>
        </w:tc>
        <w:tc>
          <w:tcPr>
            <w:tcW w:w="2841" w:type="dxa"/>
          </w:tcPr>
          <w:p w14:paraId="79D97F6E"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Перегрев или очень высокая температура воздуха на впуске.</w:t>
            </w:r>
          </w:p>
          <w:p w14:paraId="27FAA4B6" w14:textId="77777777" w:rsidR="008F1138" w:rsidRPr="003E666E" w:rsidRDefault="00EA2C64" w:rsidP="003E666E">
            <w:pPr>
              <w:pStyle w:val="Other1"/>
              <w:tabs>
                <w:tab w:val="left" w:pos="35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Очень высокая температура окружающей среды.</w:t>
            </w:r>
          </w:p>
          <w:p w14:paraId="558D966F" w14:textId="77777777" w:rsidR="008F1138" w:rsidRPr="003E666E" w:rsidRDefault="00EA2C64" w:rsidP="003E666E">
            <w:pPr>
              <w:pStyle w:val="Other1"/>
              <w:tabs>
                <w:tab w:val="left" w:pos="35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Конденсатор заедает или недостаточно охлаждающей воды; очень высокая температура охлаждающей воды</w:t>
            </w:r>
          </w:p>
          <w:p w14:paraId="33D102A2" w14:textId="77777777" w:rsidR="008F1138" w:rsidRPr="003E666E" w:rsidRDefault="00EA2C64" w:rsidP="003E666E">
            <w:pPr>
              <w:pStyle w:val="Other1"/>
              <w:tabs>
                <w:tab w:val="left" w:pos="34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В холодильную систему попадает воздух</w:t>
            </w:r>
          </w:p>
          <w:p w14:paraId="745EC050" w14:textId="77777777" w:rsidR="008F1138" w:rsidRPr="003E666E" w:rsidRDefault="00EA2C64" w:rsidP="003E666E">
            <w:pPr>
              <w:pStyle w:val="Other1"/>
              <w:tabs>
                <w:tab w:val="left" w:pos="35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Неправильное направление вращения вентилятора или сломался двигатель вентилятора.</w:t>
            </w:r>
          </w:p>
          <w:p w14:paraId="7204B77E" w14:textId="77777777" w:rsidR="008F1138" w:rsidRPr="003E666E" w:rsidRDefault="00EA2C64" w:rsidP="003E666E">
            <w:pPr>
              <w:pStyle w:val="Other1"/>
              <w:tabs>
                <w:tab w:val="left" w:pos="36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6. Не работает расширительный клапан</w:t>
            </w:r>
          </w:p>
          <w:p w14:paraId="3A00557C" w14:textId="77777777" w:rsidR="008F1138" w:rsidRPr="003E666E" w:rsidRDefault="00EA2C64" w:rsidP="003E666E">
            <w:pPr>
              <w:pStyle w:val="Other1"/>
              <w:tabs>
                <w:tab w:val="left" w:pos="36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7. Осушающий фильтр засорился</w:t>
            </w:r>
          </w:p>
          <w:p w14:paraId="39DC4180"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8. </w:t>
            </w:r>
            <w:r w:rsidRPr="003E666E">
              <w:rPr>
                <w:sz w:val="20"/>
                <w:szCs w:val="20"/>
                <w:lang w:val="ru-RU" w:bidi="ru-RU"/>
              </w:rPr>
              <w:t xml:space="preserve">Переполнение </w:t>
            </w:r>
            <w:r w:rsidRPr="003E666E">
              <w:rPr>
                <w:sz w:val="20"/>
                <w:szCs w:val="20"/>
                <w:lang w:val="ru-RU" w:bidi="ru-RU"/>
              </w:rPr>
              <w:lastRenderedPageBreak/>
              <w:t>хладагентом</w:t>
            </w:r>
          </w:p>
        </w:tc>
        <w:tc>
          <w:tcPr>
            <w:tcW w:w="2841" w:type="dxa"/>
          </w:tcPr>
          <w:p w14:paraId="51C9A1F7" w14:textId="77777777" w:rsidR="008F1138" w:rsidRPr="003E666E" w:rsidRDefault="00EA2C64" w:rsidP="003E666E">
            <w:pPr>
              <w:pStyle w:val="Other1"/>
              <w:tabs>
                <w:tab w:val="left" w:pos="390"/>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lastRenderedPageBreak/>
              <w:t>1. Снизить тепловую нагрузку или температуру на впуске</w:t>
            </w:r>
          </w:p>
          <w:p w14:paraId="3F577219" w14:textId="77777777" w:rsidR="008F1138" w:rsidRPr="003E666E" w:rsidRDefault="00EA2C64" w:rsidP="003E666E">
            <w:pPr>
              <w:pStyle w:val="Other1"/>
              <w:tabs>
                <w:tab w:val="left" w:pos="34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Обеспечить эффективную вентиляцию и снизить температуру окружающей среды</w:t>
            </w:r>
          </w:p>
          <w:p w14:paraId="18C0FC1B" w14:textId="77777777" w:rsidR="008F1138" w:rsidRPr="003E666E" w:rsidRDefault="00EA2C64" w:rsidP="003E666E">
            <w:pPr>
              <w:pStyle w:val="Other1"/>
              <w:tabs>
                <w:tab w:val="left" w:pos="390"/>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Очистить трубы конденсатора или увеличить количество циркулирующей охлаждающей воды или снизить температуру охлаждающей воды</w:t>
            </w:r>
          </w:p>
          <w:p w14:paraId="3E94552D" w14:textId="77777777" w:rsidR="008F1138" w:rsidRPr="003E666E" w:rsidRDefault="00EA2C64" w:rsidP="003E666E">
            <w:pPr>
              <w:pStyle w:val="Other1"/>
              <w:tabs>
                <w:tab w:val="left" w:pos="33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Проверить и отремонтировать.</w:t>
            </w:r>
          </w:p>
          <w:p w14:paraId="5B94701E"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Произвольно изменить две линии трех фаз или заменить вентилятор</w:t>
            </w:r>
          </w:p>
          <w:p w14:paraId="689E27C1"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6. Заменить расширительный клапан.</w:t>
            </w:r>
          </w:p>
          <w:p w14:paraId="166816CB" w14:textId="77777777" w:rsidR="008F1138" w:rsidRPr="003E666E" w:rsidRDefault="00EA2C64" w:rsidP="003E666E">
            <w:pPr>
              <w:pStyle w:val="Other1"/>
              <w:tabs>
                <w:tab w:val="left" w:pos="33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7. Заменить.</w:t>
            </w:r>
          </w:p>
          <w:p w14:paraId="323F3101" w14:textId="77777777" w:rsidR="008F1138" w:rsidRPr="003E666E" w:rsidRDefault="00EA2C64" w:rsidP="003E666E">
            <w:pPr>
              <w:pStyle w:val="Bodytext1"/>
              <w:tabs>
                <w:tab w:val="left" w:pos="312"/>
              </w:tabs>
              <w:ind w:left="57" w:right="57"/>
              <w:jc w:val="left"/>
              <w:rPr>
                <w:sz w:val="20"/>
                <w:szCs w:val="20"/>
                <w:lang w:val="ru-RU"/>
              </w:rPr>
            </w:pPr>
            <w:r w:rsidRPr="003E666E">
              <w:rPr>
                <w:rFonts w:eastAsia="SimSun"/>
                <w:sz w:val="20"/>
                <w:szCs w:val="20"/>
                <w:lang w:val="ru-RU" w:bidi="ru-RU"/>
              </w:rPr>
              <w:t xml:space="preserve">8. </w:t>
            </w:r>
            <w:r w:rsidRPr="003E666E">
              <w:rPr>
                <w:sz w:val="20"/>
                <w:szCs w:val="20"/>
                <w:lang w:val="ru-RU" w:bidi="ru-RU"/>
              </w:rPr>
              <w:t xml:space="preserve">Выгрузить часть </w:t>
            </w:r>
            <w:r w:rsidRPr="003E666E">
              <w:rPr>
                <w:sz w:val="20"/>
                <w:szCs w:val="20"/>
                <w:lang w:val="ru-RU" w:bidi="ru-RU"/>
              </w:rPr>
              <w:lastRenderedPageBreak/>
              <w:t>хладагента (это можно сделать только после того, как все вышеперечисленные причины проверены и отвечают требованиям).</w:t>
            </w:r>
          </w:p>
        </w:tc>
      </w:tr>
      <w:tr w:rsidR="008F1138" w:rsidRPr="00512D9B" w14:paraId="5CDE1929" w14:textId="77777777" w:rsidTr="00ED0C97">
        <w:trPr>
          <w:trHeight w:val="3128"/>
        </w:trPr>
        <w:tc>
          <w:tcPr>
            <w:tcW w:w="2840" w:type="dxa"/>
          </w:tcPr>
          <w:p w14:paraId="0519C6C4"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lastRenderedPageBreak/>
              <w:t>D. Аварийный индикатор неисправности хладагента включается по низкому давлению хладагента</w:t>
            </w:r>
          </w:p>
        </w:tc>
        <w:tc>
          <w:tcPr>
            <w:tcW w:w="2841" w:type="dxa"/>
          </w:tcPr>
          <w:p w14:paraId="48EB0B3E"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Недостаточное количество хладагента или утечка</w:t>
            </w:r>
          </w:p>
          <w:p w14:paraId="7C1B32A5" w14:textId="77777777" w:rsidR="008F1138" w:rsidRPr="003E666E" w:rsidRDefault="00EA2C64" w:rsidP="003E666E">
            <w:pPr>
              <w:pStyle w:val="Other1"/>
              <w:tabs>
                <w:tab w:val="left" w:pos="35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Очень маленький расход воздуха или недостаточная нагрузка</w:t>
            </w:r>
          </w:p>
          <w:p w14:paraId="3A72DE13" w14:textId="77777777" w:rsidR="008F1138" w:rsidRPr="003E666E" w:rsidRDefault="00EA2C64" w:rsidP="003E666E">
            <w:pPr>
              <w:pStyle w:val="Other1"/>
              <w:tabs>
                <w:tab w:val="left" w:pos="35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Клапан перепуска закрыт или неисправен.</w:t>
            </w:r>
          </w:p>
          <w:p w14:paraId="63BE5BBD"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 xml:space="preserve">4. </w:t>
            </w:r>
            <w:r w:rsidRPr="003E666E">
              <w:rPr>
                <w:sz w:val="20"/>
                <w:szCs w:val="20"/>
                <w:lang w:val="ru-RU" w:bidi="ru-RU"/>
              </w:rPr>
              <w:t>Температура воздуха - очень низкая.</w:t>
            </w:r>
          </w:p>
        </w:tc>
        <w:tc>
          <w:tcPr>
            <w:tcW w:w="2841" w:type="dxa"/>
          </w:tcPr>
          <w:p w14:paraId="18D23D86"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 xml:space="preserve">1. Проверить и </w:t>
            </w:r>
            <w:proofErr w:type="spellStart"/>
            <w:r w:rsidRPr="003E666E">
              <w:rPr>
                <w:rFonts w:ascii="Times New Roman" w:eastAsia="Times New Roman" w:hAnsi="Times New Roman" w:cs="Times New Roman"/>
                <w:sz w:val="20"/>
                <w:szCs w:val="20"/>
                <w:lang w:val="ru-RU" w:bidi="ru-RU"/>
              </w:rPr>
              <w:t>вакуумировать</w:t>
            </w:r>
            <w:proofErr w:type="spellEnd"/>
            <w:r w:rsidRPr="003E666E">
              <w:rPr>
                <w:rFonts w:ascii="Times New Roman" w:eastAsia="Times New Roman" w:hAnsi="Times New Roman" w:cs="Times New Roman"/>
                <w:sz w:val="20"/>
                <w:szCs w:val="20"/>
                <w:lang w:val="ru-RU" w:bidi="ru-RU"/>
              </w:rPr>
              <w:t xml:space="preserve"> утечку, добавить хладагент</w:t>
            </w:r>
          </w:p>
          <w:p w14:paraId="548F0BAE" w14:textId="77777777" w:rsidR="008F1138" w:rsidRPr="003E666E" w:rsidRDefault="00EA2C64" w:rsidP="003E666E">
            <w:pPr>
              <w:pStyle w:val="Other1"/>
              <w:tabs>
                <w:tab w:val="left" w:pos="4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Увеличенный расход воздуха или нагрузка</w:t>
            </w:r>
          </w:p>
          <w:p w14:paraId="0EBFEF6D" w14:textId="77777777" w:rsidR="008F1138" w:rsidRPr="003E666E" w:rsidRDefault="00EA2C64" w:rsidP="003E666E">
            <w:pPr>
              <w:pStyle w:val="Other1"/>
              <w:tabs>
                <w:tab w:val="left" w:pos="4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Отрегулировать клапан перепуска или заменить его.</w:t>
            </w:r>
          </w:p>
          <w:p w14:paraId="7450DA92" w14:textId="77777777" w:rsidR="008F1138" w:rsidRPr="003E666E" w:rsidRDefault="00EA2C64" w:rsidP="003E666E">
            <w:pPr>
              <w:pStyle w:val="Bodytext1"/>
              <w:tabs>
                <w:tab w:val="left" w:pos="312"/>
              </w:tabs>
              <w:ind w:left="57" w:right="57"/>
              <w:jc w:val="left"/>
              <w:rPr>
                <w:sz w:val="20"/>
                <w:szCs w:val="20"/>
                <w:lang w:val="ru-RU"/>
              </w:rPr>
            </w:pPr>
            <w:r w:rsidRPr="003E666E">
              <w:rPr>
                <w:rFonts w:eastAsia="SimSun"/>
                <w:sz w:val="20"/>
                <w:szCs w:val="20"/>
                <w:lang w:val="ru-RU" w:bidi="ru-RU"/>
              </w:rPr>
              <w:t xml:space="preserve">4. </w:t>
            </w:r>
            <w:r w:rsidRPr="003E666E">
              <w:rPr>
                <w:sz w:val="20"/>
                <w:szCs w:val="20"/>
                <w:lang w:val="ru-RU" w:bidi="ru-RU"/>
              </w:rPr>
              <w:t>Снизить или перекрыть подачу охлаждающей воды</w:t>
            </w:r>
          </w:p>
        </w:tc>
      </w:tr>
      <w:tr w:rsidR="008F1138" w:rsidRPr="003E666E" w14:paraId="38031313" w14:textId="77777777" w:rsidTr="00ED0C97">
        <w:trPr>
          <w:trHeight w:val="4699"/>
        </w:trPr>
        <w:tc>
          <w:tcPr>
            <w:tcW w:w="2840" w:type="dxa"/>
          </w:tcPr>
          <w:p w14:paraId="4F781921"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t>Е. Неисправен индикатор тепловой перегрузки из-за перегрузки по току компрессора</w:t>
            </w:r>
          </w:p>
        </w:tc>
        <w:tc>
          <w:tcPr>
            <w:tcW w:w="2841" w:type="dxa"/>
          </w:tcPr>
          <w:p w14:paraId="4D68DBA8" w14:textId="77777777" w:rsidR="008F1138" w:rsidRPr="003E666E" w:rsidRDefault="00EA2C64" w:rsidP="003E666E">
            <w:pPr>
              <w:pStyle w:val="Other1"/>
              <w:tabs>
                <w:tab w:val="left" w:pos="33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Перегрев и очень высокая температура на впуске</w:t>
            </w:r>
          </w:p>
          <w:p w14:paraId="4ABF9F9C" w14:textId="77777777" w:rsidR="003734A4" w:rsidRPr="003E666E" w:rsidRDefault="00EA2C64" w:rsidP="003E666E">
            <w:pPr>
              <w:pStyle w:val="Other1"/>
              <w:tabs>
                <w:tab w:val="left" w:pos="362"/>
              </w:tabs>
              <w:spacing w:line="240" w:lineRule="auto"/>
              <w:ind w:left="57" w:right="57"/>
              <w:jc w:val="left"/>
              <w:rPr>
                <w:rFonts w:ascii="Times New Roman" w:eastAsia="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 xml:space="preserve">2. Очень высокая температура окружающей среды 3 </w:t>
            </w:r>
          </w:p>
          <w:p w14:paraId="345B0CDF"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Недостаточно хладагента</w:t>
            </w:r>
          </w:p>
          <w:p w14:paraId="2409A1C0" w14:textId="77777777" w:rsidR="008F1138" w:rsidRPr="003E666E" w:rsidRDefault="00EA2C64" w:rsidP="003E666E">
            <w:pPr>
              <w:pStyle w:val="Other1"/>
              <w:tabs>
                <w:tab w:val="left" w:pos="373"/>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Перегрузка компрессора</w:t>
            </w:r>
          </w:p>
          <w:p w14:paraId="208F1B51" w14:textId="77777777" w:rsidR="008F1138" w:rsidRPr="003E666E" w:rsidRDefault="00EA2C64" w:rsidP="003E666E">
            <w:pPr>
              <w:pStyle w:val="Other1"/>
              <w:tabs>
                <w:tab w:val="left" w:pos="36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5. В компрессоре нет масла или уровень масла- очень низкий.</w:t>
            </w:r>
          </w:p>
          <w:p w14:paraId="2D17C0BA" w14:textId="77777777" w:rsidR="008F1138" w:rsidRPr="003E666E" w:rsidRDefault="00EA2C64" w:rsidP="003E666E">
            <w:pPr>
              <w:pStyle w:val="Bodytext1"/>
              <w:tabs>
                <w:tab w:val="left" w:pos="312"/>
              </w:tabs>
              <w:ind w:left="57" w:right="57"/>
              <w:jc w:val="left"/>
              <w:rPr>
                <w:sz w:val="20"/>
                <w:szCs w:val="20"/>
                <w:lang w:val="ru-RU"/>
              </w:rPr>
            </w:pPr>
            <w:r w:rsidRPr="003E666E">
              <w:rPr>
                <w:rFonts w:eastAsia="SimSun"/>
                <w:sz w:val="20"/>
                <w:szCs w:val="20"/>
                <w:lang w:val="ru-RU" w:bidi="ru-RU"/>
              </w:rPr>
              <w:t xml:space="preserve">6. </w:t>
            </w:r>
            <w:r w:rsidRPr="003E666E">
              <w:rPr>
                <w:sz w:val="20"/>
                <w:szCs w:val="20"/>
                <w:lang w:val="ru-RU" w:bidi="ru-RU"/>
              </w:rPr>
              <w:t>Износ от трения подшипника компрессора или заедание цилиндра</w:t>
            </w:r>
          </w:p>
        </w:tc>
        <w:tc>
          <w:tcPr>
            <w:tcW w:w="2841" w:type="dxa"/>
          </w:tcPr>
          <w:p w14:paraId="0349724C" w14:textId="77777777" w:rsidR="008F1138" w:rsidRPr="003E666E" w:rsidRDefault="00EA2C64" w:rsidP="003E666E">
            <w:pPr>
              <w:pStyle w:val="Other1"/>
              <w:tabs>
                <w:tab w:val="left" w:pos="429"/>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1. Пониженная тепловая нагрузка и температура воздуха на впуске</w:t>
            </w:r>
          </w:p>
          <w:p w14:paraId="33B26F1A" w14:textId="77777777" w:rsidR="008F1138" w:rsidRPr="003E666E" w:rsidRDefault="00EA2C64" w:rsidP="003E666E">
            <w:pPr>
              <w:pStyle w:val="Other1"/>
              <w:tabs>
                <w:tab w:val="left" w:pos="35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2. Обеспечить более эффективную вентиляцию и снизить температуру окружающей среды</w:t>
            </w:r>
          </w:p>
          <w:p w14:paraId="5F5D19B4" w14:textId="77777777" w:rsidR="008F1138" w:rsidRPr="003E666E" w:rsidRDefault="00EA2C64" w:rsidP="003E666E">
            <w:pPr>
              <w:pStyle w:val="Other1"/>
              <w:tabs>
                <w:tab w:val="left" w:pos="314"/>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3. Добавить хладагент</w:t>
            </w:r>
          </w:p>
          <w:p w14:paraId="11AFF665" w14:textId="77777777" w:rsidR="008F1138" w:rsidRPr="003E666E" w:rsidRDefault="00EA2C64" w:rsidP="003E666E">
            <w:pPr>
              <w:pStyle w:val="Other1"/>
              <w:tabs>
                <w:tab w:val="left" w:pos="429"/>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4. Уменьшить время пуска и останова компрессора</w:t>
            </w:r>
          </w:p>
          <w:p w14:paraId="268C38AA" w14:textId="77777777" w:rsidR="008F1138" w:rsidRPr="003E666E" w:rsidRDefault="00EA2C64" w:rsidP="003E666E">
            <w:pPr>
              <w:pStyle w:val="Other1"/>
              <w:tabs>
                <w:tab w:val="left" w:pos="410"/>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 xml:space="preserve">5. Проверить уровень масла в компрессоре </w:t>
            </w:r>
            <w:proofErr w:type="gramStart"/>
            <w:r w:rsidRPr="003E666E">
              <w:rPr>
                <w:rFonts w:ascii="Times New Roman" w:eastAsia="Times New Roman" w:hAnsi="Times New Roman" w:cs="Times New Roman"/>
                <w:sz w:val="20"/>
                <w:szCs w:val="20"/>
                <w:lang w:val="ru-RU" w:bidi="ru-RU"/>
              </w:rPr>
              <w:t>Добавить</w:t>
            </w:r>
            <w:proofErr w:type="gramEnd"/>
            <w:r w:rsidRPr="003E666E">
              <w:rPr>
                <w:rFonts w:ascii="Times New Roman" w:eastAsia="Times New Roman" w:hAnsi="Times New Roman" w:cs="Times New Roman"/>
                <w:sz w:val="20"/>
                <w:szCs w:val="20"/>
                <w:lang w:val="ru-RU" w:bidi="ru-RU"/>
              </w:rPr>
              <w:t xml:space="preserve"> смазочное масло</w:t>
            </w:r>
          </w:p>
          <w:p w14:paraId="6C669F88" w14:textId="77777777" w:rsidR="008F1138" w:rsidRPr="003E666E" w:rsidRDefault="00EA2C64" w:rsidP="003E666E">
            <w:pPr>
              <w:pStyle w:val="Bodytext1"/>
              <w:tabs>
                <w:tab w:val="left" w:pos="312"/>
              </w:tabs>
              <w:ind w:left="57" w:right="57"/>
              <w:jc w:val="left"/>
              <w:rPr>
                <w:sz w:val="20"/>
                <w:szCs w:val="20"/>
              </w:rPr>
            </w:pPr>
            <w:r w:rsidRPr="003E666E">
              <w:rPr>
                <w:rFonts w:eastAsia="SimSun"/>
                <w:sz w:val="20"/>
                <w:szCs w:val="20"/>
                <w:lang w:val="ru-RU" w:bidi="ru-RU"/>
              </w:rPr>
              <w:t>6.</w:t>
            </w:r>
            <w:r w:rsidRPr="003E666E">
              <w:rPr>
                <w:sz w:val="20"/>
                <w:szCs w:val="20"/>
                <w:lang w:val="ru-RU" w:bidi="ru-RU"/>
              </w:rPr>
              <w:t>Заменить компрессор</w:t>
            </w:r>
          </w:p>
        </w:tc>
      </w:tr>
      <w:tr w:rsidR="008F1138" w:rsidRPr="00512D9B" w14:paraId="734A0AC3" w14:textId="77777777" w:rsidTr="003E666E">
        <w:trPr>
          <w:trHeight w:val="20"/>
        </w:trPr>
        <w:tc>
          <w:tcPr>
            <w:tcW w:w="2840" w:type="dxa"/>
          </w:tcPr>
          <w:p w14:paraId="68FFA4AE"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t>F. Вода в испарителе замерзла Вода из устройства слива не выливается или при открывании клапана сброса появляется лед</w:t>
            </w:r>
          </w:p>
        </w:tc>
        <w:tc>
          <w:tcPr>
            <w:tcW w:w="2841" w:type="dxa"/>
          </w:tcPr>
          <w:p w14:paraId="325D8CD1" w14:textId="77777777" w:rsidR="008F1138" w:rsidRPr="003E666E" w:rsidRDefault="00EA2C64" w:rsidP="003E666E">
            <w:pPr>
              <w:pStyle w:val="Other1"/>
              <w:numPr>
                <w:ilvl w:val="0"/>
                <w:numId w:val="20"/>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Очень маленький расход воздуха или недостаточная нагрузка</w:t>
            </w:r>
          </w:p>
          <w:p w14:paraId="49EFED17" w14:textId="77777777" w:rsidR="008F1138" w:rsidRPr="003E666E" w:rsidRDefault="00EA2C64" w:rsidP="003E666E">
            <w:pPr>
              <w:pStyle w:val="Other1"/>
              <w:numPr>
                <w:ilvl w:val="0"/>
                <w:numId w:val="20"/>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Клапан перепуска горячего воздуха не открывается или сломался, и очень большое открытие расширительного клапана</w:t>
            </w:r>
          </w:p>
          <w:p w14:paraId="146769EB" w14:textId="77777777" w:rsidR="008F1138" w:rsidRPr="003E666E" w:rsidRDefault="00EA2C64" w:rsidP="003E666E">
            <w:pPr>
              <w:pStyle w:val="Bodytext1"/>
              <w:numPr>
                <w:ilvl w:val="0"/>
                <w:numId w:val="20"/>
              </w:numPr>
              <w:tabs>
                <w:tab w:val="left" w:pos="308"/>
              </w:tabs>
              <w:ind w:left="57" w:right="57"/>
              <w:jc w:val="left"/>
              <w:rPr>
                <w:sz w:val="20"/>
                <w:szCs w:val="20"/>
              </w:rPr>
            </w:pPr>
            <w:r w:rsidRPr="003E666E">
              <w:rPr>
                <w:sz w:val="20"/>
                <w:szCs w:val="20"/>
                <w:lang w:val="ru-RU" w:bidi="ru-RU"/>
              </w:rPr>
              <w:t>Впуск в испаритель заблокирован.</w:t>
            </w:r>
          </w:p>
        </w:tc>
        <w:tc>
          <w:tcPr>
            <w:tcW w:w="2841" w:type="dxa"/>
          </w:tcPr>
          <w:p w14:paraId="5E5718B0" w14:textId="77777777" w:rsidR="008F1138" w:rsidRPr="003E666E" w:rsidRDefault="00EA2C64" w:rsidP="003E666E">
            <w:pPr>
              <w:pStyle w:val="Other1"/>
              <w:numPr>
                <w:ilvl w:val="0"/>
                <w:numId w:val="21"/>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Увеличить расход сжатого воздуха или нагрузку</w:t>
            </w:r>
          </w:p>
          <w:p w14:paraId="4E5AFA3E" w14:textId="77777777" w:rsidR="008F1138" w:rsidRPr="003E666E" w:rsidRDefault="00EA2C64" w:rsidP="003E666E">
            <w:pPr>
              <w:pStyle w:val="Other1"/>
              <w:numPr>
                <w:ilvl w:val="0"/>
                <w:numId w:val="21"/>
              </w:numPr>
              <w:tabs>
                <w:tab w:val="left" w:pos="240"/>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Отрегулировать клапан перепуска воздуха и расширительный клапан или заменить их</w:t>
            </w:r>
          </w:p>
          <w:p w14:paraId="133F025B" w14:textId="77777777" w:rsidR="008F1138" w:rsidRPr="003E666E" w:rsidRDefault="00EA2C64" w:rsidP="003E666E">
            <w:pPr>
              <w:pStyle w:val="Bodytext1"/>
              <w:numPr>
                <w:ilvl w:val="0"/>
                <w:numId w:val="21"/>
              </w:numPr>
              <w:tabs>
                <w:tab w:val="left" w:pos="302"/>
              </w:tabs>
              <w:ind w:left="57" w:right="57"/>
              <w:jc w:val="left"/>
              <w:rPr>
                <w:sz w:val="20"/>
                <w:szCs w:val="20"/>
                <w:lang w:val="ru-RU"/>
              </w:rPr>
            </w:pPr>
            <w:r w:rsidRPr="003E666E">
              <w:rPr>
                <w:sz w:val="20"/>
                <w:szCs w:val="20"/>
                <w:lang w:val="ru-RU" w:bidi="ru-RU"/>
              </w:rPr>
              <w:t xml:space="preserve">Очистить и полностью опорожнить </w:t>
            </w:r>
            <w:proofErr w:type="spellStart"/>
            <w:r w:rsidRPr="003E666E">
              <w:rPr>
                <w:sz w:val="20"/>
                <w:szCs w:val="20"/>
                <w:lang w:val="ru-RU" w:bidi="ru-RU"/>
              </w:rPr>
              <w:t>водоконденсат</w:t>
            </w:r>
            <w:proofErr w:type="spellEnd"/>
            <w:r w:rsidRPr="003E666E">
              <w:rPr>
                <w:sz w:val="20"/>
                <w:szCs w:val="20"/>
                <w:lang w:val="ru-RU" w:bidi="ru-RU"/>
              </w:rPr>
              <w:t xml:space="preserve"> из испарителя</w:t>
            </w:r>
          </w:p>
        </w:tc>
      </w:tr>
      <w:tr w:rsidR="008F1138" w:rsidRPr="00512D9B" w14:paraId="21FEA9C2" w14:textId="77777777" w:rsidTr="00ED0C97">
        <w:trPr>
          <w:trHeight w:val="6797"/>
        </w:trPr>
        <w:tc>
          <w:tcPr>
            <w:tcW w:w="2840" w:type="dxa"/>
          </w:tcPr>
          <w:p w14:paraId="7A8BD365" w14:textId="77777777" w:rsidR="008F1138" w:rsidRPr="003E666E" w:rsidRDefault="00EA2C64" w:rsidP="003E666E">
            <w:pPr>
              <w:pStyle w:val="Bodytext1"/>
              <w:tabs>
                <w:tab w:val="left" w:pos="312"/>
              </w:tabs>
              <w:ind w:left="57" w:right="57"/>
              <w:jc w:val="left"/>
              <w:rPr>
                <w:sz w:val="20"/>
                <w:szCs w:val="20"/>
                <w:lang w:val="ru-RU"/>
              </w:rPr>
            </w:pPr>
            <w:r w:rsidRPr="003E666E">
              <w:rPr>
                <w:sz w:val="20"/>
                <w:szCs w:val="20"/>
                <w:lang w:val="ru-RU" w:bidi="ru-RU"/>
              </w:rPr>
              <w:lastRenderedPageBreak/>
              <w:t>G. Осушитель сжатого воздуха работает в нормальном режиме, но с большим перепадом давления</w:t>
            </w:r>
          </w:p>
        </w:tc>
        <w:tc>
          <w:tcPr>
            <w:tcW w:w="2841" w:type="dxa"/>
          </w:tcPr>
          <w:p w14:paraId="6139D3EF"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Давление воздуха на впуске-низкое</w:t>
            </w:r>
          </w:p>
          <w:p w14:paraId="0284569D"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rPr>
            </w:pPr>
            <w:proofErr w:type="spellStart"/>
            <w:r w:rsidRPr="003E666E">
              <w:rPr>
                <w:rFonts w:ascii="Times New Roman" w:eastAsia="Times New Roman" w:hAnsi="Times New Roman" w:cs="Times New Roman"/>
                <w:sz w:val="20"/>
                <w:szCs w:val="20"/>
                <w:lang w:val="ru-RU" w:bidi="ru-RU"/>
              </w:rPr>
              <w:t>Неполностью</w:t>
            </w:r>
            <w:proofErr w:type="spellEnd"/>
            <w:r w:rsidRPr="003E666E">
              <w:rPr>
                <w:rFonts w:ascii="Times New Roman" w:eastAsia="Times New Roman" w:hAnsi="Times New Roman" w:cs="Times New Roman"/>
                <w:sz w:val="20"/>
                <w:szCs w:val="20"/>
                <w:lang w:val="ru-RU" w:bidi="ru-RU"/>
              </w:rPr>
              <w:t xml:space="preserve"> открыты трубопроводные клапаны.</w:t>
            </w:r>
          </w:p>
          <w:p w14:paraId="29FB6FE5"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Очень короткий трубопровод, очень много колен или очень протяженный трубопровод</w:t>
            </w:r>
          </w:p>
          <w:p w14:paraId="2E007A23"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Испаритель заблокирован из-за промерзания</w:t>
            </w:r>
          </w:p>
          <w:p w14:paraId="635A684E"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Забился фильтр из-за воздушных пробок компрессора</w:t>
            </w:r>
          </w:p>
          <w:p w14:paraId="1E605F24" w14:textId="77777777" w:rsidR="008F1138" w:rsidRPr="003E666E" w:rsidRDefault="00EA2C64" w:rsidP="003E666E">
            <w:pPr>
              <w:pStyle w:val="Other1"/>
              <w:numPr>
                <w:ilvl w:val="0"/>
                <w:numId w:val="22"/>
              </w:numPr>
              <w:tabs>
                <w:tab w:val="left" w:pos="182"/>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В оборудовании скопилось очень много воды.</w:t>
            </w:r>
          </w:p>
          <w:p w14:paraId="722EA3A5" w14:textId="77777777" w:rsidR="008F1138" w:rsidRPr="003E666E" w:rsidRDefault="00EA2C64" w:rsidP="003E666E">
            <w:pPr>
              <w:pStyle w:val="Other1"/>
              <w:numPr>
                <w:ilvl w:val="0"/>
                <w:numId w:val="22"/>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Очень маленькая пропускная способность выбранного оборудования</w:t>
            </w:r>
          </w:p>
          <w:p w14:paraId="0248DA4B" w14:textId="77777777" w:rsidR="008F1138" w:rsidRPr="003E666E" w:rsidRDefault="00EA2C64" w:rsidP="003E666E">
            <w:pPr>
              <w:pStyle w:val="Bodytext1"/>
              <w:numPr>
                <w:ilvl w:val="0"/>
                <w:numId w:val="22"/>
              </w:numPr>
              <w:tabs>
                <w:tab w:val="left" w:pos="308"/>
              </w:tabs>
              <w:ind w:left="57" w:right="57"/>
              <w:jc w:val="left"/>
              <w:rPr>
                <w:sz w:val="20"/>
                <w:szCs w:val="20"/>
                <w:lang w:val="ru-RU"/>
              </w:rPr>
            </w:pPr>
            <w:r w:rsidRPr="003E666E">
              <w:rPr>
                <w:sz w:val="20"/>
                <w:szCs w:val="20"/>
                <w:lang w:val="ru-RU" w:bidi="ru-RU"/>
              </w:rPr>
              <w:t>Воздушная система -очень грязная и засорилась</w:t>
            </w:r>
          </w:p>
        </w:tc>
        <w:tc>
          <w:tcPr>
            <w:tcW w:w="2841" w:type="dxa"/>
          </w:tcPr>
          <w:p w14:paraId="3FEB31B5"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Увеличить давление воздуха на впуске.</w:t>
            </w:r>
          </w:p>
          <w:p w14:paraId="3CDECB04"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Открыть все клапаны на воздушной линии</w:t>
            </w:r>
          </w:p>
          <w:p w14:paraId="4A1F3643"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Усовершенствовать систему воздушной линии.</w:t>
            </w:r>
          </w:p>
          <w:p w14:paraId="2A719211"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См. поз. F1-3</w:t>
            </w:r>
          </w:p>
          <w:p w14:paraId="61FD54F7"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 Очистить или заменить фильтр.</w:t>
            </w:r>
          </w:p>
          <w:p w14:paraId="4EB169D0"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Проверить систему слива, отремонтировать или заменить.</w:t>
            </w:r>
          </w:p>
          <w:p w14:paraId="0735217D" w14:textId="77777777" w:rsidR="008F1138" w:rsidRPr="003E666E" w:rsidRDefault="00EA2C64" w:rsidP="003E666E">
            <w:pPr>
              <w:pStyle w:val="Other1"/>
              <w:numPr>
                <w:ilvl w:val="0"/>
                <w:numId w:val="23"/>
              </w:numPr>
              <w:tabs>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Установить другой осушитель сжатого воздуха или заменить на другой тип оборудования с повышенной пропускной способностью</w:t>
            </w:r>
          </w:p>
          <w:p w14:paraId="1C52727B" w14:textId="77777777" w:rsidR="008F1138" w:rsidRPr="003E666E" w:rsidRDefault="00EA2C64" w:rsidP="003E666E">
            <w:pPr>
              <w:pStyle w:val="Bodytext1"/>
              <w:numPr>
                <w:ilvl w:val="0"/>
                <w:numId w:val="23"/>
              </w:numPr>
              <w:tabs>
                <w:tab w:val="left" w:pos="302"/>
              </w:tabs>
              <w:ind w:left="57" w:right="57"/>
              <w:jc w:val="left"/>
              <w:rPr>
                <w:sz w:val="20"/>
                <w:szCs w:val="20"/>
                <w:lang w:val="ru-RU"/>
              </w:rPr>
            </w:pPr>
            <w:r w:rsidRPr="003E666E">
              <w:rPr>
                <w:sz w:val="20"/>
                <w:szCs w:val="20"/>
                <w:lang w:val="ru-RU" w:bidi="ru-RU"/>
              </w:rPr>
              <w:t>Выполнить его очистку в обратном направлении</w:t>
            </w:r>
          </w:p>
        </w:tc>
      </w:tr>
      <w:tr w:rsidR="008F1138" w:rsidRPr="00512D9B" w14:paraId="5384D3CE" w14:textId="77777777" w:rsidTr="00ED0C97">
        <w:trPr>
          <w:trHeight w:val="4350"/>
        </w:trPr>
        <w:tc>
          <w:tcPr>
            <w:tcW w:w="2840" w:type="dxa"/>
          </w:tcPr>
          <w:p w14:paraId="41C33F7C" w14:textId="77777777" w:rsidR="008F1138" w:rsidRPr="003E666E" w:rsidRDefault="00EA2C64" w:rsidP="003E666E">
            <w:pPr>
              <w:pStyle w:val="Bodytext1"/>
              <w:tabs>
                <w:tab w:val="left" w:pos="312"/>
              </w:tabs>
              <w:ind w:left="57" w:right="57"/>
              <w:jc w:val="left"/>
              <w:rPr>
                <w:sz w:val="20"/>
                <w:szCs w:val="20"/>
              </w:rPr>
            </w:pPr>
            <w:r w:rsidRPr="003E666E">
              <w:rPr>
                <w:sz w:val="20"/>
                <w:szCs w:val="20"/>
                <w:lang w:val="ru-RU" w:bidi="ru-RU"/>
              </w:rPr>
              <w:t>H. Повышенный шумы оборудования.</w:t>
            </w:r>
          </w:p>
        </w:tc>
        <w:tc>
          <w:tcPr>
            <w:tcW w:w="2841" w:type="dxa"/>
          </w:tcPr>
          <w:p w14:paraId="7A6740E0" w14:textId="77777777" w:rsidR="008F1138" w:rsidRPr="003E666E" w:rsidRDefault="00EA2C64" w:rsidP="003E666E">
            <w:pPr>
              <w:pStyle w:val="Other1"/>
              <w:numPr>
                <w:ilvl w:val="0"/>
                <w:numId w:val="24"/>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Искривленная лопатка вентилятора</w:t>
            </w:r>
          </w:p>
          <w:p w14:paraId="6630C07E" w14:textId="77777777" w:rsidR="008F1138" w:rsidRPr="003E666E" w:rsidRDefault="00EA2C64" w:rsidP="003E666E">
            <w:pPr>
              <w:pStyle w:val="Other1"/>
              <w:numPr>
                <w:ilvl w:val="0"/>
                <w:numId w:val="24"/>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Изношенные и истертые подшипники двигателя вентилятора</w:t>
            </w:r>
          </w:p>
          <w:p w14:paraId="775589FF" w14:textId="77777777" w:rsidR="008F1138" w:rsidRPr="003E666E" w:rsidRDefault="00EA2C64" w:rsidP="003E666E">
            <w:pPr>
              <w:pStyle w:val="Other1"/>
              <w:numPr>
                <w:ilvl w:val="0"/>
                <w:numId w:val="24"/>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Хладагент возвращается назад</w:t>
            </w:r>
          </w:p>
          <w:p w14:paraId="279BEEE1" w14:textId="77777777" w:rsidR="008F1138" w:rsidRPr="003E666E" w:rsidRDefault="00EA2C64" w:rsidP="003E666E">
            <w:pPr>
              <w:pStyle w:val="Other1"/>
              <w:numPr>
                <w:ilvl w:val="0"/>
                <w:numId w:val="24"/>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Поломка компрессора</w:t>
            </w:r>
          </w:p>
          <w:p w14:paraId="2427EF4D" w14:textId="77777777" w:rsidR="008F1138" w:rsidRPr="003E666E" w:rsidRDefault="00EA2C64" w:rsidP="003E666E">
            <w:pPr>
              <w:pStyle w:val="Bodytext1"/>
              <w:numPr>
                <w:ilvl w:val="0"/>
                <w:numId w:val="24"/>
              </w:numPr>
              <w:tabs>
                <w:tab w:val="left" w:pos="308"/>
              </w:tabs>
              <w:ind w:left="57" w:right="57"/>
              <w:jc w:val="left"/>
              <w:rPr>
                <w:sz w:val="20"/>
                <w:szCs w:val="20"/>
              </w:rPr>
            </w:pPr>
            <w:r w:rsidRPr="003E666E">
              <w:rPr>
                <w:sz w:val="20"/>
                <w:szCs w:val="20"/>
                <w:lang w:val="ru-RU" w:bidi="ru-RU"/>
              </w:rPr>
              <w:t>В компрессоре нет масла</w:t>
            </w:r>
          </w:p>
        </w:tc>
        <w:tc>
          <w:tcPr>
            <w:tcW w:w="2841" w:type="dxa"/>
          </w:tcPr>
          <w:p w14:paraId="2B143457" w14:textId="77777777" w:rsidR="008F1138" w:rsidRPr="003E666E" w:rsidRDefault="00EA2C64" w:rsidP="003E666E">
            <w:pPr>
              <w:pStyle w:val="Other1"/>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1. Регулировка или замена</w:t>
            </w:r>
          </w:p>
          <w:p w14:paraId="4128BF81" w14:textId="77777777" w:rsidR="008F1138" w:rsidRPr="003E666E" w:rsidRDefault="00EA2C64" w:rsidP="003E666E">
            <w:pPr>
              <w:pStyle w:val="Other1"/>
              <w:numPr>
                <w:ilvl w:val="0"/>
                <w:numId w:val="25"/>
              </w:numPr>
              <w:tabs>
                <w:tab w:val="left" w:pos="163"/>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Заменить двигатель вентилятора</w:t>
            </w:r>
          </w:p>
          <w:p w14:paraId="53477FCB" w14:textId="77777777" w:rsidR="008F1138" w:rsidRPr="003E666E" w:rsidRDefault="00EA2C64" w:rsidP="003E666E">
            <w:pPr>
              <w:pStyle w:val="Other1"/>
              <w:numPr>
                <w:ilvl w:val="0"/>
                <w:numId w:val="25"/>
              </w:numPr>
              <w:tabs>
                <w:tab w:val="left" w:pos="202"/>
                <w:tab w:val="left" w:pos="302"/>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Проверить расширительный клапан, отрегулировать или заменить его.</w:t>
            </w:r>
          </w:p>
          <w:p w14:paraId="78FE76F8" w14:textId="77777777" w:rsidR="008F1138" w:rsidRPr="003E666E" w:rsidRDefault="00EA2C64" w:rsidP="003E666E">
            <w:pPr>
              <w:pStyle w:val="Other1"/>
              <w:numPr>
                <w:ilvl w:val="0"/>
                <w:numId w:val="25"/>
              </w:numPr>
              <w:tabs>
                <w:tab w:val="left" w:pos="182"/>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Заменить компрессор.</w:t>
            </w:r>
          </w:p>
          <w:p w14:paraId="5526FB55" w14:textId="77777777" w:rsidR="008F1138" w:rsidRPr="003E666E" w:rsidRDefault="00EA2C64" w:rsidP="003E666E">
            <w:pPr>
              <w:pStyle w:val="Bodytext1"/>
              <w:numPr>
                <w:ilvl w:val="0"/>
                <w:numId w:val="25"/>
              </w:numPr>
              <w:tabs>
                <w:tab w:val="left" w:pos="302"/>
              </w:tabs>
              <w:ind w:left="57" w:right="57"/>
              <w:jc w:val="left"/>
              <w:rPr>
                <w:sz w:val="20"/>
                <w:szCs w:val="20"/>
                <w:lang w:val="ru-RU"/>
              </w:rPr>
            </w:pPr>
            <w:r w:rsidRPr="003E666E">
              <w:rPr>
                <w:sz w:val="20"/>
                <w:szCs w:val="20"/>
                <w:lang w:val="ru-RU" w:bidi="ru-RU"/>
              </w:rPr>
              <w:t>Проверить уровень масла, добавить смазочное масло и проверить работоспособность нагревателя масла</w:t>
            </w:r>
          </w:p>
        </w:tc>
      </w:tr>
      <w:tr w:rsidR="008F1138" w:rsidRPr="003E666E" w14:paraId="7044F466" w14:textId="77777777" w:rsidTr="00ED0C97">
        <w:trPr>
          <w:trHeight w:val="1559"/>
        </w:trPr>
        <w:tc>
          <w:tcPr>
            <w:tcW w:w="2840" w:type="dxa"/>
          </w:tcPr>
          <w:p w14:paraId="29BE5D34" w14:textId="77777777" w:rsidR="008F1138" w:rsidRPr="003E666E" w:rsidRDefault="00EA2C64" w:rsidP="003E666E">
            <w:pPr>
              <w:pStyle w:val="Bodytext1"/>
              <w:tabs>
                <w:tab w:val="left" w:pos="312"/>
              </w:tabs>
              <w:ind w:left="57" w:right="57"/>
              <w:jc w:val="left"/>
              <w:rPr>
                <w:sz w:val="20"/>
                <w:szCs w:val="20"/>
              </w:rPr>
            </w:pPr>
            <w:r w:rsidRPr="003E666E">
              <w:rPr>
                <w:sz w:val="20"/>
                <w:szCs w:val="20"/>
                <w:lang w:val="ru-RU" w:bidi="ru-RU"/>
              </w:rPr>
              <w:t>I. Жидкостная трубка замерзла</w:t>
            </w:r>
          </w:p>
        </w:tc>
        <w:tc>
          <w:tcPr>
            <w:tcW w:w="2841" w:type="dxa"/>
          </w:tcPr>
          <w:p w14:paraId="070A65CB" w14:textId="77777777" w:rsidR="008F1138" w:rsidRPr="003E666E" w:rsidRDefault="00EA2C64" w:rsidP="003E666E">
            <w:pPr>
              <w:pStyle w:val="Other1"/>
              <w:numPr>
                <w:ilvl w:val="0"/>
                <w:numId w:val="26"/>
              </w:numPr>
              <w:tabs>
                <w:tab w:val="left" w:pos="308"/>
              </w:tabs>
              <w:spacing w:line="240" w:lineRule="auto"/>
              <w:ind w:left="57" w:right="57"/>
              <w:jc w:val="left"/>
              <w:rPr>
                <w:rFonts w:ascii="Times New Roman" w:hAnsi="Times New Roman" w:cs="Times New Roman"/>
                <w:sz w:val="20"/>
                <w:szCs w:val="20"/>
                <w:lang w:val="ru-RU"/>
              </w:rPr>
            </w:pPr>
            <w:r w:rsidRPr="003E666E">
              <w:rPr>
                <w:rFonts w:ascii="Times New Roman" w:eastAsia="Times New Roman" w:hAnsi="Times New Roman" w:cs="Times New Roman"/>
                <w:sz w:val="20"/>
                <w:szCs w:val="20"/>
                <w:lang w:val="ru-RU" w:bidi="ru-RU"/>
              </w:rPr>
              <w:t>Засорились клапаны на стороне высокого давления</w:t>
            </w:r>
          </w:p>
          <w:p w14:paraId="34EFBE51" w14:textId="77777777" w:rsidR="008F1138" w:rsidRPr="003E666E" w:rsidRDefault="00EA2C64" w:rsidP="003E666E">
            <w:pPr>
              <w:pStyle w:val="Bodytext1"/>
              <w:numPr>
                <w:ilvl w:val="0"/>
                <w:numId w:val="26"/>
              </w:numPr>
              <w:tabs>
                <w:tab w:val="left" w:pos="308"/>
              </w:tabs>
              <w:ind w:left="57" w:right="57"/>
              <w:jc w:val="left"/>
              <w:rPr>
                <w:sz w:val="20"/>
                <w:szCs w:val="20"/>
              </w:rPr>
            </w:pPr>
            <w:r w:rsidRPr="003E666E">
              <w:rPr>
                <w:sz w:val="20"/>
                <w:szCs w:val="20"/>
                <w:lang w:val="ru-RU" w:bidi="ru-RU"/>
              </w:rPr>
              <w:t>Засор осушающего фильтра</w:t>
            </w:r>
          </w:p>
        </w:tc>
        <w:tc>
          <w:tcPr>
            <w:tcW w:w="2841" w:type="dxa"/>
          </w:tcPr>
          <w:p w14:paraId="6C64EB49" w14:textId="77777777" w:rsidR="008F1138" w:rsidRPr="003E666E" w:rsidRDefault="00EA2C64" w:rsidP="003E666E">
            <w:pPr>
              <w:pStyle w:val="Other1"/>
              <w:numPr>
                <w:ilvl w:val="0"/>
                <w:numId w:val="27"/>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Открыть клапан, чтобы устранить засор</w:t>
            </w:r>
          </w:p>
          <w:p w14:paraId="76A342C2" w14:textId="77777777" w:rsidR="008F1138" w:rsidRPr="003E666E" w:rsidRDefault="00EA2C64" w:rsidP="003E666E">
            <w:pPr>
              <w:pStyle w:val="Bodytext1"/>
              <w:numPr>
                <w:ilvl w:val="0"/>
                <w:numId w:val="27"/>
              </w:numPr>
              <w:tabs>
                <w:tab w:val="left" w:pos="302"/>
              </w:tabs>
              <w:ind w:left="57" w:right="57"/>
              <w:jc w:val="left"/>
              <w:rPr>
                <w:sz w:val="20"/>
                <w:szCs w:val="20"/>
              </w:rPr>
            </w:pPr>
            <w:r w:rsidRPr="003E666E">
              <w:rPr>
                <w:sz w:val="20"/>
                <w:szCs w:val="20"/>
                <w:lang w:val="ru-RU" w:bidi="ru-RU"/>
              </w:rPr>
              <w:t>Заменить</w:t>
            </w:r>
          </w:p>
        </w:tc>
      </w:tr>
      <w:tr w:rsidR="008F1138" w:rsidRPr="00512D9B" w14:paraId="04088D79" w14:textId="77777777" w:rsidTr="00ED0C97">
        <w:trPr>
          <w:trHeight w:val="1718"/>
        </w:trPr>
        <w:tc>
          <w:tcPr>
            <w:tcW w:w="2840" w:type="dxa"/>
          </w:tcPr>
          <w:p w14:paraId="2060EADD" w14:textId="77777777" w:rsidR="008F1138" w:rsidRPr="003E666E" w:rsidRDefault="00EA2C64" w:rsidP="003E666E">
            <w:pPr>
              <w:pStyle w:val="Bodytext1"/>
              <w:tabs>
                <w:tab w:val="left" w:pos="312"/>
              </w:tabs>
              <w:ind w:left="57" w:right="57"/>
              <w:jc w:val="left"/>
              <w:rPr>
                <w:sz w:val="20"/>
                <w:szCs w:val="20"/>
              </w:rPr>
            </w:pPr>
            <w:r w:rsidRPr="003E666E">
              <w:rPr>
                <w:sz w:val="20"/>
                <w:szCs w:val="20"/>
                <w:lang w:val="ru-RU" w:bidi="ru-RU"/>
              </w:rPr>
              <w:t>J. Всасывающая труба замерзла</w:t>
            </w:r>
          </w:p>
        </w:tc>
        <w:tc>
          <w:tcPr>
            <w:tcW w:w="2841" w:type="dxa"/>
          </w:tcPr>
          <w:p w14:paraId="411ED2DD" w14:textId="77777777" w:rsidR="008F1138" w:rsidRPr="003E666E" w:rsidRDefault="00EA2C64" w:rsidP="003E666E">
            <w:pPr>
              <w:pStyle w:val="Other1"/>
              <w:numPr>
                <w:ilvl w:val="0"/>
                <w:numId w:val="28"/>
              </w:numPr>
              <w:tabs>
                <w:tab w:val="left" w:pos="308"/>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Не работает расширительный клапан</w:t>
            </w:r>
          </w:p>
          <w:p w14:paraId="568C3310" w14:textId="77777777" w:rsidR="008F1138" w:rsidRPr="003E666E" w:rsidRDefault="00EA2C64" w:rsidP="003E666E">
            <w:pPr>
              <w:pStyle w:val="Bodytext1"/>
              <w:numPr>
                <w:ilvl w:val="0"/>
                <w:numId w:val="28"/>
              </w:numPr>
              <w:tabs>
                <w:tab w:val="left" w:pos="308"/>
              </w:tabs>
              <w:ind w:left="57" w:right="57"/>
              <w:jc w:val="left"/>
              <w:rPr>
                <w:sz w:val="20"/>
                <w:szCs w:val="20"/>
                <w:lang w:val="ru-RU"/>
              </w:rPr>
            </w:pPr>
            <w:r w:rsidRPr="003E666E">
              <w:rPr>
                <w:sz w:val="20"/>
                <w:szCs w:val="20"/>
                <w:lang w:val="ru-RU" w:bidi="ru-RU"/>
              </w:rPr>
              <w:t>Клапан перепуска горячего воздуха закрыт или неисправен.</w:t>
            </w:r>
          </w:p>
        </w:tc>
        <w:tc>
          <w:tcPr>
            <w:tcW w:w="2841" w:type="dxa"/>
          </w:tcPr>
          <w:p w14:paraId="5B8FD14A" w14:textId="77777777" w:rsidR="008F1138" w:rsidRPr="003E666E" w:rsidRDefault="00EA2C64" w:rsidP="003E666E">
            <w:pPr>
              <w:pStyle w:val="Other1"/>
              <w:numPr>
                <w:ilvl w:val="0"/>
                <w:numId w:val="29"/>
              </w:numPr>
              <w:tabs>
                <w:tab w:val="left" w:pos="302"/>
              </w:tabs>
              <w:spacing w:line="240" w:lineRule="auto"/>
              <w:ind w:left="57" w:right="57"/>
              <w:jc w:val="left"/>
              <w:rPr>
                <w:rFonts w:ascii="Times New Roman" w:hAnsi="Times New Roman" w:cs="Times New Roman"/>
                <w:sz w:val="20"/>
                <w:szCs w:val="20"/>
              </w:rPr>
            </w:pPr>
            <w:r w:rsidRPr="003E666E">
              <w:rPr>
                <w:rFonts w:ascii="Times New Roman" w:eastAsia="Times New Roman" w:hAnsi="Times New Roman" w:cs="Times New Roman"/>
                <w:sz w:val="20"/>
                <w:szCs w:val="20"/>
                <w:lang w:val="ru-RU" w:bidi="ru-RU"/>
              </w:rPr>
              <w:t>Заменить расширительный клапан.</w:t>
            </w:r>
          </w:p>
          <w:p w14:paraId="375CF3FA" w14:textId="77777777" w:rsidR="008F1138" w:rsidRPr="003E666E" w:rsidRDefault="00EA2C64" w:rsidP="003E666E">
            <w:pPr>
              <w:pStyle w:val="Bodytext1"/>
              <w:numPr>
                <w:ilvl w:val="0"/>
                <w:numId w:val="29"/>
              </w:numPr>
              <w:tabs>
                <w:tab w:val="left" w:pos="302"/>
              </w:tabs>
              <w:ind w:left="57" w:right="57"/>
              <w:jc w:val="left"/>
              <w:rPr>
                <w:sz w:val="20"/>
                <w:szCs w:val="20"/>
                <w:lang w:val="ru-RU"/>
              </w:rPr>
            </w:pPr>
            <w:r w:rsidRPr="003E666E">
              <w:rPr>
                <w:sz w:val="20"/>
                <w:szCs w:val="20"/>
                <w:lang w:val="ru-RU" w:bidi="ru-RU"/>
              </w:rPr>
              <w:t>Отрегулировать клапан перепуска горячего воздуха или заменить его.</w:t>
            </w:r>
          </w:p>
        </w:tc>
      </w:tr>
    </w:tbl>
    <w:p w14:paraId="572811A7" w14:textId="77777777" w:rsidR="00E33F35" w:rsidRPr="003E666E" w:rsidRDefault="00E33F35" w:rsidP="00E33F35">
      <w:pPr>
        <w:pStyle w:val="Bodytext1"/>
        <w:jc w:val="both"/>
        <w:rPr>
          <w:sz w:val="22"/>
          <w:szCs w:val="22"/>
          <w:lang w:val="ru-RU"/>
        </w:rPr>
      </w:pPr>
    </w:p>
    <w:p w14:paraId="373A2470" w14:textId="77777777" w:rsidR="008F1138" w:rsidRPr="00ED0C97" w:rsidRDefault="00EA2C64" w:rsidP="00ED0C97">
      <w:pPr>
        <w:pStyle w:val="Bodytext1"/>
        <w:spacing w:line="360" w:lineRule="exact"/>
        <w:jc w:val="both"/>
        <w:rPr>
          <w:rFonts w:eastAsia="SimSun"/>
          <w:sz w:val="22"/>
          <w:szCs w:val="22"/>
          <w:lang w:val="ru-RU" w:eastAsia="zh-CN"/>
        </w:rPr>
      </w:pPr>
      <w:r w:rsidRPr="00ED0C97">
        <w:rPr>
          <w:sz w:val="22"/>
          <w:szCs w:val="22"/>
          <w:lang w:val="ru-RU" w:bidi="ru-RU"/>
        </w:rPr>
        <w:lastRenderedPageBreak/>
        <w:t xml:space="preserve">Кроме того, из-за использования пластинчатых </w:t>
      </w:r>
      <w:proofErr w:type="spellStart"/>
      <w:r w:rsidRPr="00ED0C97">
        <w:rPr>
          <w:sz w:val="22"/>
          <w:szCs w:val="22"/>
          <w:lang w:val="ru-RU" w:bidi="ru-RU"/>
        </w:rPr>
        <w:t>оребренных</w:t>
      </w:r>
      <w:proofErr w:type="spellEnd"/>
      <w:r w:rsidRPr="00ED0C97">
        <w:rPr>
          <w:sz w:val="22"/>
          <w:szCs w:val="22"/>
          <w:lang w:val="ru-RU" w:bidi="ru-RU"/>
        </w:rPr>
        <w:t xml:space="preserve"> теплообменников из алюминия или нержавеющей стали с небольшим проходным сечением есть большая вероятность образования ледяных пробок при малых нагрузках. В этом случае необходимо запустить машину на холостом ходу без нагрузки, отрегулировать расширительный клапан на - 5 °C ~ - 6 °C, открыть клапан перепуска и отрегулировать на 2 °C - 3 °C</w:t>
      </w:r>
      <w:r w:rsidRPr="00ED0C97">
        <w:rPr>
          <w:noProof/>
          <w:sz w:val="22"/>
          <w:szCs w:val="22"/>
          <w:lang w:val="ru-RU" w:eastAsia="ru-RU" w:bidi="ar-SA"/>
        </w:rPr>
        <w:drawing>
          <wp:anchor distT="0" distB="646430" distL="1437005" distR="114300" simplePos="0" relativeHeight="251657728" behindDoc="0" locked="0" layoutInCell="1" allowOverlap="1" wp14:anchorId="76403999" wp14:editId="18EE9274">
            <wp:simplePos x="0" y="0"/>
            <wp:positionH relativeFrom="page">
              <wp:posOffset>9624695</wp:posOffset>
            </wp:positionH>
            <wp:positionV relativeFrom="margin">
              <wp:posOffset>6282055</wp:posOffset>
            </wp:positionV>
            <wp:extent cx="3602990" cy="2225040"/>
            <wp:effectExtent l="0" t="0" r="16510" b="3810"/>
            <wp:wrapSquare wrapText="bothSides"/>
            <wp:docPr id="3" name="Shape 325"/>
            <wp:cNvGraphicFramePr/>
            <a:graphic xmlns:a="http://schemas.openxmlformats.org/drawingml/2006/main">
              <a:graphicData uri="http://schemas.openxmlformats.org/drawingml/2006/picture">
                <pic:pic xmlns:pic="http://schemas.openxmlformats.org/drawingml/2006/picture">
                  <pic:nvPicPr>
                    <pic:cNvPr id="3" name="Shape 325"/>
                    <pic:cNvPicPr/>
                  </pic:nvPicPr>
                  <pic:blipFill>
                    <a:blip r:embed="rId42"/>
                    <a:stretch>
                      <a:fillRect/>
                    </a:stretch>
                  </pic:blipFill>
                  <pic:spPr>
                    <a:xfrm>
                      <a:off x="0" y="0"/>
                      <a:ext cx="3602990" cy="2225040"/>
                    </a:xfrm>
                    <a:prstGeom prst="rect">
                      <a:avLst/>
                    </a:prstGeom>
                  </pic:spPr>
                </pic:pic>
              </a:graphicData>
            </a:graphic>
          </wp:anchor>
        </w:drawing>
      </w:r>
      <w:r w:rsidRPr="00ED0C97">
        <w:rPr>
          <w:rFonts w:eastAsia="SimSun"/>
          <w:sz w:val="22"/>
          <w:szCs w:val="22"/>
          <w:lang w:val="ru-RU" w:bidi="ru-RU"/>
        </w:rPr>
        <w:t>，</w:t>
      </w:r>
      <w:r w:rsidRPr="00ED0C97">
        <w:rPr>
          <w:sz w:val="22"/>
          <w:szCs w:val="22"/>
          <w:lang w:val="ru-RU" w:bidi="ru-RU"/>
        </w:rPr>
        <w:t>а затем открыть воздушный компрессор, чтобы впустить воздух. В целом в таком случае обеспечивается стабильный рабочий режим. В то же время для обеспечения стабильности работы оборудования рекомендуется, чтобы диапазон нагрузок составлял 50% -100%</w:t>
      </w:r>
      <w:r w:rsidRPr="00ED0C97">
        <w:rPr>
          <w:rFonts w:eastAsia="SimSun"/>
          <w:sz w:val="22"/>
          <w:szCs w:val="22"/>
          <w:lang w:val="ru-RU" w:bidi="ru-RU"/>
        </w:rPr>
        <w:t>。</w:t>
      </w:r>
    </w:p>
    <w:p w14:paraId="4C949E53" w14:textId="77777777" w:rsidR="008F1138" w:rsidRPr="00ED0C97" w:rsidRDefault="00EA2C64" w:rsidP="00ED0C97">
      <w:pPr>
        <w:pStyle w:val="Bodytext1"/>
        <w:spacing w:line="360" w:lineRule="exact"/>
        <w:jc w:val="both"/>
        <w:rPr>
          <w:sz w:val="22"/>
          <w:szCs w:val="22"/>
          <w:lang w:val="ru-RU"/>
        </w:rPr>
      </w:pPr>
      <w:r w:rsidRPr="00ED0C97">
        <w:rPr>
          <w:sz w:val="22"/>
          <w:szCs w:val="22"/>
          <w:lang w:val="ru-RU" w:bidi="ru-RU"/>
        </w:rPr>
        <w:t>В некоторых случаях осушитель сжатого воздуха рефрижераторного типа может работать в нормальном режиме, но не эффективно. Это преимущественно объясняется сменой рабочих условий, воздействующей на рабочее состояние холодильной системы, в результате повреждаются холодильные клапаны. В данном случае необходимо повторно выполнить ручную регулировку.</w:t>
      </w:r>
    </w:p>
    <w:p w14:paraId="7C8AB47C" w14:textId="77777777" w:rsidR="008F1138" w:rsidRPr="00ED0C97" w:rsidRDefault="00EA2C64" w:rsidP="00ED0C97">
      <w:pPr>
        <w:pStyle w:val="Bodytext1"/>
        <w:spacing w:line="360" w:lineRule="exact"/>
        <w:jc w:val="both"/>
        <w:rPr>
          <w:sz w:val="22"/>
          <w:szCs w:val="22"/>
          <w:lang w:val="ru-RU"/>
        </w:rPr>
      </w:pPr>
      <w:r w:rsidRPr="00ED0C97">
        <w:rPr>
          <w:sz w:val="22"/>
          <w:szCs w:val="22"/>
          <w:lang w:val="ru-RU" w:bidi="ru-RU"/>
        </w:rPr>
        <w:t>Осушитель сжатого воздуха рефрижераторного типа оснащен регулируемым клапаном перепуска горячего воздуха, который автоматически настраивает противодавление газа согласно изменению нагрузки. Если требуется регулировка клапана, сначала ослабьте гайку, расположенную наверху клапана перепуска горячего газа, а затем поверните стержень клапана под углом в 120 градусов. При вращении по часовой стрелке угол открытия будет увеличиваться, а если клапанная игла вращается в противоположном направлении, угол открытия будет уменьшаться. Отрегулируйте вращение на 1 /4~ 1 /2 оборота за один раз в течение приблизительно 3 ~ 5 минут. Затем проверьте степень воздействия охлаждения: если изменение несущественное или оно вообще отсутствует, можно повторить настройку; в конечном итоге, затяните гайку для нормальной работы холодильного осушителя; просим выполнять регулировку клапана с особой осторожностью.</w:t>
      </w:r>
    </w:p>
    <w:p w14:paraId="703AED2F" w14:textId="77777777" w:rsidR="008F1138" w:rsidRDefault="00EA2C64" w:rsidP="00ED0C97">
      <w:pPr>
        <w:pStyle w:val="Bodytext1"/>
        <w:spacing w:after="240" w:line="360" w:lineRule="exact"/>
        <w:jc w:val="both"/>
        <w:rPr>
          <w:sz w:val="22"/>
          <w:szCs w:val="22"/>
          <w:lang w:val="ru-RU" w:bidi="ru-RU"/>
        </w:rPr>
      </w:pPr>
      <w:r w:rsidRPr="00ED0C97">
        <w:rPr>
          <w:sz w:val="22"/>
          <w:szCs w:val="22"/>
          <w:lang w:val="ru-RU" w:bidi="ru-RU"/>
        </w:rPr>
        <w:t>Как известно, осушитель сжатого воздуха рефрижераторного типа представляет собой сложную систему, состоящую из «четырех крупных деталей» и множества принадлежностей, взаимосвязанных между собой и оказывающих взаимное влияние друг на друга. Поэтому при обнаружении единичной неисправности следует обратить внимание на многие детали, а также провести тщательную проверку и анализ всей системы. Только таким образом можно постепенно избавиться от сомнений и найти основную причину неисправности. А также следует обратить внимание на защиту холодильной системы при проведении техобслуживания осушителя сжатого воздуха рефрижераторного типа для того, чтобы исключить мелкие поломки, повреждения и утечку хладагента.</w:t>
      </w:r>
    </w:p>
    <w:p w14:paraId="0E156BB8" w14:textId="66D21C40" w:rsidR="00ED0C97" w:rsidRDefault="00ED0C97">
      <w:pPr>
        <w:widowControl/>
        <w:spacing w:after="160" w:line="259" w:lineRule="auto"/>
        <w:rPr>
          <w:szCs w:val="22"/>
          <w:lang w:val="ru-RU" w:bidi="ru-RU"/>
        </w:rPr>
      </w:pPr>
      <w:r>
        <w:rPr>
          <w:szCs w:val="22"/>
          <w:lang w:val="ru-RU" w:bidi="ru-RU"/>
        </w:rPr>
        <w:br w:type="page"/>
      </w:r>
    </w:p>
    <w:p w14:paraId="1FAA12E5" w14:textId="77777777" w:rsidR="008F1138" w:rsidRDefault="003734A4" w:rsidP="003734A4">
      <w:pPr>
        <w:pStyle w:val="Bodytext1"/>
        <w:tabs>
          <w:tab w:val="left" w:pos="312"/>
        </w:tabs>
        <w:spacing w:line="334" w:lineRule="auto"/>
        <w:jc w:val="both"/>
        <w:rPr>
          <w:b/>
          <w:bCs/>
          <w:sz w:val="24"/>
          <w:szCs w:val="24"/>
        </w:rPr>
      </w:pPr>
      <w:r>
        <w:rPr>
          <w:noProof/>
          <w:lang w:val="ru-RU" w:eastAsia="ru-RU" w:bidi="ar-SA"/>
        </w:rPr>
        <w:lastRenderedPageBreak/>
        <mc:AlternateContent>
          <mc:Choice Requires="wps">
            <w:drawing>
              <wp:inline distT="0" distB="0" distL="0" distR="0" wp14:anchorId="137526F6" wp14:editId="6D9E014A">
                <wp:extent cx="2954215" cy="398584"/>
                <wp:effectExtent l="0" t="0" r="17780" b="20955"/>
                <wp:docPr id="71" name="圆角矩形 71"/>
                <wp:cNvGraphicFramePr/>
                <a:graphic xmlns:a="http://schemas.openxmlformats.org/drawingml/2006/main">
                  <a:graphicData uri="http://schemas.microsoft.com/office/word/2010/wordprocessingShape">
                    <wps:wsp>
                      <wps:cNvSpPr/>
                      <wps:spPr>
                        <a:xfrm>
                          <a:off x="0" y="0"/>
                          <a:ext cx="2954215" cy="39858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A1B2E1" w14:textId="79D5E677" w:rsidR="00853F65" w:rsidRDefault="003E666E" w:rsidP="003E666E">
                            <w:pPr>
                              <w:pStyle w:val="Bodytext1"/>
                              <w:spacing w:line="360" w:lineRule="exact"/>
                              <w:rPr>
                                <w:b/>
                                <w:bCs/>
                                <w:sz w:val="28"/>
                                <w:szCs w:val="28"/>
                                <w:lang w:eastAsia="zh-CN"/>
                              </w:rPr>
                            </w:pPr>
                            <w:r>
                              <w:rPr>
                                <w:rFonts w:hint="eastAsia"/>
                                <w:b/>
                                <w:sz w:val="28"/>
                                <w:szCs w:val="28"/>
                                <w:lang w:val="ru-RU" w:bidi="ru-RU"/>
                              </w:rPr>
                              <w:t>14. Технические характеристики</w:t>
                            </w:r>
                          </w:p>
                          <w:p w14:paraId="7F584191" w14:textId="77777777" w:rsidR="00853F65" w:rsidRDefault="00853F65" w:rsidP="003E666E">
                            <w:pPr>
                              <w:spacing w:line="360" w:lineRule="exact"/>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137526F6" id="圆角矩形 71" o:spid="_x0000_s1129" style="width:232.6pt;height:31.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" fillcolor="window" strokecolor="windowText" strokeweight="1pt">
                <v:stroke joinstyle="miter"/>
                <v:textbox>
                  <w:txbxContent>
                    <w:p w14:paraId="3DA1B2E1" w14:textId="79D5E677" w:rsidR="00853F65" w:rsidRDefault="003E666E" w:rsidP="003E666E">
                      <w:pPr>
                        <w:pStyle w:val="Bodytext1"/>
                        <w:spacing w:line="360" w:lineRule="exact"/>
                        <w:rPr>
                          <w:b/>
                          <w:bCs/>
                          <w:sz w:val="28"/>
                          <w:szCs w:val="28"/>
                          <w:lang w:eastAsia="zh-CN"/>
                        </w:rPr>
                      </w:pPr>
                      <w:r>
                        <w:rPr>
                          <w:rFonts w:hint="eastAsia"/>
                          <w:b/>
                          <w:sz w:val="28"/>
                          <w:szCs w:val="28"/>
                          <w:lang w:val="ru-RU" w:bidi="ru-RU"/>
                        </w:rPr>
                        <w:t>14. Технические характеристики</w:t>
                      </w:r>
                    </w:p>
                    <w:p w14:paraId="7F584191" w14:textId="77777777" w:rsidR="00853F65" w:rsidRDefault="00853F65" w:rsidP="003E666E">
                      <w:pPr>
                        <w:spacing w:line="360" w:lineRule="exact"/>
                        <w:jc w:val="both"/>
                      </w:pPr>
                    </w:p>
                  </w:txbxContent>
                </v:textbox>
                <w10:anchorlock/>
              </v:roundrect>
            </w:pict>
          </mc:Fallback>
        </mc:AlternateContent>
      </w:r>
    </w:p>
    <w:p w14:paraId="5AA3A78B" w14:textId="77777777" w:rsidR="008F1138" w:rsidRPr="003734A4" w:rsidRDefault="00EA2C64" w:rsidP="003734A4">
      <w:r>
        <w:rPr>
          <w:noProof/>
          <w:lang w:val="ru-RU" w:eastAsia="ru-RU" w:bidi="ar-SA"/>
        </w:rPr>
        <w:drawing>
          <wp:anchor distT="0" distB="646430" distL="1437005" distR="114300" simplePos="0" relativeHeight="251658752" behindDoc="0" locked="0" layoutInCell="1" allowOverlap="1" wp14:anchorId="78F88F36" wp14:editId="729AFD8E">
            <wp:simplePos x="0" y="0"/>
            <wp:positionH relativeFrom="page">
              <wp:posOffset>9929495</wp:posOffset>
            </wp:positionH>
            <wp:positionV relativeFrom="margin">
              <wp:posOffset>6586855</wp:posOffset>
            </wp:positionV>
            <wp:extent cx="3602990" cy="2225040"/>
            <wp:effectExtent l="0" t="0" r="16510" b="3810"/>
            <wp:wrapSquare wrapText="bothSides"/>
            <wp:docPr id="2" name="Shape 325"/>
            <wp:cNvGraphicFramePr/>
            <a:graphic xmlns:a="http://schemas.openxmlformats.org/drawingml/2006/main">
              <a:graphicData uri="http://schemas.openxmlformats.org/drawingml/2006/picture">
                <pic:pic xmlns:pic="http://schemas.openxmlformats.org/drawingml/2006/picture">
                  <pic:nvPicPr>
                    <pic:cNvPr id="2" name="Shape 325"/>
                    <pic:cNvPicPr/>
                  </pic:nvPicPr>
                  <pic:blipFill>
                    <a:blip r:embed="rId42"/>
                    <a:stretch>
                      <a:fillRect/>
                    </a:stretch>
                  </pic:blipFill>
                  <pic:spPr>
                    <a:xfrm>
                      <a:off x="0" y="0"/>
                      <a:ext cx="3602990" cy="2225040"/>
                    </a:xfrm>
                    <a:prstGeom prst="rect">
                      <a:avLst/>
                    </a:prstGeom>
                  </pic:spPr>
                </pic:pic>
              </a:graphicData>
            </a:graphic>
          </wp:anchor>
        </w:drawing>
      </w:r>
      <w:r>
        <w:rPr>
          <w:noProof/>
          <w:lang w:val="ru-RU" w:eastAsia="ru-RU" w:bidi="ar-SA"/>
        </w:rPr>
        <w:drawing>
          <wp:anchor distT="0" distB="646430" distL="1437005" distR="114300" simplePos="0" relativeHeight="251659776" behindDoc="0" locked="0" layoutInCell="1" allowOverlap="1" wp14:anchorId="3EFE2300" wp14:editId="36919EED">
            <wp:simplePos x="0" y="0"/>
            <wp:positionH relativeFrom="page">
              <wp:posOffset>9624695</wp:posOffset>
            </wp:positionH>
            <wp:positionV relativeFrom="margin">
              <wp:posOffset>6282055</wp:posOffset>
            </wp:positionV>
            <wp:extent cx="3602990" cy="2225040"/>
            <wp:effectExtent l="0" t="0" r="16510" b="3810"/>
            <wp:wrapSquare wrapText="bothSides"/>
            <wp:docPr id="1" name="Shape 325"/>
            <wp:cNvGraphicFramePr/>
            <a:graphic xmlns:a="http://schemas.openxmlformats.org/drawingml/2006/main">
              <a:graphicData uri="http://schemas.openxmlformats.org/drawingml/2006/picture">
                <pic:pic xmlns:pic="http://schemas.openxmlformats.org/drawingml/2006/picture">
                  <pic:nvPicPr>
                    <pic:cNvPr id="1" name="Shape 325"/>
                    <pic:cNvPicPr/>
                  </pic:nvPicPr>
                  <pic:blipFill>
                    <a:blip r:embed="rId42"/>
                    <a:stretch>
                      <a:fillRect/>
                    </a:stretch>
                  </pic:blipFill>
                  <pic:spPr>
                    <a:xfrm>
                      <a:off x="0" y="0"/>
                      <a:ext cx="3602990" cy="2225040"/>
                    </a:xfrm>
                    <a:prstGeom prst="rect">
                      <a:avLst/>
                    </a:prstGeom>
                  </pic:spPr>
                </pic:pic>
              </a:graphicData>
            </a:graphic>
          </wp:anchor>
        </w:drawing>
      </w:r>
      <w:r>
        <w:rPr>
          <w:noProof/>
          <w:lang w:val="ru-RU" w:eastAsia="ru-RU" w:bidi="ar-SA"/>
        </w:rPr>
        <w:drawing>
          <wp:anchor distT="0" distB="646430" distL="1437005" distR="114300" simplePos="0" relativeHeight="251660800" behindDoc="0" locked="0" layoutInCell="1" allowOverlap="1" wp14:anchorId="0B8AC178" wp14:editId="652CC420">
            <wp:simplePos x="0" y="0"/>
            <wp:positionH relativeFrom="page">
              <wp:posOffset>9624695</wp:posOffset>
            </wp:positionH>
            <wp:positionV relativeFrom="margin">
              <wp:posOffset>6282055</wp:posOffset>
            </wp:positionV>
            <wp:extent cx="3602990" cy="2225040"/>
            <wp:effectExtent l="0" t="0" r="16510" b="3810"/>
            <wp:wrapSquare wrapText="bothSides"/>
            <wp:docPr id="325" name="Shape 325"/>
            <wp:cNvGraphicFramePr/>
            <a:graphic xmlns:a="http://schemas.openxmlformats.org/drawingml/2006/main">
              <a:graphicData uri="http://schemas.openxmlformats.org/drawingml/2006/picture">
                <pic:pic xmlns:pic="http://schemas.openxmlformats.org/drawingml/2006/picture">
                  <pic:nvPicPr>
                    <pic:cNvPr id="325" name="Shape 325"/>
                    <pic:cNvPicPr/>
                  </pic:nvPicPr>
                  <pic:blipFill>
                    <a:blip r:embed="rId42"/>
                    <a:stretch>
                      <a:fillRect/>
                    </a:stretch>
                  </pic:blipFill>
                  <pic:spPr>
                    <a:xfrm>
                      <a:off x="0" y="0"/>
                      <a:ext cx="3602990" cy="2225040"/>
                    </a:xfrm>
                    <a:prstGeom prst="rect">
                      <a:avLst/>
                    </a:prstGeom>
                  </pic:spPr>
                </pic:pic>
              </a:graphicData>
            </a:graphic>
          </wp:anchor>
        </w:drawing>
      </w:r>
    </w:p>
    <w:tbl>
      <w:tblPr>
        <w:tblStyle w:val="a5"/>
        <w:tblW w:w="10157" w:type="dxa"/>
        <w:tblInd w:w="-381" w:type="dxa"/>
        <w:tblLayout w:type="fixed"/>
        <w:tblCellMar>
          <w:left w:w="0" w:type="dxa"/>
          <w:right w:w="0" w:type="dxa"/>
        </w:tblCellMar>
        <w:tblLook w:val="04A0" w:firstRow="1" w:lastRow="0" w:firstColumn="1" w:lastColumn="0" w:noHBand="0" w:noVBand="1"/>
      </w:tblPr>
      <w:tblGrid>
        <w:gridCol w:w="1920"/>
        <w:gridCol w:w="866"/>
        <w:gridCol w:w="851"/>
        <w:gridCol w:w="708"/>
        <w:gridCol w:w="993"/>
        <w:gridCol w:w="992"/>
        <w:gridCol w:w="567"/>
        <w:gridCol w:w="567"/>
        <w:gridCol w:w="283"/>
        <w:gridCol w:w="709"/>
        <w:gridCol w:w="851"/>
        <w:gridCol w:w="850"/>
      </w:tblGrid>
      <w:tr w:rsidR="00F23BA2" w:rsidRPr="003E666E" w14:paraId="4808E866" w14:textId="77777777" w:rsidTr="003E666E">
        <w:trPr>
          <w:trHeight w:val="20"/>
        </w:trPr>
        <w:tc>
          <w:tcPr>
            <w:tcW w:w="2786" w:type="dxa"/>
            <w:gridSpan w:val="2"/>
            <w:shd w:val="clear" w:color="auto" w:fill="5B9BD5" w:themeFill="accent1"/>
          </w:tcPr>
          <w:p w14:paraId="535F5CDB"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Модель осушителя RFD</w:t>
            </w:r>
          </w:p>
        </w:tc>
        <w:tc>
          <w:tcPr>
            <w:tcW w:w="851" w:type="dxa"/>
            <w:shd w:val="clear" w:color="auto" w:fill="5B9BD5" w:themeFill="accent1"/>
          </w:tcPr>
          <w:p w14:paraId="0C7A23D7"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36</w:t>
            </w:r>
          </w:p>
        </w:tc>
        <w:tc>
          <w:tcPr>
            <w:tcW w:w="708" w:type="dxa"/>
            <w:shd w:val="clear" w:color="auto" w:fill="5B9BD5" w:themeFill="accent1"/>
          </w:tcPr>
          <w:p w14:paraId="44BDA042"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72</w:t>
            </w:r>
          </w:p>
        </w:tc>
        <w:tc>
          <w:tcPr>
            <w:tcW w:w="993" w:type="dxa"/>
            <w:shd w:val="clear" w:color="auto" w:fill="5B9BD5" w:themeFill="accent1"/>
          </w:tcPr>
          <w:p w14:paraId="39B9E3D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150</w:t>
            </w:r>
          </w:p>
        </w:tc>
        <w:tc>
          <w:tcPr>
            <w:tcW w:w="992" w:type="dxa"/>
            <w:shd w:val="clear" w:color="auto" w:fill="5B9BD5" w:themeFill="accent1"/>
          </w:tcPr>
          <w:p w14:paraId="2B656241"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215</w:t>
            </w:r>
          </w:p>
        </w:tc>
        <w:tc>
          <w:tcPr>
            <w:tcW w:w="567" w:type="dxa"/>
            <w:shd w:val="clear" w:color="auto" w:fill="5B9BD5" w:themeFill="accent1"/>
          </w:tcPr>
          <w:p w14:paraId="6B771A39"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300</w:t>
            </w:r>
          </w:p>
        </w:tc>
        <w:tc>
          <w:tcPr>
            <w:tcW w:w="850" w:type="dxa"/>
            <w:gridSpan w:val="2"/>
            <w:shd w:val="clear" w:color="auto" w:fill="5B9BD5" w:themeFill="accent1"/>
          </w:tcPr>
          <w:p w14:paraId="5335E8E7"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410</w:t>
            </w:r>
          </w:p>
        </w:tc>
        <w:tc>
          <w:tcPr>
            <w:tcW w:w="709" w:type="dxa"/>
            <w:shd w:val="clear" w:color="auto" w:fill="5B9BD5" w:themeFill="accent1"/>
          </w:tcPr>
          <w:p w14:paraId="5634CAD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510</w:t>
            </w:r>
          </w:p>
        </w:tc>
        <w:tc>
          <w:tcPr>
            <w:tcW w:w="851" w:type="dxa"/>
            <w:shd w:val="clear" w:color="auto" w:fill="5B9BD5" w:themeFill="accent1"/>
          </w:tcPr>
          <w:p w14:paraId="4256B402"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650</w:t>
            </w:r>
          </w:p>
        </w:tc>
        <w:tc>
          <w:tcPr>
            <w:tcW w:w="850" w:type="dxa"/>
            <w:shd w:val="clear" w:color="auto" w:fill="5B9BD5" w:themeFill="accent1"/>
          </w:tcPr>
          <w:p w14:paraId="13448E04"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770</w:t>
            </w:r>
          </w:p>
        </w:tc>
      </w:tr>
      <w:tr w:rsidR="008F1138" w:rsidRPr="003E666E" w14:paraId="5BFEA1C2" w14:textId="77777777" w:rsidTr="003E666E">
        <w:trPr>
          <w:trHeight w:val="20"/>
        </w:trPr>
        <w:tc>
          <w:tcPr>
            <w:tcW w:w="10157" w:type="dxa"/>
            <w:gridSpan w:val="12"/>
            <w:shd w:val="clear" w:color="auto" w:fill="D8D8D8" w:themeFill="background1" w:themeFillShade="D8"/>
          </w:tcPr>
          <w:p w14:paraId="18C86CB2" w14:textId="77777777" w:rsidR="008F1138" w:rsidRPr="003E666E" w:rsidRDefault="00EA2C64" w:rsidP="003E666E">
            <w:pPr>
              <w:ind w:left="57" w:right="57"/>
              <w:rPr>
                <w:sz w:val="20"/>
                <w:szCs w:val="20"/>
              </w:rPr>
            </w:pPr>
            <w:r w:rsidRPr="003E666E">
              <w:rPr>
                <w:sz w:val="20"/>
                <w:szCs w:val="20"/>
                <w:shd w:val="clear" w:color="auto" w:fill="D8D8D8" w:themeFill="background1" w:themeFillShade="D8"/>
                <w:lang w:val="ru-RU" w:bidi="ru-RU"/>
              </w:rPr>
              <w:t>Рабочий диапазон</w:t>
            </w:r>
          </w:p>
        </w:tc>
      </w:tr>
      <w:tr w:rsidR="00F23BA2" w:rsidRPr="003E666E" w14:paraId="4DA933AF" w14:textId="77777777" w:rsidTr="003E666E">
        <w:trPr>
          <w:trHeight w:val="20"/>
        </w:trPr>
        <w:tc>
          <w:tcPr>
            <w:tcW w:w="1920" w:type="dxa"/>
          </w:tcPr>
          <w:p w14:paraId="5290790D" w14:textId="77777777" w:rsidR="008F1138" w:rsidRPr="003E666E" w:rsidRDefault="00EA2C64" w:rsidP="003E666E">
            <w:pPr>
              <w:ind w:left="57" w:right="57"/>
              <w:jc w:val="left"/>
              <w:rPr>
                <w:sz w:val="20"/>
                <w:szCs w:val="20"/>
              </w:rPr>
            </w:pPr>
            <w:r w:rsidRPr="003E666E">
              <w:rPr>
                <w:sz w:val="20"/>
                <w:szCs w:val="20"/>
                <w:lang w:val="ru-RU" w:bidi="ru-RU"/>
              </w:rPr>
              <w:t>Пропускная способность воздуха</w:t>
            </w:r>
          </w:p>
        </w:tc>
        <w:tc>
          <w:tcPr>
            <w:tcW w:w="866" w:type="dxa"/>
          </w:tcPr>
          <w:p w14:paraId="0B80BEF1"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м3/ч</w:t>
            </w:r>
          </w:p>
        </w:tc>
        <w:tc>
          <w:tcPr>
            <w:tcW w:w="851" w:type="dxa"/>
          </w:tcPr>
          <w:p w14:paraId="6529E782"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15-39</w:t>
            </w:r>
          </w:p>
        </w:tc>
        <w:tc>
          <w:tcPr>
            <w:tcW w:w="708" w:type="dxa"/>
          </w:tcPr>
          <w:p w14:paraId="13A35CC4"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30-72</w:t>
            </w:r>
          </w:p>
        </w:tc>
        <w:tc>
          <w:tcPr>
            <w:tcW w:w="993" w:type="dxa"/>
          </w:tcPr>
          <w:p w14:paraId="7D2A8C5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60-150</w:t>
            </w:r>
          </w:p>
        </w:tc>
        <w:tc>
          <w:tcPr>
            <w:tcW w:w="992" w:type="dxa"/>
          </w:tcPr>
          <w:p w14:paraId="6455D35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90-216</w:t>
            </w:r>
          </w:p>
        </w:tc>
        <w:tc>
          <w:tcPr>
            <w:tcW w:w="567" w:type="dxa"/>
          </w:tcPr>
          <w:p w14:paraId="4B99C197"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138-300</w:t>
            </w:r>
          </w:p>
        </w:tc>
        <w:tc>
          <w:tcPr>
            <w:tcW w:w="850" w:type="dxa"/>
            <w:gridSpan w:val="2"/>
          </w:tcPr>
          <w:p w14:paraId="64A4A9E6"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180-408</w:t>
            </w:r>
          </w:p>
        </w:tc>
        <w:tc>
          <w:tcPr>
            <w:tcW w:w="709" w:type="dxa"/>
          </w:tcPr>
          <w:p w14:paraId="1C16D9EA"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240-510</w:t>
            </w:r>
          </w:p>
        </w:tc>
        <w:tc>
          <w:tcPr>
            <w:tcW w:w="851" w:type="dxa"/>
          </w:tcPr>
          <w:p w14:paraId="33B2951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300-654</w:t>
            </w:r>
          </w:p>
        </w:tc>
        <w:tc>
          <w:tcPr>
            <w:tcW w:w="850" w:type="dxa"/>
          </w:tcPr>
          <w:p w14:paraId="650D6359"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360-768</w:t>
            </w:r>
          </w:p>
        </w:tc>
      </w:tr>
      <w:tr w:rsidR="008F1138" w:rsidRPr="003E666E" w14:paraId="049C7C3F" w14:textId="77777777" w:rsidTr="003E666E">
        <w:trPr>
          <w:trHeight w:val="20"/>
        </w:trPr>
        <w:tc>
          <w:tcPr>
            <w:tcW w:w="1920" w:type="dxa"/>
          </w:tcPr>
          <w:p w14:paraId="6F309F0E" w14:textId="77777777" w:rsidR="008F1138" w:rsidRPr="003E666E" w:rsidRDefault="00EA2C64" w:rsidP="003E666E">
            <w:pPr>
              <w:ind w:left="57" w:right="57"/>
              <w:jc w:val="left"/>
              <w:rPr>
                <w:sz w:val="20"/>
                <w:szCs w:val="20"/>
              </w:rPr>
            </w:pPr>
            <w:r w:rsidRPr="003E666E">
              <w:rPr>
                <w:sz w:val="20"/>
                <w:szCs w:val="20"/>
                <w:lang w:val="ru-RU" w:bidi="ru-RU"/>
              </w:rPr>
              <w:t>Температура окружающей среды</w:t>
            </w:r>
          </w:p>
        </w:tc>
        <w:tc>
          <w:tcPr>
            <w:tcW w:w="866" w:type="dxa"/>
          </w:tcPr>
          <w:p w14:paraId="3752DE2A"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0121B153" w14:textId="77777777" w:rsidR="008F1138" w:rsidRPr="003E666E" w:rsidRDefault="00EA2C64" w:rsidP="003E666E">
            <w:pPr>
              <w:ind w:left="57" w:right="57"/>
              <w:jc w:val="center"/>
              <w:rPr>
                <w:sz w:val="20"/>
                <w:szCs w:val="20"/>
              </w:rPr>
            </w:pPr>
            <w:r w:rsidRPr="003E666E">
              <w:rPr>
                <w:rFonts w:eastAsia="SimSun"/>
                <w:sz w:val="20"/>
                <w:szCs w:val="20"/>
                <w:lang w:val="ru-RU" w:bidi="ru-RU"/>
              </w:rPr>
              <w:t>5-50</w:t>
            </w:r>
          </w:p>
        </w:tc>
      </w:tr>
      <w:tr w:rsidR="008F1138" w:rsidRPr="003E666E" w14:paraId="6DB39DF0" w14:textId="77777777" w:rsidTr="003E666E">
        <w:trPr>
          <w:trHeight w:val="20"/>
        </w:trPr>
        <w:tc>
          <w:tcPr>
            <w:tcW w:w="1920" w:type="dxa"/>
          </w:tcPr>
          <w:p w14:paraId="02572E1F" w14:textId="77777777" w:rsidR="008F1138" w:rsidRPr="003E666E" w:rsidRDefault="00EA2C64" w:rsidP="003E666E">
            <w:pPr>
              <w:ind w:left="57" w:right="57"/>
              <w:jc w:val="left"/>
              <w:rPr>
                <w:sz w:val="20"/>
                <w:szCs w:val="20"/>
              </w:rPr>
            </w:pPr>
            <w:r w:rsidRPr="003E666E">
              <w:rPr>
                <w:sz w:val="20"/>
                <w:szCs w:val="20"/>
                <w:lang w:val="ru-RU" w:bidi="ru-RU"/>
              </w:rPr>
              <w:t>Температура воздуха на впуске</w:t>
            </w:r>
          </w:p>
        </w:tc>
        <w:tc>
          <w:tcPr>
            <w:tcW w:w="866" w:type="dxa"/>
          </w:tcPr>
          <w:p w14:paraId="659100D5"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06D9D456" w14:textId="77777777" w:rsidR="008F1138" w:rsidRPr="003E666E" w:rsidRDefault="00EA2C64" w:rsidP="003E666E">
            <w:pPr>
              <w:ind w:left="57" w:right="57"/>
              <w:jc w:val="center"/>
              <w:rPr>
                <w:sz w:val="20"/>
                <w:szCs w:val="20"/>
              </w:rPr>
            </w:pPr>
            <w:r w:rsidRPr="003E666E">
              <w:rPr>
                <w:rFonts w:eastAsia="SimSun"/>
                <w:sz w:val="20"/>
                <w:szCs w:val="20"/>
                <w:lang w:val="ru-RU" w:bidi="ru-RU"/>
              </w:rPr>
              <w:t>10-60</w:t>
            </w:r>
          </w:p>
        </w:tc>
      </w:tr>
      <w:tr w:rsidR="008F1138" w:rsidRPr="003E666E" w14:paraId="71803DAC" w14:textId="77777777" w:rsidTr="003E666E">
        <w:trPr>
          <w:trHeight w:val="20"/>
        </w:trPr>
        <w:tc>
          <w:tcPr>
            <w:tcW w:w="1920" w:type="dxa"/>
          </w:tcPr>
          <w:p w14:paraId="1EBEF0F5" w14:textId="77777777" w:rsidR="008F1138" w:rsidRPr="003E666E" w:rsidRDefault="00EA2C64" w:rsidP="003E666E">
            <w:pPr>
              <w:ind w:left="57" w:right="57"/>
              <w:jc w:val="left"/>
              <w:rPr>
                <w:rFonts w:eastAsia="SimSun"/>
                <w:sz w:val="20"/>
                <w:szCs w:val="20"/>
                <w:lang w:eastAsia="zh-CN"/>
              </w:rPr>
            </w:pPr>
            <w:r w:rsidRPr="003E666E">
              <w:rPr>
                <w:sz w:val="20"/>
                <w:szCs w:val="20"/>
                <w:lang w:val="ru-RU" w:bidi="ru-RU"/>
              </w:rPr>
              <w:t>Давление воздуха на впуске</w:t>
            </w:r>
          </w:p>
        </w:tc>
        <w:tc>
          <w:tcPr>
            <w:tcW w:w="866" w:type="dxa"/>
          </w:tcPr>
          <w:p w14:paraId="1E2EA8B8" w14:textId="77777777" w:rsidR="008F1138" w:rsidRPr="003E666E" w:rsidRDefault="00EA2C64" w:rsidP="003E666E">
            <w:pPr>
              <w:ind w:left="57" w:right="57"/>
              <w:rPr>
                <w:sz w:val="20"/>
                <w:szCs w:val="20"/>
              </w:rPr>
            </w:pPr>
            <w:r w:rsidRPr="003E666E">
              <w:rPr>
                <w:sz w:val="20"/>
                <w:szCs w:val="20"/>
                <w:lang w:val="ru-RU" w:bidi="ru-RU"/>
              </w:rPr>
              <w:t>МПа</w:t>
            </w:r>
          </w:p>
        </w:tc>
        <w:tc>
          <w:tcPr>
            <w:tcW w:w="7371" w:type="dxa"/>
            <w:gridSpan w:val="10"/>
          </w:tcPr>
          <w:p w14:paraId="7F0B59C8" w14:textId="77777777" w:rsidR="008F1138" w:rsidRPr="003E666E" w:rsidRDefault="00EA2C64" w:rsidP="003E666E">
            <w:pPr>
              <w:ind w:left="57" w:right="57"/>
              <w:jc w:val="center"/>
              <w:rPr>
                <w:sz w:val="20"/>
                <w:szCs w:val="20"/>
              </w:rPr>
            </w:pPr>
            <w:r w:rsidRPr="003E666E">
              <w:rPr>
                <w:rFonts w:eastAsia="SimSun"/>
                <w:sz w:val="20"/>
                <w:szCs w:val="20"/>
                <w:lang w:val="ru-RU" w:bidi="ru-RU"/>
              </w:rPr>
              <w:t>0,6-1,6</w:t>
            </w:r>
          </w:p>
        </w:tc>
      </w:tr>
      <w:tr w:rsidR="008F1138" w:rsidRPr="003E666E" w14:paraId="04CAA22D" w14:textId="77777777" w:rsidTr="003E666E">
        <w:trPr>
          <w:trHeight w:val="20"/>
        </w:trPr>
        <w:tc>
          <w:tcPr>
            <w:tcW w:w="10157" w:type="dxa"/>
            <w:gridSpan w:val="12"/>
            <w:shd w:val="clear" w:color="auto" w:fill="D8D8D8" w:themeFill="background1" w:themeFillShade="D8"/>
          </w:tcPr>
          <w:p w14:paraId="5FCADE9A" w14:textId="77777777" w:rsidR="008F1138" w:rsidRPr="003E666E" w:rsidRDefault="00EA2C64" w:rsidP="003E666E">
            <w:pPr>
              <w:ind w:left="57" w:right="57"/>
              <w:jc w:val="left"/>
              <w:rPr>
                <w:sz w:val="20"/>
                <w:szCs w:val="20"/>
              </w:rPr>
            </w:pPr>
            <w:r w:rsidRPr="003E666E">
              <w:rPr>
                <w:sz w:val="20"/>
                <w:szCs w:val="20"/>
                <w:lang w:val="ru-RU" w:bidi="ru-RU"/>
              </w:rPr>
              <w:t>Стандартные условия:</w:t>
            </w:r>
          </w:p>
        </w:tc>
      </w:tr>
      <w:tr w:rsidR="00F23BA2" w:rsidRPr="003E666E" w14:paraId="0CF008B0" w14:textId="77777777" w:rsidTr="003E666E">
        <w:trPr>
          <w:trHeight w:val="20"/>
        </w:trPr>
        <w:tc>
          <w:tcPr>
            <w:tcW w:w="1920" w:type="dxa"/>
          </w:tcPr>
          <w:p w14:paraId="6CBC3EDC" w14:textId="77777777" w:rsidR="008F1138" w:rsidRPr="003E666E" w:rsidRDefault="00EA2C64" w:rsidP="003E666E">
            <w:pPr>
              <w:ind w:left="57" w:right="57"/>
              <w:jc w:val="left"/>
              <w:rPr>
                <w:sz w:val="20"/>
                <w:szCs w:val="20"/>
              </w:rPr>
            </w:pPr>
            <w:r w:rsidRPr="003E666E">
              <w:rPr>
                <w:sz w:val="20"/>
                <w:szCs w:val="20"/>
                <w:lang w:val="ru-RU" w:bidi="ru-RU"/>
              </w:rPr>
              <w:t>Пропускная способность сжатого воздуха</w:t>
            </w:r>
          </w:p>
        </w:tc>
        <w:tc>
          <w:tcPr>
            <w:tcW w:w="866" w:type="dxa"/>
          </w:tcPr>
          <w:p w14:paraId="0CC465B3" w14:textId="77777777" w:rsidR="008F1138" w:rsidRPr="003E666E" w:rsidRDefault="00EA2C64" w:rsidP="003E666E">
            <w:pPr>
              <w:ind w:left="57" w:right="57"/>
              <w:rPr>
                <w:sz w:val="20"/>
                <w:szCs w:val="20"/>
              </w:rPr>
            </w:pPr>
            <w:r w:rsidRPr="003E666E">
              <w:rPr>
                <w:rFonts w:eastAsia="SimSun"/>
                <w:sz w:val="20"/>
                <w:szCs w:val="20"/>
                <w:lang w:val="ru-RU" w:bidi="ru-RU"/>
              </w:rPr>
              <w:t>м3/ч</w:t>
            </w:r>
          </w:p>
        </w:tc>
        <w:tc>
          <w:tcPr>
            <w:tcW w:w="851" w:type="dxa"/>
          </w:tcPr>
          <w:p w14:paraId="657E4D8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30</w:t>
            </w:r>
          </w:p>
        </w:tc>
        <w:tc>
          <w:tcPr>
            <w:tcW w:w="708" w:type="dxa"/>
          </w:tcPr>
          <w:p w14:paraId="39713B84"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60</w:t>
            </w:r>
          </w:p>
        </w:tc>
        <w:tc>
          <w:tcPr>
            <w:tcW w:w="993" w:type="dxa"/>
          </w:tcPr>
          <w:p w14:paraId="4804FA04"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120</w:t>
            </w:r>
          </w:p>
        </w:tc>
        <w:tc>
          <w:tcPr>
            <w:tcW w:w="992" w:type="dxa"/>
          </w:tcPr>
          <w:p w14:paraId="01F834BD"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180</w:t>
            </w:r>
          </w:p>
        </w:tc>
        <w:tc>
          <w:tcPr>
            <w:tcW w:w="567" w:type="dxa"/>
          </w:tcPr>
          <w:p w14:paraId="2A0BDC8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270</w:t>
            </w:r>
          </w:p>
        </w:tc>
        <w:tc>
          <w:tcPr>
            <w:tcW w:w="850" w:type="dxa"/>
            <w:gridSpan w:val="2"/>
          </w:tcPr>
          <w:p w14:paraId="2416E9EE"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360</w:t>
            </w:r>
          </w:p>
        </w:tc>
        <w:tc>
          <w:tcPr>
            <w:tcW w:w="709" w:type="dxa"/>
          </w:tcPr>
          <w:p w14:paraId="1E190842"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480</w:t>
            </w:r>
          </w:p>
        </w:tc>
        <w:tc>
          <w:tcPr>
            <w:tcW w:w="851" w:type="dxa"/>
          </w:tcPr>
          <w:p w14:paraId="415E99AD"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600</w:t>
            </w:r>
          </w:p>
        </w:tc>
        <w:tc>
          <w:tcPr>
            <w:tcW w:w="850" w:type="dxa"/>
          </w:tcPr>
          <w:p w14:paraId="653A698C"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720</w:t>
            </w:r>
          </w:p>
        </w:tc>
      </w:tr>
      <w:tr w:rsidR="008F1138" w:rsidRPr="003E666E" w14:paraId="43415081" w14:textId="77777777" w:rsidTr="003E666E">
        <w:trPr>
          <w:trHeight w:val="20"/>
        </w:trPr>
        <w:tc>
          <w:tcPr>
            <w:tcW w:w="1920" w:type="dxa"/>
          </w:tcPr>
          <w:p w14:paraId="6F89FFD5" w14:textId="77777777" w:rsidR="008F1138" w:rsidRPr="003E666E" w:rsidRDefault="00EA2C64" w:rsidP="003E666E">
            <w:pPr>
              <w:ind w:left="57" w:right="57"/>
              <w:jc w:val="left"/>
              <w:rPr>
                <w:sz w:val="20"/>
                <w:szCs w:val="20"/>
              </w:rPr>
            </w:pPr>
            <w:r w:rsidRPr="003E666E">
              <w:rPr>
                <w:sz w:val="20"/>
                <w:szCs w:val="20"/>
                <w:lang w:val="ru-RU" w:bidi="ru-RU"/>
              </w:rPr>
              <w:t>Температура окружающей среды</w:t>
            </w:r>
          </w:p>
        </w:tc>
        <w:tc>
          <w:tcPr>
            <w:tcW w:w="866" w:type="dxa"/>
          </w:tcPr>
          <w:p w14:paraId="1C287B8D"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58189CB9" w14:textId="2C6AF0AA" w:rsidR="008F1138" w:rsidRPr="003E666E" w:rsidRDefault="00EA2C64" w:rsidP="003E666E">
            <w:pPr>
              <w:ind w:left="57" w:right="57"/>
              <w:jc w:val="center"/>
              <w:rPr>
                <w:sz w:val="20"/>
                <w:szCs w:val="20"/>
              </w:rPr>
            </w:pPr>
            <w:r w:rsidRPr="003E666E">
              <w:rPr>
                <w:rFonts w:eastAsia="SimSun"/>
                <w:sz w:val="20"/>
                <w:szCs w:val="20"/>
                <w:lang w:val="ru-RU" w:bidi="ru-RU"/>
              </w:rPr>
              <w:t>38</w:t>
            </w:r>
          </w:p>
        </w:tc>
      </w:tr>
      <w:tr w:rsidR="008F1138" w:rsidRPr="003E666E" w14:paraId="58DAA08B" w14:textId="77777777" w:rsidTr="003E666E">
        <w:trPr>
          <w:trHeight w:val="20"/>
        </w:trPr>
        <w:tc>
          <w:tcPr>
            <w:tcW w:w="1920" w:type="dxa"/>
          </w:tcPr>
          <w:p w14:paraId="3BBA42E6" w14:textId="77777777" w:rsidR="008F1138" w:rsidRPr="003E666E" w:rsidRDefault="00EA2C64" w:rsidP="003E666E">
            <w:pPr>
              <w:ind w:left="57" w:right="57"/>
              <w:jc w:val="left"/>
              <w:rPr>
                <w:sz w:val="20"/>
                <w:szCs w:val="20"/>
              </w:rPr>
            </w:pPr>
            <w:r w:rsidRPr="003E666E">
              <w:rPr>
                <w:sz w:val="20"/>
                <w:szCs w:val="20"/>
                <w:lang w:val="ru-RU" w:bidi="ru-RU"/>
              </w:rPr>
              <w:t>Температура воздуха на впуске</w:t>
            </w:r>
          </w:p>
        </w:tc>
        <w:tc>
          <w:tcPr>
            <w:tcW w:w="866" w:type="dxa"/>
          </w:tcPr>
          <w:p w14:paraId="73A549D1"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270DD615" w14:textId="1D9F7CB5" w:rsidR="008F1138" w:rsidRPr="003E666E" w:rsidRDefault="00EA2C64" w:rsidP="003E666E">
            <w:pPr>
              <w:ind w:left="57" w:right="57"/>
              <w:jc w:val="center"/>
              <w:rPr>
                <w:sz w:val="20"/>
                <w:szCs w:val="20"/>
              </w:rPr>
            </w:pPr>
            <w:r w:rsidRPr="003E666E">
              <w:rPr>
                <w:rFonts w:eastAsia="SimSun"/>
                <w:sz w:val="20"/>
                <w:szCs w:val="20"/>
                <w:lang w:val="ru-RU" w:bidi="ru-RU"/>
              </w:rPr>
              <w:t>38</w:t>
            </w:r>
          </w:p>
        </w:tc>
      </w:tr>
      <w:tr w:rsidR="008F1138" w:rsidRPr="003E666E" w14:paraId="599F893C" w14:textId="77777777" w:rsidTr="003E666E">
        <w:trPr>
          <w:trHeight w:val="20"/>
        </w:trPr>
        <w:tc>
          <w:tcPr>
            <w:tcW w:w="1920" w:type="dxa"/>
          </w:tcPr>
          <w:p w14:paraId="564DE82F" w14:textId="77777777" w:rsidR="008F1138" w:rsidRPr="003E666E" w:rsidRDefault="00EA2C64" w:rsidP="003E666E">
            <w:pPr>
              <w:ind w:left="57" w:right="57"/>
              <w:jc w:val="left"/>
              <w:rPr>
                <w:sz w:val="20"/>
                <w:szCs w:val="20"/>
              </w:rPr>
            </w:pPr>
            <w:r w:rsidRPr="003E666E">
              <w:rPr>
                <w:sz w:val="20"/>
                <w:szCs w:val="20"/>
                <w:lang w:val="ru-RU" w:bidi="ru-RU"/>
              </w:rPr>
              <w:t>Давление воздуха на впуске</w:t>
            </w:r>
          </w:p>
        </w:tc>
        <w:tc>
          <w:tcPr>
            <w:tcW w:w="866" w:type="dxa"/>
          </w:tcPr>
          <w:p w14:paraId="05D13E4D"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мПа</w:t>
            </w:r>
          </w:p>
        </w:tc>
        <w:tc>
          <w:tcPr>
            <w:tcW w:w="7371" w:type="dxa"/>
            <w:gridSpan w:val="10"/>
          </w:tcPr>
          <w:p w14:paraId="474FC0AD" w14:textId="77777777" w:rsidR="008F1138" w:rsidRPr="003E666E" w:rsidRDefault="00EA2C64" w:rsidP="003E666E">
            <w:pPr>
              <w:ind w:left="57" w:right="57"/>
              <w:jc w:val="center"/>
              <w:rPr>
                <w:sz w:val="20"/>
                <w:szCs w:val="20"/>
              </w:rPr>
            </w:pPr>
            <w:r w:rsidRPr="003E666E">
              <w:rPr>
                <w:rFonts w:eastAsia="SimSun"/>
                <w:sz w:val="20"/>
                <w:szCs w:val="20"/>
                <w:lang w:val="ru-RU" w:bidi="ru-RU"/>
              </w:rPr>
              <w:t>0.7</w:t>
            </w:r>
          </w:p>
        </w:tc>
      </w:tr>
      <w:tr w:rsidR="008F1138" w:rsidRPr="003E666E" w14:paraId="0D2F4D59" w14:textId="77777777" w:rsidTr="003E666E">
        <w:trPr>
          <w:trHeight w:val="20"/>
        </w:trPr>
        <w:tc>
          <w:tcPr>
            <w:tcW w:w="10157" w:type="dxa"/>
            <w:gridSpan w:val="12"/>
            <w:shd w:val="clear" w:color="auto" w:fill="D8D8D8" w:themeFill="background1" w:themeFillShade="D8"/>
          </w:tcPr>
          <w:p w14:paraId="58609B36" w14:textId="77777777" w:rsidR="008F1138" w:rsidRPr="003E666E" w:rsidRDefault="00EA2C64" w:rsidP="003E666E">
            <w:pPr>
              <w:ind w:left="57" w:right="57"/>
              <w:jc w:val="left"/>
              <w:rPr>
                <w:sz w:val="20"/>
                <w:szCs w:val="20"/>
              </w:rPr>
            </w:pPr>
            <w:r w:rsidRPr="003E666E">
              <w:rPr>
                <w:sz w:val="20"/>
                <w:szCs w:val="20"/>
                <w:lang w:val="ru-RU" w:bidi="ru-RU"/>
              </w:rPr>
              <w:t>Технический параметр</w:t>
            </w:r>
          </w:p>
        </w:tc>
      </w:tr>
      <w:tr w:rsidR="008F1138" w:rsidRPr="003E666E" w14:paraId="1C07B4B0" w14:textId="77777777" w:rsidTr="003E666E">
        <w:trPr>
          <w:trHeight w:val="20"/>
        </w:trPr>
        <w:tc>
          <w:tcPr>
            <w:tcW w:w="1920" w:type="dxa"/>
          </w:tcPr>
          <w:p w14:paraId="6AB703EE" w14:textId="77777777" w:rsidR="008F1138" w:rsidRPr="003E666E" w:rsidRDefault="00EA2C64" w:rsidP="003E666E">
            <w:pPr>
              <w:ind w:left="57" w:right="57"/>
              <w:jc w:val="left"/>
              <w:rPr>
                <w:sz w:val="20"/>
                <w:szCs w:val="20"/>
              </w:rPr>
            </w:pPr>
            <w:r w:rsidRPr="003E666E">
              <w:rPr>
                <w:sz w:val="20"/>
                <w:szCs w:val="20"/>
                <w:lang w:val="ru-RU" w:bidi="ru-RU"/>
              </w:rPr>
              <w:t>Точка росы под давлением</w:t>
            </w:r>
          </w:p>
        </w:tc>
        <w:tc>
          <w:tcPr>
            <w:tcW w:w="866" w:type="dxa"/>
          </w:tcPr>
          <w:p w14:paraId="0A1EAEEF" w14:textId="77777777" w:rsidR="008F1138" w:rsidRPr="003E666E" w:rsidRDefault="00EA2C64" w:rsidP="003E666E">
            <w:pPr>
              <w:ind w:left="57" w:right="57"/>
              <w:rPr>
                <w:sz w:val="20"/>
                <w:szCs w:val="20"/>
              </w:rPr>
            </w:pPr>
            <w:r w:rsidRPr="003E666E">
              <w:rPr>
                <w:rFonts w:ascii="Cambria Math" w:hAnsi="Cambria Math" w:cs="Cambria Math"/>
                <w:sz w:val="20"/>
                <w:szCs w:val="20"/>
                <w:lang w:val="ru-RU" w:bidi="ru-RU"/>
              </w:rPr>
              <w:t>℃</w:t>
            </w:r>
          </w:p>
        </w:tc>
        <w:tc>
          <w:tcPr>
            <w:tcW w:w="7371" w:type="dxa"/>
            <w:gridSpan w:val="10"/>
          </w:tcPr>
          <w:p w14:paraId="5629C8C3" w14:textId="7CC882EE" w:rsidR="008F1138" w:rsidRPr="003E666E" w:rsidRDefault="00512D9B" w:rsidP="003E666E">
            <w:pPr>
              <w:ind w:left="57" w:right="57"/>
              <w:jc w:val="center"/>
              <w:rPr>
                <w:sz w:val="20"/>
                <w:szCs w:val="20"/>
              </w:rPr>
            </w:pPr>
            <w:r>
              <w:rPr>
                <w:rFonts w:eastAsia="SimSun"/>
                <w:sz w:val="20"/>
                <w:szCs w:val="20"/>
                <w:lang w:val="ru-RU" w:bidi="ru-RU"/>
              </w:rPr>
              <w:t>+3</w:t>
            </w:r>
          </w:p>
        </w:tc>
      </w:tr>
      <w:tr w:rsidR="008F1138" w:rsidRPr="003E666E" w14:paraId="093F4B1B" w14:textId="77777777" w:rsidTr="003E666E">
        <w:trPr>
          <w:trHeight w:val="20"/>
        </w:trPr>
        <w:tc>
          <w:tcPr>
            <w:tcW w:w="1920" w:type="dxa"/>
          </w:tcPr>
          <w:p w14:paraId="6EAB813A" w14:textId="77777777" w:rsidR="008F1138" w:rsidRPr="003E666E" w:rsidRDefault="00EA2C64" w:rsidP="003E666E">
            <w:pPr>
              <w:ind w:left="57" w:right="57"/>
              <w:jc w:val="left"/>
              <w:rPr>
                <w:sz w:val="20"/>
                <w:szCs w:val="20"/>
              </w:rPr>
            </w:pPr>
            <w:r w:rsidRPr="003E666E">
              <w:rPr>
                <w:sz w:val="20"/>
                <w:szCs w:val="20"/>
                <w:lang w:val="ru-RU" w:bidi="ru-RU"/>
              </w:rPr>
              <w:t>Первоначальная потеря давления</w:t>
            </w:r>
          </w:p>
        </w:tc>
        <w:tc>
          <w:tcPr>
            <w:tcW w:w="866" w:type="dxa"/>
          </w:tcPr>
          <w:p w14:paraId="44897E3D" w14:textId="77777777" w:rsidR="008F1138" w:rsidRPr="003E666E" w:rsidRDefault="008F1138" w:rsidP="003E666E">
            <w:pPr>
              <w:ind w:left="57" w:right="57"/>
              <w:rPr>
                <w:sz w:val="20"/>
                <w:szCs w:val="20"/>
              </w:rPr>
            </w:pPr>
          </w:p>
        </w:tc>
        <w:tc>
          <w:tcPr>
            <w:tcW w:w="7371" w:type="dxa"/>
            <w:gridSpan w:val="10"/>
          </w:tcPr>
          <w:p w14:paraId="69BCC0DA" w14:textId="77777777" w:rsidR="008F1138" w:rsidRPr="003E666E" w:rsidRDefault="00EA2C64" w:rsidP="003E666E">
            <w:pPr>
              <w:ind w:left="57" w:right="57"/>
              <w:rPr>
                <w:sz w:val="20"/>
                <w:szCs w:val="20"/>
              </w:rPr>
            </w:pPr>
            <w:r w:rsidRPr="003E666E">
              <w:rPr>
                <w:sz w:val="20"/>
                <w:szCs w:val="20"/>
                <w:lang w:val="ru-RU" w:bidi="ru-RU"/>
              </w:rPr>
              <w:t>Давление воздуха на впуске 3 %</w:t>
            </w:r>
          </w:p>
        </w:tc>
      </w:tr>
      <w:tr w:rsidR="008F1138" w:rsidRPr="003E666E" w14:paraId="38466EEF" w14:textId="77777777" w:rsidTr="003E666E">
        <w:trPr>
          <w:trHeight w:val="20"/>
        </w:trPr>
        <w:tc>
          <w:tcPr>
            <w:tcW w:w="1920" w:type="dxa"/>
          </w:tcPr>
          <w:p w14:paraId="5C311177" w14:textId="77777777" w:rsidR="008F1138" w:rsidRPr="003E666E" w:rsidRDefault="00EA2C64" w:rsidP="003E666E">
            <w:pPr>
              <w:ind w:left="57" w:right="57"/>
              <w:jc w:val="left"/>
              <w:rPr>
                <w:sz w:val="20"/>
                <w:szCs w:val="20"/>
              </w:rPr>
            </w:pPr>
            <w:r w:rsidRPr="003E666E">
              <w:rPr>
                <w:sz w:val="20"/>
                <w:szCs w:val="20"/>
                <w:lang w:val="ru-RU" w:bidi="ru-RU"/>
              </w:rPr>
              <w:t>Рабочий цикл</w:t>
            </w:r>
          </w:p>
        </w:tc>
        <w:tc>
          <w:tcPr>
            <w:tcW w:w="866" w:type="dxa"/>
          </w:tcPr>
          <w:p w14:paraId="6177E715" w14:textId="77777777" w:rsidR="008F1138" w:rsidRPr="003E666E" w:rsidRDefault="008F1138" w:rsidP="003E666E">
            <w:pPr>
              <w:ind w:left="57" w:right="57"/>
              <w:rPr>
                <w:sz w:val="20"/>
                <w:szCs w:val="20"/>
              </w:rPr>
            </w:pPr>
          </w:p>
        </w:tc>
        <w:tc>
          <w:tcPr>
            <w:tcW w:w="7371" w:type="dxa"/>
            <w:gridSpan w:val="10"/>
          </w:tcPr>
          <w:p w14:paraId="4FE8FD33" w14:textId="77777777" w:rsidR="008F1138" w:rsidRPr="003E666E" w:rsidRDefault="00EA2C64" w:rsidP="003E666E">
            <w:pPr>
              <w:ind w:left="57" w:right="57"/>
              <w:rPr>
                <w:sz w:val="20"/>
                <w:szCs w:val="20"/>
              </w:rPr>
            </w:pPr>
            <w:r w:rsidRPr="003E666E">
              <w:rPr>
                <w:sz w:val="20"/>
                <w:szCs w:val="20"/>
                <w:lang w:val="ru-RU" w:bidi="ru-RU"/>
              </w:rPr>
              <w:t>Непрерывный режим работы</w:t>
            </w:r>
          </w:p>
        </w:tc>
      </w:tr>
      <w:tr w:rsidR="008F1138" w:rsidRPr="003E666E" w14:paraId="4E576D3A" w14:textId="77777777" w:rsidTr="003E666E">
        <w:trPr>
          <w:trHeight w:val="20"/>
        </w:trPr>
        <w:tc>
          <w:tcPr>
            <w:tcW w:w="1920" w:type="dxa"/>
          </w:tcPr>
          <w:p w14:paraId="011AA5C3" w14:textId="77777777" w:rsidR="008F1138" w:rsidRPr="003E666E" w:rsidRDefault="00EA2C64" w:rsidP="003E666E">
            <w:pPr>
              <w:ind w:left="57" w:right="57"/>
              <w:jc w:val="left"/>
              <w:rPr>
                <w:rFonts w:eastAsia="SimSun"/>
                <w:sz w:val="20"/>
                <w:szCs w:val="20"/>
                <w:lang w:eastAsia="zh-CN"/>
              </w:rPr>
            </w:pPr>
            <w:r w:rsidRPr="003E666E">
              <w:rPr>
                <w:sz w:val="20"/>
                <w:szCs w:val="20"/>
                <w:lang w:val="ru-RU" w:bidi="ru-RU"/>
              </w:rPr>
              <w:t>Напряжение и</w:t>
            </w:r>
          </w:p>
          <w:p w14:paraId="7655E2A2" w14:textId="77777777" w:rsidR="008F1138" w:rsidRPr="003E666E" w:rsidRDefault="00EA2C64" w:rsidP="003E666E">
            <w:pPr>
              <w:ind w:left="57" w:right="57"/>
              <w:jc w:val="left"/>
              <w:rPr>
                <w:rFonts w:eastAsia="SimSun"/>
                <w:sz w:val="20"/>
                <w:szCs w:val="20"/>
                <w:lang w:eastAsia="zh-CN"/>
              </w:rPr>
            </w:pPr>
            <w:r w:rsidRPr="003E666E">
              <w:rPr>
                <w:rFonts w:eastAsia="SimSun"/>
                <w:sz w:val="20"/>
                <w:szCs w:val="20"/>
                <w:lang w:val="ru-RU" w:bidi="ru-RU"/>
              </w:rPr>
              <w:t>Частота</w:t>
            </w:r>
          </w:p>
        </w:tc>
        <w:tc>
          <w:tcPr>
            <w:tcW w:w="866" w:type="dxa"/>
          </w:tcPr>
          <w:p w14:paraId="57E454EA" w14:textId="77777777" w:rsidR="008F1138" w:rsidRPr="003E666E" w:rsidRDefault="008F1138" w:rsidP="003E666E">
            <w:pPr>
              <w:ind w:left="57" w:right="57"/>
              <w:rPr>
                <w:rFonts w:eastAsia="SimSun"/>
                <w:sz w:val="20"/>
                <w:szCs w:val="20"/>
                <w:lang w:eastAsia="zh-CN"/>
              </w:rPr>
            </w:pPr>
          </w:p>
        </w:tc>
        <w:tc>
          <w:tcPr>
            <w:tcW w:w="4961" w:type="dxa"/>
            <w:gridSpan w:val="7"/>
          </w:tcPr>
          <w:p w14:paraId="6D9A8852"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220 В / 50 Гц переменного тока</w:t>
            </w:r>
          </w:p>
        </w:tc>
        <w:tc>
          <w:tcPr>
            <w:tcW w:w="2410" w:type="dxa"/>
            <w:gridSpan w:val="3"/>
          </w:tcPr>
          <w:p w14:paraId="5C6CA08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380 В/220 В/50 Гц</w:t>
            </w:r>
          </w:p>
        </w:tc>
      </w:tr>
      <w:tr w:rsidR="00F23BA2" w:rsidRPr="003E666E" w14:paraId="7CF7B2CC" w14:textId="77777777" w:rsidTr="003E666E">
        <w:trPr>
          <w:trHeight w:val="20"/>
        </w:trPr>
        <w:tc>
          <w:tcPr>
            <w:tcW w:w="1920" w:type="dxa"/>
          </w:tcPr>
          <w:p w14:paraId="0B063286" w14:textId="77777777" w:rsidR="008F1138" w:rsidRPr="003E666E" w:rsidRDefault="00EA2C64" w:rsidP="003E666E">
            <w:pPr>
              <w:ind w:left="57" w:right="57"/>
              <w:jc w:val="left"/>
              <w:rPr>
                <w:sz w:val="20"/>
                <w:szCs w:val="20"/>
              </w:rPr>
            </w:pPr>
            <w:r w:rsidRPr="003E666E">
              <w:rPr>
                <w:sz w:val="20"/>
                <w:szCs w:val="20"/>
                <w:lang w:val="ru-RU" w:bidi="ru-RU"/>
              </w:rPr>
              <w:t>Входная мощность</w:t>
            </w:r>
          </w:p>
        </w:tc>
        <w:tc>
          <w:tcPr>
            <w:tcW w:w="866" w:type="dxa"/>
          </w:tcPr>
          <w:p w14:paraId="07CCFA1A" w14:textId="77777777" w:rsidR="008F1138" w:rsidRPr="003E666E" w:rsidRDefault="00EA2C64" w:rsidP="003E666E">
            <w:pPr>
              <w:ind w:left="57" w:right="57"/>
              <w:rPr>
                <w:rFonts w:eastAsia="SimSun"/>
                <w:sz w:val="20"/>
                <w:szCs w:val="20"/>
                <w:lang w:eastAsia="zh-CN"/>
              </w:rPr>
            </w:pPr>
            <w:r w:rsidRPr="003E666E">
              <w:rPr>
                <w:rFonts w:eastAsia="SimSun"/>
                <w:sz w:val="20"/>
                <w:szCs w:val="20"/>
                <w:lang w:val="ru-RU" w:bidi="ru-RU"/>
              </w:rPr>
              <w:t>Вт</w:t>
            </w:r>
          </w:p>
        </w:tc>
        <w:tc>
          <w:tcPr>
            <w:tcW w:w="851" w:type="dxa"/>
          </w:tcPr>
          <w:p w14:paraId="5DA36C7E"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376</w:t>
            </w:r>
          </w:p>
        </w:tc>
        <w:tc>
          <w:tcPr>
            <w:tcW w:w="708" w:type="dxa"/>
          </w:tcPr>
          <w:p w14:paraId="61860EB0"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325</w:t>
            </w:r>
          </w:p>
        </w:tc>
        <w:tc>
          <w:tcPr>
            <w:tcW w:w="993" w:type="dxa"/>
          </w:tcPr>
          <w:p w14:paraId="6EEE6BDF"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395</w:t>
            </w:r>
          </w:p>
        </w:tc>
        <w:tc>
          <w:tcPr>
            <w:tcW w:w="992" w:type="dxa"/>
          </w:tcPr>
          <w:p w14:paraId="4BAD4678"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772</w:t>
            </w:r>
          </w:p>
        </w:tc>
        <w:tc>
          <w:tcPr>
            <w:tcW w:w="567" w:type="dxa"/>
          </w:tcPr>
          <w:p w14:paraId="51753831"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928</w:t>
            </w:r>
          </w:p>
        </w:tc>
        <w:tc>
          <w:tcPr>
            <w:tcW w:w="850" w:type="dxa"/>
            <w:gridSpan w:val="2"/>
          </w:tcPr>
          <w:p w14:paraId="18F99E66"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1155</w:t>
            </w:r>
          </w:p>
        </w:tc>
        <w:tc>
          <w:tcPr>
            <w:tcW w:w="709" w:type="dxa"/>
          </w:tcPr>
          <w:p w14:paraId="3B3E666D"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1750</w:t>
            </w:r>
          </w:p>
        </w:tc>
        <w:tc>
          <w:tcPr>
            <w:tcW w:w="851" w:type="dxa"/>
          </w:tcPr>
          <w:p w14:paraId="63EC465A"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2720</w:t>
            </w:r>
          </w:p>
        </w:tc>
        <w:tc>
          <w:tcPr>
            <w:tcW w:w="850" w:type="dxa"/>
          </w:tcPr>
          <w:p w14:paraId="7A53D3F7"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2720</w:t>
            </w:r>
          </w:p>
        </w:tc>
      </w:tr>
      <w:tr w:rsidR="008F1138" w:rsidRPr="003E666E" w14:paraId="5F33912C" w14:textId="77777777" w:rsidTr="003E666E">
        <w:trPr>
          <w:trHeight w:val="20"/>
        </w:trPr>
        <w:tc>
          <w:tcPr>
            <w:tcW w:w="1920" w:type="dxa"/>
          </w:tcPr>
          <w:p w14:paraId="459336EB" w14:textId="77777777" w:rsidR="008F1138" w:rsidRPr="003E666E" w:rsidRDefault="00EA2C64" w:rsidP="003E666E">
            <w:pPr>
              <w:ind w:left="57" w:right="57"/>
              <w:jc w:val="left"/>
              <w:rPr>
                <w:sz w:val="20"/>
                <w:szCs w:val="20"/>
              </w:rPr>
            </w:pPr>
            <w:r w:rsidRPr="003E666E">
              <w:rPr>
                <w:sz w:val="20"/>
                <w:szCs w:val="20"/>
                <w:lang w:val="ru-RU" w:bidi="ru-RU"/>
              </w:rPr>
              <w:t>Диаметр воздухопровода</w:t>
            </w:r>
          </w:p>
        </w:tc>
        <w:tc>
          <w:tcPr>
            <w:tcW w:w="866" w:type="dxa"/>
          </w:tcPr>
          <w:p w14:paraId="3BAEA41F" w14:textId="77777777" w:rsidR="008F1138" w:rsidRPr="003E666E" w:rsidRDefault="008F1138" w:rsidP="003E666E">
            <w:pPr>
              <w:ind w:left="57" w:right="57"/>
              <w:rPr>
                <w:sz w:val="20"/>
                <w:szCs w:val="20"/>
              </w:rPr>
            </w:pPr>
          </w:p>
        </w:tc>
        <w:tc>
          <w:tcPr>
            <w:tcW w:w="2552" w:type="dxa"/>
            <w:gridSpan w:val="3"/>
            <w:vAlign w:val="center"/>
          </w:tcPr>
          <w:p w14:paraId="35DB0F6E" w14:textId="77777777" w:rsidR="008F1138" w:rsidRPr="003E666E" w:rsidRDefault="003734A4" w:rsidP="003E666E">
            <w:pPr>
              <w:ind w:left="57" w:right="57"/>
              <w:jc w:val="center"/>
              <w:rPr>
                <w:sz w:val="20"/>
                <w:szCs w:val="20"/>
              </w:rPr>
            </w:pPr>
            <w:r w:rsidRPr="003E666E">
              <w:rPr>
                <w:sz w:val="20"/>
                <w:szCs w:val="20"/>
                <w:lang w:val="ru-RU" w:bidi="ru-RU"/>
              </w:rPr>
              <w:t>G1(</w:t>
            </w:r>
            <w:proofErr w:type="spellStart"/>
            <w:r w:rsidRPr="003E666E">
              <w:rPr>
                <w:sz w:val="20"/>
                <w:szCs w:val="20"/>
                <w:lang w:val="ru-RU" w:bidi="ru-RU"/>
              </w:rPr>
              <w:t>Внутр</w:t>
            </w:r>
            <w:proofErr w:type="spellEnd"/>
            <w:r w:rsidRPr="003E666E">
              <w:rPr>
                <w:sz w:val="20"/>
                <w:szCs w:val="20"/>
                <w:lang w:val="ru-RU" w:bidi="ru-RU"/>
              </w:rPr>
              <w:t>. резьба)</w:t>
            </w:r>
          </w:p>
        </w:tc>
        <w:tc>
          <w:tcPr>
            <w:tcW w:w="2409" w:type="dxa"/>
            <w:gridSpan w:val="4"/>
            <w:vAlign w:val="center"/>
          </w:tcPr>
          <w:p w14:paraId="2FEBC475" w14:textId="77777777" w:rsidR="008F1138" w:rsidRPr="003E666E" w:rsidRDefault="00EA2C64" w:rsidP="003E666E">
            <w:pPr>
              <w:ind w:left="57" w:right="57"/>
              <w:jc w:val="center"/>
              <w:rPr>
                <w:rFonts w:eastAsia="SimSun"/>
                <w:sz w:val="20"/>
                <w:szCs w:val="20"/>
                <w:lang w:eastAsia="zh-CN"/>
              </w:rPr>
            </w:pPr>
            <w:r w:rsidRPr="003E666E">
              <w:rPr>
                <w:sz w:val="20"/>
                <w:szCs w:val="20"/>
                <w:lang w:val="ru-RU" w:bidi="ru-RU"/>
              </w:rPr>
              <w:t>G1-1/</w:t>
            </w:r>
            <w:r w:rsidR="003734A4" w:rsidRPr="003E666E">
              <w:rPr>
                <w:rFonts w:eastAsia="SimSun"/>
                <w:sz w:val="20"/>
                <w:szCs w:val="20"/>
                <w:lang w:val="ru-RU" w:bidi="ru-RU"/>
              </w:rPr>
              <w:t>2(</w:t>
            </w:r>
            <w:proofErr w:type="spellStart"/>
            <w:r w:rsidRPr="003E666E">
              <w:rPr>
                <w:sz w:val="20"/>
                <w:szCs w:val="20"/>
                <w:lang w:val="ru-RU" w:bidi="ru-RU"/>
              </w:rPr>
              <w:t>внутр</w:t>
            </w:r>
            <w:proofErr w:type="spellEnd"/>
            <w:r w:rsidRPr="003E666E">
              <w:rPr>
                <w:sz w:val="20"/>
                <w:szCs w:val="20"/>
                <w:lang w:val="ru-RU" w:bidi="ru-RU"/>
              </w:rPr>
              <w:t>. резьба</w:t>
            </w:r>
            <w:r w:rsidRPr="003E666E">
              <w:rPr>
                <w:rFonts w:eastAsia="SimSun"/>
                <w:sz w:val="20"/>
                <w:szCs w:val="20"/>
                <w:lang w:val="ru-RU" w:bidi="ru-RU"/>
              </w:rPr>
              <w:t>)</w:t>
            </w:r>
          </w:p>
        </w:tc>
        <w:tc>
          <w:tcPr>
            <w:tcW w:w="2410" w:type="dxa"/>
            <w:gridSpan w:val="3"/>
            <w:vAlign w:val="center"/>
          </w:tcPr>
          <w:p w14:paraId="02DC79A6" w14:textId="77777777" w:rsidR="008F1138" w:rsidRPr="003E666E" w:rsidRDefault="003734A4" w:rsidP="003E666E">
            <w:pPr>
              <w:ind w:left="57" w:right="57"/>
              <w:jc w:val="center"/>
              <w:rPr>
                <w:rFonts w:eastAsia="SimSun"/>
                <w:sz w:val="20"/>
                <w:szCs w:val="20"/>
                <w:lang w:eastAsia="zh-CN"/>
              </w:rPr>
            </w:pPr>
            <w:r w:rsidRPr="003E666E">
              <w:rPr>
                <w:rFonts w:eastAsia="SimSun"/>
                <w:sz w:val="20"/>
                <w:szCs w:val="20"/>
                <w:lang w:val="ru-RU" w:bidi="ru-RU"/>
              </w:rPr>
              <w:t>G2(</w:t>
            </w:r>
            <w:proofErr w:type="spellStart"/>
            <w:r w:rsidR="00EA2C64" w:rsidRPr="003E666E">
              <w:rPr>
                <w:sz w:val="20"/>
                <w:szCs w:val="20"/>
                <w:lang w:val="ru-RU" w:bidi="ru-RU"/>
              </w:rPr>
              <w:t>внутр</w:t>
            </w:r>
            <w:proofErr w:type="spellEnd"/>
            <w:r w:rsidR="00EA2C64" w:rsidRPr="003E666E">
              <w:rPr>
                <w:sz w:val="20"/>
                <w:szCs w:val="20"/>
                <w:lang w:val="ru-RU" w:bidi="ru-RU"/>
              </w:rPr>
              <w:t>. резьба</w:t>
            </w:r>
            <w:r w:rsidR="00EA2C64" w:rsidRPr="003E666E">
              <w:rPr>
                <w:rFonts w:eastAsia="SimSun"/>
                <w:sz w:val="20"/>
                <w:szCs w:val="20"/>
                <w:lang w:val="ru-RU" w:bidi="ru-RU"/>
              </w:rPr>
              <w:t>)</w:t>
            </w:r>
          </w:p>
        </w:tc>
      </w:tr>
      <w:tr w:rsidR="008F1138" w:rsidRPr="003E666E" w14:paraId="39B5E9EF" w14:textId="77777777" w:rsidTr="003E666E">
        <w:trPr>
          <w:trHeight w:val="20"/>
        </w:trPr>
        <w:tc>
          <w:tcPr>
            <w:tcW w:w="1920" w:type="dxa"/>
          </w:tcPr>
          <w:p w14:paraId="585523D8" w14:textId="77777777" w:rsidR="008F1138" w:rsidRPr="003E666E" w:rsidRDefault="00EA2C64" w:rsidP="003E666E">
            <w:pPr>
              <w:ind w:left="57" w:right="57"/>
              <w:jc w:val="left"/>
              <w:rPr>
                <w:sz w:val="20"/>
                <w:szCs w:val="20"/>
              </w:rPr>
            </w:pPr>
            <w:r w:rsidRPr="003E666E">
              <w:rPr>
                <w:sz w:val="20"/>
                <w:szCs w:val="20"/>
                <w:lang w:val="ru-RU" w:bidi="ru-RU"/>
              </w:rPr>
              <w:t>Хладагент</w:t>
            </w:r>
          </w:p>
        </w:tc>
        <w:tc>
          <w:tcPr>
            <w:tcW w:w="866" w:type="dxa"/>
          </w:tcPr>
          <w:p w14:paraId="554D04A9" w14:textId="77777777" w:rsidR="008F1138" w:rsidRPr="003E666E" w:rsidRDefault="008F1138" w:rsidP="003E666E">
            <w:pPr>
              <w:ind w:left="57" w:right="57"/>
              <w:rPr>
                <w:sz w:val="20"/>
                <w:szCs w:val="20"/>
              </w:rPr>
            </w:pPr>
          </w:p>
        </w:tc>
        <w:tc>
          <w:tcPr>
            <w:tcW w:w="2552" w:type="dxa"/>
            <w:gridSpan w:val="3"/>
          </w:tcPr>
          <w:p w14:paraId="06B8B684" w14:textId="77777777" w:rsidR="008F1138" w:rsidRPr="003E666E" w:rsidRDefault="00EA2C64" w:rsidP="003E666E">
            <w:pPr>
              <w:ind w:left="57" w:right="57"/>
              <w:jc w:val="center"/>
              <w:rPr>
                <w:sz w:val="20"/>
                <w:szCs w:val="20"/>
              </w:rPr>
            </w:pPr>
            <w:r w:rsidRPr="003E666E">
              <w:rPr>
                <w:rFonts w:eastAsia="SimSun"/>
                <w:sz w:val="20"/>
                <w:szCs w:val="20"/>
                <w:lang w:val="ru-RU" w:bidi="ru-RU"/>
              </w:rPr>
              <w:t>R134a</w:t>
            </w:r>
          </w:p>
        </w:tc>
        <w:tc>
          <w:tcPr>
            <w:tcW w:w="4819" w:type="dxa"/>
            <w:gridSpan w:val="7"/>
          </w:tcPr>
          <w:p w14:paraId="773EA7BD" w14:textId="77777777" w:rsidR="008F1138" w:rsidRPr="003E666E" w:rsidRDefault="00EA2C64" w:rsidP="003E666E">
            <w:pPr>
              <w:ind w:left="57" w:right="57"/>
              <w:jc w:val="center"/>
              <w:rPr>
                <w:rFonts w:eastAsia="SimSun"/>
                <w:sz w:val="20"/>
                <w:szCs w:val="20"/>
                <w:lang w:eastAsia="zh-CN"/>
              </w:rPr>
            </w:pPr>
            <w:r w:rsidRPr="003E666E">
              <w:rPr>
                <w:rFonts w:eastAsia="SimSun"/>
                <w:sz w:val="20"/>
                <w:szCs w:val="20"/>
                <w:lang w:val="ru-RU" w:bidi="ru-RU"/>
              </w:rPr>
              <w:t>R410a</w:t>
            </w:r>
          </w:p>
        </w:tc>
      </w:tr>
      <w:tr w:rsidR="008F1138" w:rsidRPr="003E666E" w14:paraId="77DAD169" w14:textId="77777777" w:rsidTr="003E666E">
        <w:trPr>
          <w:trHeight w:val="812"/>
        </w:trPr>
        <w:tc>
          <w:tcPr>
            <w:tcW w:w="1920" w:type="dxa"/>
          </w:tcPr>
          <w:p w14:paraId="12DC3B70" w14:textId="77777777" w:rsidR="008F1138" w:rsidRPr="003E666E" w:rsidRDefault="00EA2C64" w:rsidP="003E666E">
            <w:pPr>
              <w:spacing w:before="120"/>
              <w:ind w:left="57" w:right="57"/>
              <w:jc w:val="left"/>
              <w:rPr>
                <w:sz w:val="20"/>
                <w:szCs w:val="20"/>
                <w:lang w:val="ru-RU"/>
              </w:rPr>
            </w:pPr>
            <w:r w:rsidRPr="003E666E">
              <w:rPr>
                <w:sz w:val="20"/>
                <w:szCs w:val="20"/>
                <w:lang w:val="ru-RU" w:bidi="ru-RU"/>
              </w:rPr>
              <w:t>Длина х ширина х высота</w:t>
            </w:r>
          </w:p>
        </w:tc>
        <w:tc>
          <w:tcPr>
            <w:tcW w:w="866" w:type="dxa"/>
          </w:tcPr>
          <w:p w14:paraId="25E0E159" w14:textId="77777777" w:rsidR="008F1138" w:rsidRPr="003E666E" w:rsidRDefault="00EA2C64" w:rsidP="003E666E">
            <w:pPr>
              <w:spacing w:before="120"/>
              <w:ind w:left="57" w:right="57"/>
              <w:rPr>
                <w:rFonts w:eastAsia="SimSun"/>
                <w:sz w:val="20"/>
                <w:szCs w:val="20"/>
                <w:lang w:eastAsia="zh-CN"/>
              </w:rPr>
            </w:pPr>
            <w:r w:rsidRPr="003E666E">
              <w:rPr>
                <w:rFonts w:eastAsia="SimSun"/>
                <w:sz w:val="20"/>
                <w:szCs w:val="20"/>
                <w:lang w:val="ru-RU" w:bidi="ru-RU"/>
              </w:rPr>
              <w:t>мм</w:t>
            </w:r>
          </w:p>
        </w:tc>
        <w:tc>
          <w:tcPr>
            <w:tcW w:w="1559" w:type="dxa"/>
            <w:gridSpan w:val="2"/>
          </w:tcPr>
          <w:p w14:paraId="3F31ECDF" w14:textId="77777777" w:rsidR="008F1138" w:rsidRPr="003E666E" w:rsidRDefault="00EA2C64" w:rsidP="003E666E">
            <w:pPr>
              <w:spacing w:before="120" w:line="180" w:lineRule="exact"/>
              <w:ind w:left="57" w:right="57"/>
              <w:jc w:val="left"/>
              <w:rPr>
                <w:rFonts w:eastAsia="SimSun"/>
                <w:sz w:val="14"/>
                <w:szCs w:val="14"/>
                <w:lang w:eastAsia="zh-CN"/>
              </w:rPr>
            </w:pPr>
            <w:r w:rsidRPr="003E666E">
              <w:rPr>
                <w:rFonts w:eastAsia="SimSun"/>
                <w:sz w:val="14"/>
                <w:szCs w:val="14"/>
                <w:lang w:val="ru-RU" w:bidi="ru-RU"/>
              </w:rPr>
              <w:t>400*560*730</w:t>
            </w:r>
          </w:p>
          <w:p w14:paraId="7959032C" w14:textId="77777777"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(RFD36-RFD72)</w:t>
            </w:r>
          </w:p>
        </w:tc>
        <w:tc>
          <w:tcPr>
            <w:tcW w:w="993" w:type="dxa"/>
          </w:tcPr>
          <w:p w14:paraId="66DB98DB" w14:textId="77777777" w:rsidR="008F1138" w:rsidRPr="003E666E" w:rsidRDefault="00EA2C64" w:rsidP="003E666E">
            <w:pPr>
              <w:spacing w:before="120" w:line="180" w:lineRule="exact"/>
              <w:ind w:left="57" w:right="57"/>
              <w:jc w:val="left"/>
              <w:rPr>
                <w:rFonts w:eastAsia="SimSun"/>
                <w:sz w:val="14"/>
                <w:szCs w:val="14"/>
                <w:lang w:eastAsia="zh-CN"/>
              </w:rPr>
            </w:pPr>
            <w:r w:rsidRPr="003E666E">
              <w:rPr>
                <w:rFonts w:eastAsia="SimSun"/>
                <w:sz w:val="14"/>
                <w:szCs w:val="14"/>
                <w:lang w:val="ru-RU" w:bidi="ru-RU"/>
              </w:rPr>
              <w:t>460*580*820</w:t>
            </w:r>
          </w:p>
          <w:p w14:paraId="1183FCBA" w14:textId="77777777"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(RFD150)</w:t>
            </w:r>
          </w:p>
        </w:tc>
        <w:tc>
          <w:tcPr>
            <w:tcW w:w="992" w:type="dxa"/>
          </w:tcPr>
          <w:p w14:paraId="635F244D" w14:textId="77777777" w:rsidR="003E666E" w:rsidRPr="003E666E" w:rsidRDefault="00EA2C64" w:rsidP="003E666E">
            <w:pPr>
              <w:spacing w:before="120" w:line="180" w:lineRule="exact"/>
              <w:ind w:left="57" w:right="57"/>
              <w:jc w:val="left"/>
              <w:rPr>
                <w:rFonts w:eastAsia="SimSun"/>
                <w:sz w:val="14"/>
                <w:szCs w:val="14"/>
                <w:lang w:val="ru-RU" w:bidi="ru-RU"/>
              </w:rPr>
            </w:pPr>
            <w:r w:rsidRPr="003E666E">
              <w:rPr>
                <w:rFonts w:eastAsia="SimSun"/>
                <w:sz w:val="14"/>
                <w:szCs w:val="14"/>
                <w:lang w:val="ru-RU" w:bidi="ru-RU"/>
              </w:rPr>
              <w:t>520*640*890</w:t>
            </w:r>
          </w:p>
          <w:p w14:paraId="0F832605" w14:textId="5400805A"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(RFD215)</w:t>
            </w:r>
          </w:p>
          <w:p w14:paraId="35563501" w14:textId="77777777" w:rsidR="008F1138" w:rsidRPr="003E666E" w:rsidRDefault="008F1138" w:rsidP="003E666E">
            <w:pPr>
              <w:spacing w:before="120" w:line="180" w:lineRule="exact"/>
              <w:ind w:left="57" w:right="57"/>
              <w:jc w:val="left"/>
              <w:rPr>
                <w:rFonts w:eastAsia="SimSun"/>
                <w:sz w:val="14"/>
                <w:szCs w:val="14"/>
                <w:lang w:eastAsia="zh-CN"/>
              </w:rPr>
            </w:pPr>
          </w:p>
        </w:tc>
        <w:tc>
          <w:tcPr>
            <w:tcW w:w="1134" w:type="dxa"/>
            <w:gridSpan w:val="2"/>
          </w:tcPr>
          <w:p w14:paraId="4E64264C" w14:textId="77777777" w:rsidR="003E666E" w:rsidRPr="003E666E" w:rsidRDefault="00EA2C64" w:rsidP="003E666E">
            <w:pPr>
              <w:spacing w:before="120" w:line="180" w:lineRule="exact"/>
              <w:ind w:left="57" w:right="57"/>
              <w:jc w:val="left"/>
              <w:rPr>
                <w:rFonts w:eastAsia="SimSun"/>
                <w:sz w:val="14"/>
                <w:szCs w:val="14"/>
                <w:lang w:val="ru-RU" w:bidi="ru-RU"/>
              </w:rPr>
            </w:pPr>
            <w:r w:rsidRPr="003E666E">
              <w:rPr>
                <w:rFonts w:eastAsia="SimSun"/>
                <w:sz w:val="14"/>
                <w:szCs w:val="14"/>
                <w:lang w:val="ru-RU" w:bidi="ru-RU"/>
              </w:rPr>
              <w:t>540*700*</w:t>
            </w:r>
          </w:p>
          <w:p w14:paraId="473C4121" w14:textId="731E102B"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1000 (RFD300-RFD410)</w:t>
            </w:r>
          </w:p>
        </w:tc>
        <w:tc>
          <w:tcPr>
            <w:tcW w:w="2693" w:type="dxa"/>
            <w:gridSpan w:val="4"/>
          </w:tcPr>
          <w:p w14:paraId="6D9B59B0" w14:textId="77777777" w:rsidR="008F1138" w:rsidRPr="003E666E" w:rsidRDefault="00EA2C64" w:rsidP="003E666E">
            <w:pPr>
              <w:spacing w:before="120" w:line="180" w:lineRule="exact"/>
              <w:ind w:left="57" w:right="57"/>
              <w:jc w:val="left"/>
              <w:rPr>
                <w:rFonts w:eastAsia="SimSun"/>
                <w:sz w:val="14"/>
                <w:szCs w:val="14"/>
                <w:lang w:eastAsia="zh-CN"/>
              </w:rPr>
            </w:pPr>
            <w:r w:rsidRPr="003E666E">
              <w:rPr>
                <w:rFonts w:eastAsia="SimSun"/>
                <w:sz w:val="14"/>
                <w:szCs w:val="14"/>
                <w:lang w:val="ru-RU" w:bidi="ru-RU"/>
              </w:rPr>
              <w:t>600*900*1070</w:t>
            </w:r>
          </w:p>
          <w:p w14:paraId="7BCCB8CF" w14:textId="77777777" w:rsidR="008F1138" w:rsidRPr="003E666E" w:rsidRDefault="00EA2C64" w:rsidP="003E666E">
            <w:pPr>
              <w:spacing w:line="180" w:lineRule="exact"/>
              <w:ind w:left="57" w:right="57"/>
              <w:jc w:val="left"/>
              <w:rPr>
                <w:rFonts w:eastAsia="SimSun"/>
                <w:sz w:val="14"/>
                <w:szCs w:val="14"/>
                <w:lang w:eastAsia="zh-CN"/>
              </w:rPr>
            </w:pPr>
            <w:r w:rsidRPr="003E666E">
              <w:rPr>
                <w:rFonts w:eastAsia="SimSun"/>
                <w:sz w:val="14"/>
                <w:szCs w:val="14"/>
                <w:lang w:val="ru-RU" w:bidi="ru-RU"/>
              </w:rPr>
              <w:t>(RFD510-RFD650-RFD770)</w:t>
            </w:r>
          </w:p>
        </w:tc>
      </w:tr>
    </w:tbl>
    <w:p w14:paraId="20A09EDC" w14:textId="77777777" w:rsidR="008F1138" w:rsidRDefault="008F1138"/>
    <w:sectPr w:rsidR="008F1138" w:rsidSect="00853F65">
      <w:pgSz w:w="11906" w:h="16838" w:code="9"/>
      <w:pgMar w:top="851" w:right="1418" w:bottom="964" w:left="1418" w:header="454" w:footer="454"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Franklin Gothic Heavy">
    <w:altName w:val="Calibri"/>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TTE18E92D0T00">
    <w:altName w:val="Segoe Print"/>
    <w:charset w:val="00"/>
    <w:family w:val="auto"/>
    <w:pitch w:val="default"/>
  </w:font>
  <w:font w:name="TTE25E9848T00">
    <w:altName w:val="Segoe Print"/>
    <w:charset w:val="00"/>
    <w:family w:val="auto"/>
    <w:pitch w:val="default"/>
  </w:font>
  <w:font w:name="Calibri">
    <w:panose1 w:val="020F0502020204030204"/>
    <w:charset w:val="CC"/>
    <w:family w:val="swiss"/>
    <w:pitch w:val="variable"/>
    <w:sig w:usb0="E4002EFF" w:usb1="C000247B" w:usb2="00000009" w:usb3="00000000" w:csb0="000001FF" w:csb1="00000000"/>
  </w:font>
  <w:font w:name="MicrosoftYaHeiUI">
    <w:altName w:val="Segoe Print"/>
    <w:charset w:val="00"/>
    <w:family w:val="auto"/>
    <w:pitch w:val="default"/>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MicrosoftYaHei-Bold">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A4B87"/>
    <w:multiLevelType w:val="singleLevel"/>
    <w:tmpl w:val="813A4B8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 w15:restartNumberingAfterBreak="0">
    <w:nsid w:val="845B5372"/>
    <w:multiLevelType w:val="singleLevel"/>
    <w:tmpl w:val="1368D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 w15:restartNumberingAfterBreak="0">
    <w:nsid w:val="8CAEB125"/>
    <w:multiLevelType w:val="singleLevel"/>
    <w:tmpl w:val="008EB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 w15:restartNumberingAfterBreak="0">
    <w:nsid w:val="91995D4F"/>
    <w:multiLevelType w:val="singleLevel"/>
    <w:tmpl w:val="91995D4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4" w15:restartNumberingAfterBreak="0">
    <w:nsid w:val="A68B26DE"/>
    <w:multiLevelType w:val="singleLevel"/>
    <w:tmpl w:val="A68B26DE"/>
    <w:lvl w:ilvl="0">
      <w:start w:val="1"/>
      <w:numFmt w:val="bullet"/>
      <w:lvlText w:val=""/>
      <w:lvlJc w:val="left"/>
      <w:pPr>
        <w:ind w:left="420" w:hanging="420"/>
      </w:pPr>
      <w:rPr>
        <w:rFonts w:ascii="Wingdings" w:hAnsi="Wingdings" w:hint="default"/>
      </w:rPr>
    </w:lvl>
  </w:abstractNum>
  <w:abstractNum w:abstractNumId="5" w15:restartNumberingAfterBreak="0">
    <w:nsid w:val="B15510F6"/>
    <w:multiLevelType w:val="singleLevel"/>
    <w:tmpl w:val="B15510F6"/>
    <w:lvl w:ilvl="0">
      <w:start w:val="1"/>
      <w:numFmt w:val="bullet"/>
      <w:lvlText w:val=""/>
      <w:lvlJc w:val="left"/>
      <w:pPr>
        <w:ind w:left="420" w:hanging="420"/>
      </w:pPr>
      <w:rPr>
        <w:rFonts w:ascii="Wingdings" w:hAnsi="Wingdings" w:hint="default"/>
      </w:rPr>
    </w:lvl>
  </w:abstractNum>
  <w:abstractNum w:abstractNumId="6" w15:restartNumberingAfterBreak="0">
    <w:nsid w:val="B8CEF35B"/>
    <w:multiLevelType w:val="singleLevel"/>
    <w:tmpl w:val="B8CEF35B"/>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7" w15:restartNumberingAfterBreak="0">
    <w:nsid w:val="BB64CFA9"/>
    <w:multiLevelType w:val="singleLevel"/>
    <w:tmpl w:val="BB64CFA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8" w15:restartNumberingAfterBreak="0">
    <w:nsid w:val="E093A4B0"/>
    <w:multiLevelType w:val="singleLevel"/>
    <w:tmpl w:val="E093A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9" w15:restartNumberingAfterBreak="0">
    <w:nsid w:val="E300B784"/>
    <w:multiLevelType w:val="singleLevel"/>
    <w:tmpl w:val="E300B784"/>
    <w:lvl w:ilvl="0">
      <w:start w:val="1"/>
      <w:numFmt w:val="bullet"/>
      <w:lvlText w:val=""/>
      <w:lvlJc w:val="left"/>
      <w:pPr>
        <w:ind w:left="420" w:hanging="420"/>
      </w:pPr>
      <w:rPr>
        <w:rFonts w:ascii="Wingdings" w:hAnsi="Wingdings" w:hint="default"/>
      </w:rPr>
    </w:lvl>
  </w:abstractNum>
  <w:abstractNum w:abstractNumId="10" w15:restartNumberingAfterBreak="0">
    <w:nsid w:val="F7735DC9"/>
    <w:multiLevelType w:val="singleLevel"/>
    <w:tmpl w:val="F7735DC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1" w15:restartNumberingAfterBreak="0">
    <w:nsid w:val="FFFFFF7C"/>
    <w:multiLevelType w:val="singleLevel"/>
    <w:tmpl w:val="B52CFCFA"/>
    <w:lvl w:ilvl="0">
      <w:start w:val="1"/>
      <w:numFmt w:val="decimal"/>
      <w:lvlText w:val="%1."/>
      <w:lvlJc w:val="left"/>
      <w:pPr>
        <w:tabs>
          <w:tab w:val="num" w:pos="1492"/>
        </w:tabs>
        <w:ind w:left="1492" w:hanging="360"/>
      </w:pPr>
    </w:lvl>
  </w:abstractNum>
  <w:abstractNum w:abstractNumId="12" w15:restartNumberingAfterBreak="0">
    <w:nsid w:val="FFFFFF7D"/>
    <w:multiLevelType w:val="singleLevel"/>
    <w:tmpl w:val="281C0F92"/>
    <w:lvl w:ilvl="0">
      <w:start w:val="1"/>
      <w:numFmt w:val="decimal"/>
      <w:lvlText w:val="%1."/>
      <w:lvlJc w:val="left"/>
      <w:pPr>
        <w:tabs>
          <w:tab w:val="num" w:pos="1209"/>
        </w:tabs>
        <w:ind w:left="1209" w:hanging="360"/>
      </w:pPr>
    </w:lvl>
  </w:abstractNum>
  <w:abstractNum w:abstractNumId="13" w15:restartNumberingAfterBreak="0">
    <w:nsid w:val="FFFFFF7E"/>
    <w:multiLevelType w:val="singleLevel"/>
    <w:tmpl w:val="D24A1A08"/>
    <w:lvl w:ilvl="0">
      <w:start w:val="1"/>
      <w:numFmt w:val="decimal"/>
      <w:lvlText w:val="%1."/>
      <w:lvlJc w:val="left"/>
      <w:pPr>
        <w:tabs>
          <w:tab w:val="num" w:pos="926"/>
        </w:tabs>
        <w:ind w:left="926" w:hanging="360"/>
      </w:pPr>
    </w:lvl>
  </w:abstractNum>
  <w:abstractNum w:abstractNumId="14" w15:restartNumberingAfterBreak="0">
    <w:nsid w:val="FFFFFF7F"/>
    <w:multiLevelType w:val="singleLevel"/>
    <w:tmpl w:val="90A47098"/>
    <w:lvl w:ilvl="0">
      <w:start w:val="1"/>
      <w:numFmt w:val="decimal"/>
      <w:lvlText w:val="%1."/>
      <w:lvlJc w:val="left"/>
      <w:pPr>
        <w:tabs>
          <w:tab w:val="num" w:pos="643"/>
        </w:tabs>
        <w:ind w:left="643" w:hanging="360"/>
      </w:pPr>
    </w:lvl>
  </w:abstractNum>
  <w:abstractNum w:abstractNumId="15" w15:restartNumberingAfterBreak="0">
    <w:nsid w:val="FFFFFF80"/>
    <w:multiLevelType w:val="singleLevel"/>
    <w:tmpl w:val="F21E1688"/>
    <w:lvl w:ilvl="0">
      <w:start w:val="1"/>
      <w:numFmt w:val="bullet"/>
      <w:lvlText w:val=""/>
      <w:lvlJc w:val="left"/>
      <w:pPr>
        <w:tabs>
          <w:tab w:val="num" w:pos="1492"/>
        </w:tabs>
        <w:ind w:left="1492" w:hanging="360"/>
      </w:pPr>
      <w:rPr>
        <w:rFonts w:ascii="Symbol" w:hAnsi="Symbol" w:hint="default"/>
      </w:rPr>
    </w:lvl>
  </w:abstractNum>
  <w:abstractNum w:abstractNumId="16" w15:restartNumberingAfterBreak="0">
    <w:nsid w:val="FFFFFF81"/>
    <w:multiLevelType w:val="singleLevel"/>
    <w:tmpl w:val="D12AD152"/>
    <w:lvl w:ilvl="0">
      <w:start w:val="1"/>
      <w:numFmt w:val="bullet"/>
      <w:lvlText w:val=""/>
      <w:lvlJc w:val="left"/>
      <w:pPr>
        <w:tabs>
          <w:tab w:val="num" w:pos="1209"/>
        </w:tabs>
        <w:ind w:left="1209" w:hanging="360"/>
      </w:pPr>
      <w:rPr>
        <w:rFonts w:ascii="Symbol" w:hAnsi="Symbol" w:hint="default"/>
      </w:rPr>
    </w:lvl>
  </w:abstractNum>
  <w:abstractNum w:abstractNumId="17" w15:restartNumberingAfterBreak="0">
    <w:nsid w:val="FFFFFF82"/>
    <w:multiLevelType w:val="singleLevel"/>
    <w:tmpl w:val="65D86D26"/>
    <w:lvl w:ilvl="0">
      <w:start w:val="1"/>
      <w:numFmt w:val="bullet"/>
      <w:lvlText w:val=""/>
      <w:lvlJc w:val="left"/>
      <w:pPr>
        <w:tabs>
          <w:tab w:val="num" w:pos="926"/>
        </w:tabs>
        <w:ind w:left="926" w:hanging="360"/>
      </w:pPr>
      <w:rPr>
        <w:rFonts w:ascii="Symbol" w:hAnsi="Symbol" w:hint="default"/>
      </w:rPr>
    </w:lvl>
  </w:abstractNum>
  <w:abstractNum w:abstractNumId="18" w15:restartNumberingAfterBreak="0">
    <w:nsid w:val="FFFFFF83"/>
    <w:multiLevelType w:val="singleLevel"/>
    <w:tmpl w:val="FC328D3A"/>
    <w:lvl w:ilvl="0">
      <w:start w:val="1"/>
      <w:numFmt w:val="bullet"/>
      <w:lvlText w:val=""/>
      <w:lvlJc w:val="left"/>
      <w:pPr>
        <w:tabs>
          <w:tab w:val="num" w:pos="643"/>
        </w:tabs>
        <w:ind w:left="643" w:hanging="360"/>
      </w:pPr>
      <w:rPr>
        <w:rFonts w:ascii="Symbol" w:hAnsi="Symbol" w:hint="default"/>
      </w:rPr>
    </w:lvl>
  </w:abstractNum>
  <w:abstractNum w:abstractNumId="19" w15:restartNumberingAfterBreak="0">
    <w:nsid w:val="FFFFFF88"/>
    <w:multiLevelType w:val="singleLevel"/>
    <w:tmpl w:val="D104298E"/>
    <w:lvl w:ilvl="0">
      <w:start w:val="1"/>
      <w:numFmt w:val="decimal"/>
      <w:lvlText w:val="%1."/>
      <w:lvlJc w:val="left"/>
      <w:pPr>
        <w:tabs>
          <w:tab w:val="num" w:pos="360"/>
        </w:tabs>
        <w:ind w:left="360" w:hanging="360"/>
      </w:pPr>
    </w:lvl>
  </w:abstractNum>
  <w:abstractNum w:abstractNumId="20" w15:restartNumberingAfterBreak="0">
    <w:nsid w:val="FFFFFF89"/>
    <w:multiLevelType w:val="singleLevel"/>
    <w:tmpl w:val="3042D8F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709FD3E"/>
    <w:multiLevelType w:val="singleLevel"/>
    <w:tmpl w:val="CB2CD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2" w15:restartNumberingAfterBreak="0">
    <w:nsid w:val="0CEF100B"/>
    <w:multiLevelType w:val="singleLevel"/>
    <w:tmpl w:val="3E4C4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3" w15:restartNumberingAfterBreak="0">
    <w:nsid w:val="18FA8185"/>
    <w:multiLevelType w:val="singleLevel"/>
    <w:tmpl w:val="18FA8185"/>
    <w:lvl w:ilvl="0">
      <w:start w:val="1"/>
      <w:numFmt w:val="bullet"/>
      <w:lvlText w:val=""/>
      <w:lvlJc w:val="left"/>
      <w:pPr>
        <w:ind w:left="420" w:hanging="420"/>
      </w:pPr>
      <w:rPr>
        <w:rFonts w:ascii="Wingdings" w:hAnsi="Wingdings" w:hint="default"/>
      </w:rPr>
    </w:lvl>
  </w:abstractNum>
  <w:abstractNum w:abstractNumId="24" w15:restartNumberingAfterBreak="0">
    <w:nsid w:val="1ACDE60F"/>
    <w:multiLevelType w:val="singleLevel"/>
    <w:tmpl w:val="65ECA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5" w15:restartNumberingAfterBreak="0">
    <w:nsid w:val="243FCF68"/>
    <w:multiLevelType w:val="singleLevel"/>
    <w:tmpl w:val="243FC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26" w15:restartNumberingAfterBreak="0">
    <w:nsid w:val="30FC5B15"/>
    <w:multiLevelType w:val="singleLevel"/>
    <w:tmpl w:val="30FC5B1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27" w15:restartNumberingAfterBreak="0">
    <w:nsid w:val="322D85CA"/>
    <w:multiLevelType w:val="singleLevel"/>
    <w:tmpl w:val="8C6A2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8" w15:restartNumberingAfterBreak="0">
    <w:nsid w:val="4C3D7A74"/>
    <w:multiLevelType w:val="singleLevel"/>
    <w:tmpl w:val="B91868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9" w15:restartNumberingAfterBreak="0">
    <w:nsid w:val="4D94DA66"/>
    <w:multiLevelType w:val="singleLevel"/>
    <w:tmpl w:val="4D94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30" w15:restartNumberingAfterBreak="0">
    <w:nsid w:val="58765686"/>
    <w:multiLevelType w:val="singleLevel"/>
    <w:tmpl w:val="587656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31" w15:restartNumberingAfterBreak="0">
    <w:nsid w:val="5E29AB5A"/>
    <w:multiLevelType w:val="singleLevel"/>
    <w:tmpl w:val="5E29A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32" w15:restartNumberingAfterBreak="0">
    <w:nsid w:val="5FFFB1A7"/>
    <w:multiLevelType w:val="singleLevel"/>
    <w:tmpl w:val="97AE6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3" w15:restartNumberingAfterBreak="0">
    <w:nsid w:val="65CD0074"/>
    <w:multiLevelType w:val="singleLevel"/>
    <w:tmpl w:val="8DEE4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4" w15:restartNumberingAfterBreak="0">
    <w:nsid w:val="726EF109"/>
    <w:multiLevelType w:val="singleLevel"/>
    <w:tmpl w:val="726EF109"/>
    <w:lvl w:ilvl="0">
      <w:start w:val="1"/>
      <w:numFmt w:val="bullet"/>
      <w:lvlText w:val=""/>
      <w:lvlJc w:val="left"/>
      <w:pPr>
        <w:ind w:left="420" w:hanging="420"/>
      </w:pPr>
      <w:rPr>
        <w:rFonts w:ascii="Wingdings" w:hAnsi="Wingdings" w:hint="default"/>
      </w:rPr>
    </w:lvl>
  </w:abstractNum>
  <w:abstractNum w:abstractNumId="35" w15:restartNumberingAfterBreak="0">
    <w:nsid w:val="74C28B35"/>
    <w:multiLevelType w:val="singleLevel"/>
    <w:tmpl w:val="26226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6" w15:restartNumberingAfterBreak="0">
    <w:nsid w:val="79AA4FA4"/>
    <w:multiLevelType w:val="singleLevel"/>
    <w:tmpl w:val="79AA4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37" w15:restartNumberingAfterBreak="0">
    <w:nsid w:val="7C246926"/>
    <w:multiLevelType w:val="singleLevel"/>
    <w:tmpl w:val="370417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8" w15:restartNumberingAfterBreak="0">
    <w:nsid w:val="7DEC2089"/>
    <w:multiLevelType w:val="singleLevel"/>
    <w:tmpl w:val="7DEC2089"/>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abstractNum>
  <w:num w:numId="1">
    <w:abstractNumId w:val="23"/>
  </w:num>
  <w:num w:numId="2">
    <w:abstractNumId w:val="9"/>
  </w:num>
  <w:num w:numId="3">
    <w:abstractNumId w:val="34"/>
  </w:num>
  <w:num w:numId="4">
    <w:abstractNumId w:val="5"/>
  </w:num>
  <w:num w:numId="5">
    <w:abstractNumId w:val="37"/>
  </w:num>
  <w:num w:numId="6">
    <w:abstractNumId w:val="4"/>
  </w:num>
  <w:num w:numId="7">
    <w:abstractNumId w:val="30"/>
  </w:num>
  <w:num w:numId="8">
    <w:abstractNumId w:val="38"/>
  </w:num>
  <w:num w:numId="9">
    <w:abstractNumId w:val="0"/>
  </w:num>
  <w:num w:numId="10">
    <w:abstractNumId w:val="25"/>
  </w:num>
  <w:num w:numId="11">
    <w:abstractNumId w:val="29"/>
  </w:num>
  <w:num w:numId="12">
    <w:abstractNumId w:val="10"/>
  </w:num>
  <w:num w:numId="13">
    <w:abstractNumId w:val="8"/>
  </w:num>
  <w:num w:numId="14">
    <w:abstractNumId w:val="26"/>
  </w:num>
  <w:num w:numId="15">
    <w:abstractNumId w:val="36"/>
  </w:num>
  <w:num w:numId="16">
    <w:abstractNumId w:val="7"/>
  </w:num>
  <w:num w:numId="17">
    <w:abstractNumId w:val="3"/>
  </w:num>
  <w:num w:numId="18">
    <w:abstractNumId w:val="6"/>
  </w:num>
  <w:num w:numId="19">
    <w:abstractNumId w:val="31"/>
  </w:num>
  <w:num w:numId="20">
    <w:abstractNumId w:val="1"/>
  </w:num>
  <w:num w:numId="21">
    <w:abstractNumId w:val="24"/>
  </w:num>
  <w:num w:numId="22">
    <w:abstractNumId w:val="2"/>
  </w:num>
  <w:num w:numId="23">
    <w:abstractNumId w:val="32"/>
  </w:num>
  <w:num w:numId="24">
    <w:abstractNumId w:val="35"/>
  </w:num>
  <w:num w:numId="25">
    <w:abstractNumId w:val="28"/>
  </w:num>
  <w:num w:numId="26">
    <w:abstractNumId w:val="27"/>
  </w:num>
  <w:num w:numId="27">
    <w:abstractNumId w:val="33"/>
  </w:num>
  <w:num w:numId="28">
    <w:abstractNumId w:val="21"/>
  </w:num>
  <w:num w:numId="29">
    <w:abstractNumId w:val="22"/>
  </w:num>
  <w:num w:numId="30">
    <w:abstractNumId w:val="20"/>
  </w:num>
  <w:num w:numId="31">
    <w:abstractNumId w:val="18"/>
  </w:num>
  <w:num w:numId="32">
    <w:abstractNumId w:val="17"/>
  </w:num>
  <w:num w:numId="33">
    <w:abstractNumId w:val="16"/>
  </w:num>
  <w:num w:numId="34">
    <w:abstractNumId w:val="15"/>
  </w:num>
  <w:num w:numId="35">
    <w:abstractNumId w:val="19"/>
  </w:num>
  <w:num w:numId="36">
    <w:abstractNumId w:val="14"/>
  </w:num>
  <w:num w:numId="37">
    <w:abstractNumId w:val="13"/>
  </w:num>
  <w:num w:numId="38">
    <w:abstractNumId w:val="1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138"/>
    <w:rsid w:val="00002B1B"/>
    <w:rsid w:val="00052DBE"/>
    <w:rsid w:val="003734A4"/>
    <w:rsid w:val="003E666E"/>
    <w:rsid w:val="00474F61"/>
    <w:rsid w:val="004F3584"/>
    <w:rsid w:val="00512D9B"/>
    <w:rsid w:val="0065775F"/>
    <w:rsid w:val="006B76B4"/>
    <w:rsid w:val="007623C3"/>
    <w:rsid w:val="007768DE"/>
    <w:rsid w:val="007B2DAB"/>
    <w:rsid w:val="0083767F"/>
    <w:rsid w:val="00853F65"/>
    <w:rsid w:val="008F1138"/>
    <w:rsid w:val="00A002D4"/>
    <w:rsid w:val="00A12909"/>
    <w:rsid w:val="00AB6DF2"/>
    <w:rsid w:val="00C314C7"/>
    <w:rsid w:val="00D56906"/>
    <w:rsid w:val="00E33F35"/>
    <w:rsid w:val="00EA2C64"/>
    <w:rsid w:val="00ED0C97"/>
    <w:rsid w:val="00F23BA2"/>
    <w:rsid w:val="07D00E21"/>
    <w:rsid w:val="09225CD6"/>
    <w:rsid w:val="09E9711B"/>
    <w:rsid w:val="105459B3"/>
    <w:rsid w:val="172D3193"/>
    <w:rsid w:val="194752EF"/>
    <w:rsid w:val="1E3F6CEC"/>
    <w:rsid w:val="1F1010C0"/>
    <w:rsid w:val="211121E5"/>
    <w:rsid w:val="2B8D66A5"/>
    <w:rsid w:val="2CC0493E"/>
    <w:rsid w:val="312C16DC"/>
    <w:rsid w:val="360B1F67"/>
    <w:rsid w:val="367D5E9D"/>
    <w:rsid w:val="399819D3"/>
    <w:rsid w:val="4053231A"/>
    <w:rsid w:val="43D37450"/>
    <w:rsid w:val="4C6B5097"/>
    <w:rsid w:val="65AE6BBE"/>
    <w:rsid w:val="688773B0"/>
    <w:rsid w:val="6D4C2ADB"/>
    <w:rsid w:val="6E240138"/>
    <w:rsid w:val="756F3DDC"/>
    <w:rsid w:val="75A33475"/>
    <w:rsid w:val="76AE5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A268CE7"/>
  <w15:docId w15:val="{6E3815BF-51E6-448C-91F3-5D7B27E6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3584"/>
    <w:pPr>
      <w:widowControl w:val="0"/>
      <w:spacing w:after="0" w:line="240" w:lineRule="auto"/>
    </w:pPr>
    <w:rPr>
      <w:rFonts w:eastAsia="Times New Roman"/>
      <w:color w:val="000000"/>
      <w:sz w:val="22"/>
      <w:szCs w:val="24"/>
      <w:lang w:val="en-US" w:eastAsia="en-US" w:bidi="en-US"/>
    </w:rPr>
  </w:style>
  <w:style w:type="paragraph" w:styleId="1">
    <w:name w:val="heading 1"/>
    <w:basedOn w:val="a"/>
    <w:next w:val="a"/>
    <w:uiPriority w:val="1"/>
    <w:qFormat/>
    <w:pPr>
      <w:spacing w:before="36"/>
      <w:ind w:left="157"/>
      <w:outlineLvl w:val="0"/>
    </w:pPr>
    <w:rPr>
      <w:b/>
      <w:bCs/>
      <w:sz w:val="28"/>
      <w:szCs w:val="28"/>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1"/>
      <w:szCs w:val="21"/>
      <w:lang w:val="ru-RU" w:eastAsia="ru-RU" w:bidi="ru-RU"/>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her2">
    <w:name w:val="Other|2"/>
    <w:basedOn w:val="a"/>
    <w:qFormat/>
    <w:rPr>
      <w:rFonts w:ascii="SimSun" w:eastAsia="SimSun" w:hAnsi="SimSun" w:cs="SimSun"/>
      <w:sz w:val="26"/>
      <w:szCs w:val="26"/>
      <w:shd w:val="clear" w:color="auto" w:fill="FFFFFF"/>
    </w:rPr>
  </w:style>
  <w:style w:type="paragraph" w:customStyle="1" w:styleId="Heading41">
    <w:name w:val="Heading #4|1"/>
    <w:basedOn w:val="a"/>
    <w:qFormat/>
    <w:pPr>
      <w:spacing w:after="50"/>
      <w:jc w:val="center"/>
      <w:outlineLvl w:val="3"/>
    </w:pPr>
    <w:rPr>
      <w:rFonts w:ascii="SimSun" w:eastAsia="SimSun" w:hAnsi="SimSun" w:cs="SimSun"/>
      <w:sz w:val="19"/>
      <w:szCs w:val="19"/>
    </w:rPr>
  </w:style>
  <w:style w:type="paragraph" w:customStyle="1" w:styleId="Bodytext1">
    <w:name w:val="Body text|1"/>
    <w:basedOn w:val="a"/>
    <w:qFormat/>
    <w:rPr>
      <w:sz w:val="17"/>
      <w:szCs w:val="17"/>
    </w:rPr>
  </w:style>
  <w:style w:type="paragraph" w:customStyle="1" w:styleId="Bodytext6">
    <w:name w:val="Body text|6"/>
    <w:basedOn w:val="a"/>
    <w:qFormat/>
    <w:pPr>
      <w:spacing w:after="100"/>
      <w:jc w:val="center"/>
    </w:pPr>
    <w:rPr>
      <w:sz w:val="20"/>
      <w:szCs w:val="20"/>
    </w:rPr>
  </w:style>
  <w:style w:type="paragraph" w:customStyle="1" w:styleId="Other1">
    <w:name w:val="Other|1"/>
    <w:basedOn w:val="a"/>
    <w:qFormat/>
    <w:pPr>
      <w:spacing w:line="389" w:lineRule="auto"/>
    </w:pPr>
    <w:rPr>
      <w:rFonts w:ascii="SimSun" w:eastAsia="SimSun" w:hAnsi="SimSun" w:cs="SimSun"/>
      <w:sz w:val="14"/>
      <w:szCs w:val="14"/>
    </w:rPr>
  </w:style>
  <w:style w:type="paragraph" w:customStyle="1" w:styleId="Bodytext4">
    <w:name w:val="Body text|4"/>
    <w:basedOn w:val="a"/>
    <w:qFormat/>
    <w:pPr>
      <w:spacing w:line="228" w:lineRule="auto"/>
    </w:pPr>
    <w:rPr>
      <w:sz w:val="12"/>
      <w:szCs w:val="12"/>
    </w:rPr>
  </w:style>
  <w:style w:type="paragraph" w:customStyle="1" w:styleId="Picturecaption1">
    <w:name w:val="Picture caption|1"/>
    <w:basedOn w:val="a"/>
    <w:qFormat/>
    <w:rPr>
      <w:sz w:val="12"/>
      <w:szCs w:val="12"/>
    </w:rPr>
  </w:style>
  <w:style w:type="paragraph" w:customStyle="1" w:styleId="Heading51">
    <w:name w:val="Heading #5|1"/>
    <w:basedOn w:val="a"/>
    <w:qFormat/>
    <w:pPr>
      <w:spacing w:after="60"/>
      <w:outlineLvl w:val="4"/>
    </w:pPr>
    <w:rPr>
      <w:b/>
      <w:bCs/>
      <w:szCs w:val="22"/>
    </w:rPr>
  </w:style>
  <w:style w:type="paragraph" w:customStyle="1" w:styleId="TableParagraph">
    <w:name w:val="Table Paragraph"/>
    <w:basedOn w:val="a"/>
    <w:uiPriority w:val="1"/>
    <w:qFormat/>
    <w:rPr>
      <w:lang w:val="ru-RU" w:eastAsia="ru-RU" w:bidi="ru-RU"/>
    </w:rPr>
  </w:style>
  <w:style w:type="paragraph" w:styleId="a6">
    <w:name w:val="Normal (Web)"/>
    <w:basedOn w:val="a"/>
    <w:uiPriority w:val="99"/>
    <w:unhideWhenUsed/>
    <w:rsid w:val="00EA2C64"/>
    <w:pPr>
      <w:widowControl/>
      <w:spacing w:before="100" w:beforeAutospacing="1" w:after="100" w:afterAutospacing="1"/>
    </w:pPr>
    <w:rPr>
      <w:rFonts w:eastAsiaTheme="minorEastAsia"/>
      <w:color w:val="auto"/>
      <w:lang w:val="ru-RU" w:eastAsia="ru-RU" w:bidi="ar-SA"/>
    </w:rPr>
  </w:style>
  <w:style w:type="paragraph" w:styleId="a7">
    <w:name w:val="Message Header"/>
    <w:basedOn w:val="a"/>
    <w:link w:val="a8"/>
    <w:rsid w:val="00853F65"/>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rPr>
  </w:style>
  <w:style w:type="character" w:customStyle="1" w:styleId="a4">
    <w:name w:val="Основной текст Знак"/>
    <w:basedOn w:val="a0"/>
    <w:link w:val="a3"/>
    <w:uiPriority w:val="1"/>
    <w:rsid w:val="004F3584"/>
    <w:rPr>
      <w:rFonts w:eastAsia="Times New Roman"/>
      <w:color w:val="000000"/>
      <w:sz w:val="21"/>
      <w:szCs w:val="21"/>
      <w:lang w:bidi="ru-RU"/>
    </w:rPr>
  </w:style>
  <w:style w:type="character" w:customStyle="1" w:styleId="a8">
    <w:name w:val="Шапка Знак"/>
    <w:basedOn w:val="a0"/>
    <w:link w:val="a7"/>
    <w:rsid w:val="00853F65"/>
    <w:rPr>
      <w:rFonts w:eastAsiaTheme="majorEastAsia" w:cstheme="majorBidi"/>
      <w:color w:val="000000"/>
      <w:sz w:val="24"/>
      <w:szCs w:val="24"/>
      <w:shd w:val="pct20" w:color="auto" w:fill="auto"/>
      <w:lang w:val="en-US" w:eastAsia="en-US" w:bidi="en-US"/>
    </w:rPr>
  </w:style>
  <w:style w:type="paragraph" w:styleId="a9">
    <w:name w:val="List Paragraph"/>
    <w:basedOn w:val="a"/>
    <w:uiPriority w:val="99"/>
    <w:rsid w:val="00853F65"/>
    <w:pPr>
      <w:ind w:left="720"/>
      <w:contextualSpacing/>
    </w:pPr>
  </w:style>
  <w:style w:type="paragraph" w:styleId="2">
    <w:name w:val="Body Text 2"/>
    <w:basedOn w:val="a"/>
    <w:link w:val="20"/>
    <w:rsid w:val="007768DE"/>
    <w:pPr>
      <w:spacing w:after="120" w:line="480" w:lineRule="auto"/>
    </w:pPr>
  </w:style>
  <w:style w:type="character" w:customStyle="1" w:styleId="20">
    <w:name w:val="Основной текст 2 Знак"/>
    <w:basedOn w:val="a0"/>
    <w:link w:val="2"/>
    <w:rsid w:val="007768DE"/>
    <w:rPr>
      <w:rFonts w:eastAsia="Times New Roman"/>
      <w:color w:val="000000"/>
      <w:sz w:val="22"/>
      <w:szCs w:val="24"/>
      <w:lang w:val="en-US" w:eastAsia="en-US" w:bidi="en-US"/>
    </w:rPr>
  </w:style>
  <w:style w:type="paragraph" w:styleId="aa">
    <w:name w:val="Body Text Indent"/>
    <w:basedOn w:val="a"/>
    <w:link w:val="ab"/>
    <w:rsid w:val="007768DE"/>
    <w:pPr>
      <w:spacing w:after="120"/>
      <w:ind w:left="283"/>
    </w:pPr>
  </w:style>
  <w:style w:type="character" w:customStyle="1" w:styleId="ab">
    <w:name w:val="Основной текст с отступом Знак"/>
    <w:basedOn w:val="a0"/>
    <w:link w:val="aa"/>
    <w:rsid w:val="007768DE"/>
    <w:rPr>
      <w:rFonts w:eastAsia="Times New Roman"/>
      <w:color w:val="000000"/>
      <w:sz w:val="22"/>
      <w:szCs w:val="24"/>
      <w:lang w:val="en-US" w:eastAsia="en-US" w:bidi="en-US"/>
    </w:rPr>
  </w:style>
  <w:style w:type="paragraph" w:styleId="ac">
    <w:name w:val="Balloon Text"/>
    <w:basedOn w:val="a"/>
    <w:link w:val="ad"/>
    <w:semiHidden/>
    <w:unhideWhenUsed/>
    <w:rsid w:val="00474F61"/>
    <w:rPr>
      <w:rFonts w:ascii="Tahoma" w:hAnsi="Tahoma" w:cs="Tahoma"/>
      <w:sz w:val="16"/>
      <w:szCs w:val="16"/>
    </w:rPr>
  </w:style>
  <w:style w:type="character" w:customStyle="1" w:styleId="ad">
    <w:name w:val="Текст выноски Знак"/>
    <w:basedOn w:val="a0"/>
    <w:link w:val="ac"/>
    <w:semiHidden/>
    <w:rsid w:val="00474F61"/>
    <w:rPr>
      <w:rFonts w:ascii="Tahoma" w:eastAsia="Times New Roman" w:hAnsi="Tahoma" w:cs="Tahoma"/>
      <w:color w:val="000000"/>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9.svg"/><Relationship Id="rId39" Type="http://schemas.openxmlformats.org/officeDocument/2006/relationships/image" Target="media/image25.jpeg"/><Relationship Id="rId21" Type="http://schemas.openxmlformats.org/officeDocument/2006/relationships/image" Target="media/image15.sv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20.svg"/><Relationship Id="rId36" Type="http://schemas.openxmlformats.org/officeDocument/2006/relationships/image" Target="media/image20.png"/><Relationship Id="rId10" Type="http://schemas.openxmlformats.org/officeDocument/2006/relationships/image" Target="media/image4.svg"/><Relationship Id="rId31" Type="http://schemas.openxmlformats.org/officeDocument/2006/relationships/image" Target="media/image15.png"/><Relationship Id="rId44" Type="http://schemas.openxmlformats.org/officeDocument/2006/relationships/image" Target="media/image30.jpeg"/><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30.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2.jpeg"/><Relationship Id="rId4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6376</Words>
  <Characters>36344</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Andrey Nemkevich</cp:lastModifiedBy>
  <cp:revision>2</cp:revision>
  <dcterms:created xsi:type="dcterms:W3CDTF">2022-04-21T09:26:00Z</dcterms:created>
  <dcterms:modified xsi:type="dcterms:W3CDTF">2022-04-21T09:26:00Z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